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02" w:rsidRPr="008D3659" w:rsidRDefault="001C5902" w:rsidP="001C5902">
      <w:pPr>
        <w:pStyle w:val="a3"/>
        <w:jc w:val="left"/>
        <w:rPr>
          <w:rFonts w:ascii="Times New Roman" w:hAnsi="Times New Roman" w:cs="Times New Roman"/>
        </w:rPr>
      </w:pPr>
      <w:bookmarkStart w:id="0" w:name="_GoBack"/>
      <w:r w:rsidRPr="008D3659">
        <w:rPr>
          <w:rFonts w:ascii="Times New Roman" w:hAnsi="Times New Roman" w:cs="Times New Roman"/>
        </w:rPr>
        <w:t>第</w:t>
      </w:r>
      <w:r w:rsidRPr="008D3659">
        <w:rPr>
          <w:rFonts w:ascii="Times New Roman" w:hAnsi="Times New Roman" w:cs="Times New Roman"/>
        </w:rPr>
        <w:t>11</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连贯</w:t>
      </w:r>
      <w:r>
        <w:rPr>
          <w:rFonts w:ascii="Times New Roman" w:hAnsi="Times New Roman" w:cs="Times New Roman"/>
        </w:rPr>
        <w:t>(</w:t>
      </w:r>
      <w:r w:rsidRPr="008D3659">
        <w:rPr>
          <w:rFonts w:ascii="Times New Roman" w:hAnsi="Times New Roman" w:cs="Times New Roman"/>
        </w:rPr>
        <w:t>二</w:t>
      </w:r>
      <w:r>
        <w:rPr>
          <w:rFonts w:ascii="Times New Roman" w:hAnsi="Times New Roman" w:cs="Times New Roman"/>
        </w:rPr>
        <w:t>)</w:t>
      </w:r>
    </w:p>
    <w:bookmarkEnd w:id="0"/>
    <w:p w:rsidR="001C5902" w:rsidRPr="008D3659" w:rsidRDefault="001C5902" w:rsidP="001C5902">
      <w:pPr>
        <w:pStyle w:val="a3"/>
        <w:jc w:val="left"/>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50</w:t>
      </w:r>
      <w:r w:rsidRPr="008D3659">
        <w:rPr>
          <w:rFonts w:ascii="Times New Roman" w:eastAsia="楷体_GB2312" w:hAnsi="Times New Roman" w:cs="Times New Roman"/>
        </w:rPr>
        <w:t>分钟</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1.</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河南名校联盟月考</w:t>
      </w:r>
      <w:r>
        <w:rPr>
          <w:rFonts w:ascii="Times New Roman" w:eastAsia="楷体_GB2312" w:hAnsi="Times New Roman" w:cs="Times New Roman"/>
        </w:rPr>
        <w:t>]</w:t>
      </w:r>
      <w:r w:rsidRPr="008D3659">
        <w:rPr>
          <w:rFonts w:ascii="Times New Roman" w:hAnsi="Times New Roman" w:cs="Times New Roman"/>
        </w:rPr>
        <w:t>在下面一段文字横线处补写恰当的语句</w:t>
      </w:r>
      <w:r>
        <w:rPr>
          <w:rFonts w:ascii="Times New Roman" w:hAnsi="Times New Roman" w:cs="Times New Roman"/>
        </w:rPr>
        <w:t>，</w:t>
      </w:r>
      <w:r w:rsidRPr="008D3659">
        <w:rPr>
          <w:rFonts w:ascii="Times New Roman" w:hAnsi="Times New Roman" w:cs="Times New Roman"/>
        </w:rPr>
        <w:t>使整段文字语意完整连贯</w:t>
      </w:r>
      <w:r>
        <w:rPr>
          <w:rFonts w:ascii="Times New Roman" w:hAnsi="Times New Roman" w:cs="Times New Roman"/>
        </w:rPr>
        <w:t>，</w:t>
      </w:r>
      <w:r w:rsidRPr="008D3659">
        <w:rPr>
          <w:rFonts w:ascii="Times New Roman" w:hAnsi="Times New Roman" w:cs="Times New Roman"/>
        </w:rPr>
        <w:t>内容贴切</w:t>
      </w:r>
      <w:r>
        <w:rPr>
          <w:rFonts w:ascii="Times New Roman" w:hAnsi="Times New Roman" w:cs="Times New Roman"/>
        </w:rPr>
        <w:t>，</w:t>
      </w:r>
      <w:r w:rsidRPr="008D3659">
        <w:rPr>
          <w:rFonts w:ascii="Times New Roman" w:hAnsi="Times New Roman" w:cs="Times New Roman"/>
        </w:rPr>
        <w:t>逻辑严密</w:t>
      </w:r>
      <w:r>
        <w:rPr>
          <w:rFonts w:ascii="Times New Roman" w:hAnsi="Times New Roman" w:cs="Times New Roman"/>
        </w:rPr>
        <w:t>，</w:t>
      </w:r>
      <w:r w:rsidRPr="008D3659">
        <w:rPr>
          <w:rFonts w:ascii="Times New Roman" w:hAnsi="Times New Roman" w:cs="Times New Roman"/>
        </w:rPr>
        <w:t>每处不超过</w:t>
      </w:r>
      <w:r w:rsidRPr="008D3659">
        <w:rPr>
          <w:rFonts w:ascii="Times New Roman" w:hAnsi="Times New Roman" w:cs="Times New Roman"/>
        </w:rPr>
        <w:t>15</w:t>
      </w:r>
      <w:r w:rsidRPr="008D3659">
        <w:rPr>
          <w:rFonts w:ascii="Times New Roman" w:hAnsi="Times New Roman" w:cs="Times New Roman"/>
        </w:rPr>
        <w:t>个字。</w:t>
      </w:r>
    </w:p>
    <w:p w:rsidR="001C5902" w:rsidRPr="008D3659" w:rsidRDefault="001C5902" w:rsidP="001C5902">
      <w:pPr>
        <w:pStyle w:val="a3"/>
        <w:jc w:val="left"/>
        <w:rPr>
          <w:rFonts w:ascii="Times New Roman" w:eastAsia="仿宋_GB2312" w:hAnsi="Times New Roman" w:cs="Times New Roman"/>
        </w:rPr>
      </w:pPr>
      <w:r w:rsidRPr="008D3659">
        <w:rPr>
          <w:rFonts w:ascii="Times New Roman" w:eastAsia="仿宋_GB2312" w:hAnsi="Times New Roman" w:cs="Times New Roman"/>
        </w:rPr>
        <w:t>大多数人对于小时候的记忆都是断断</w:t>
      </w:r>
      <w:r w:rsidRPr="008D3659">
        <w:rPr>
          <w:rFonts w:ascii="Times New Roman" w:eastAsia="仿宋_GB2312" w:hAnsi="Times New Roman" w:cs="Times New Roman" w:hint="eastAsia"/>
        </w:rPr>
        <w:t>续续、模糊不清的</w:t>
      </w:r>
      <w:r>
        <w:rPr>
          <w:rFonts w:ascii="Times New Roman" w:eastAsia="仿宋_GB2312" w:hAnsi="Times New Roman" w:cs="Times New Roman" w:hint="eastAsia"/>
        </w:rPr>
        <w:t>，</w:t>
      </w:r>
      <w:r w:rsidRPr="008D3659">
        <w:rPr>
          <w:rFonts w:ascii="Times New Roman" w:eastAsia="仿宋_GB2312" w:hAnsi="Times New Roman" w:cs="Times New Roman" w:hint="eastAsia"/>
        </w:rPr>
        <w:t>往往只有看相册的时候才能回忆起来</w:t>
      </w:r>
      <w:r>
        <w:rPr>
          <w:rFonts w:ascii="Times New Roman" w:eastAsia="仿宋_GB2312" w:hAnsi="Times New Roman" w:cs="Times New Roman" w:hint="eastAsia"/>
        </w:rPr>
        <w:t>，</w:t>
      </w:r>
      <w:r w:rsidRPr="008D3659">
        <w:rPr>
          <w:rFonts w:ascii="Times New Roman" w:eastAsia="仿宋_GB2312" w:hAnsi="Times New Roman" w:cs="Times New Roman" w:hint="eastAsia"/>
        </w:rPr>
        <w:t>至于三岁前发生的事情</w:t>
      </w:r>
      <w:r>
        <w:rPr>
          <w:rFonts w:ascii="Times New Roman" w:eastAsia="仿宋_GB2312" w:hAnsi="Times New Roman" w:cs="Times New Roman" w:hint="eastAsia"/>
        </w:rPr>
        <w:t>，</w:t>
      </w:r>
      <w:r w:rsidRPr="008D3659">
        <w:rPr>
          <w:rFonts w:ascii="Times New Roman" w:eastAsia="仿宋_GB2312" w:hAnsi="Times New Roman" w:cs="Times New Roman"/>
        </w:rPr>
        <w:t>__</w:t>
      </w:r>
      <w:r w:rsidRPr="008D3659">
        <w:rPr>
          <w:rFonts w:eastAsia="仿宋_GB2312" w:hAnsi="宋体" w:cs="Times New Roman"/>
          <w:u w:val="single"/>
        </w:rPr>
        <w:t>①</w:t>
      </w:r>
      <w:r w:rsidRPr="008D3659">
        <w:rPr>
          <w:rFonts w:ascii="Times New Roman" w:eastAsia="仿宋_GB2312" w:hAnsi="Times New Roman" w:cs="Times New Roman"/>
        </w:rPr>
        <w:t>__</w:t>
      </w:r>
      <w:r w:rsidRPr="008D3659">
        <w:rPr>
          <w:rFonts w:ascii="Times New Roman" w:eastAsia="仿宋_GB2312" w:hAnsi="Times New Roman" w:cs="Times New Roman"/>
        </w:rPr>
        <w:t>。究竟是谁</w:t>
      </w:r>
      <w:r w:rsidRPr="008D3659">
        <w:rPr>
          <w:rFonts w:hAnsi="宋体" w:cs="Times New Roman"/>
        </w:rPr>
        <w:t>“</w:t>
      </w:r>
      <w:r w:rsidRPr="008D3659">
        <w:rPr>
          <w:rFonts w:ascii="Times New Roman" w:eastAsia="仿宋_GB2312" w:hAnsi="Times New Roman" w:cs="Times New Roman"/>
        </w:rPr>
        <w:t>偷</w:t>
      </w:r>
      <w:r w:rsidRPr="008D3659">
        <w:rPr>
          <w:rFonts w:hAnsi="宋体" w:cs="Times New Roman"/>
        </w:rPr>
        <w:t>”</w:t>
      </w:r>
      <w:r w:rsidRPr="008D3659">
        <w:rPr>
          <w:rFonts w:ascii="Times New Roman" w:eastAsia="仿宋_GB2312" w:hAnsi="Times New Roman" w:cs="Times New Roman"/>
        </w:rPr>
        <w:t>走了我们三岁前的记忆？原来</w:t>
      </w:r>
      <w:r>
        <w:rPr>
          <w:rFonts w:ascii="Times New Roman" w:eastAsia="仿宋_GB2312" w:hAnsi="Times New Roman" w:cs="Times New Roman"/>
        </w:rPr>
        <w:t>，</w:t>
      </w:r>
      <w:r w:rsidRPr="008D3659">
        <w:rPr>
          <w:rFonts w:ascii="Times New Roman" w:eastAsia="仿宋_GB2312" w:hAnsi="Times New Roman" w:cs="Times New Roman"/>
        </w:rPr>
        <w:t>三岁以前的大脑皮层和海马区还没有完全发育成熟</w:t>
      </w:r>
      <w:r>
        <w:rPr>
          <w:rFonts w:ascii="Times New Roman" w:eastAsia="仿宋_GB2312" w:hAnsi="Times New Roman" w:cs="Times New Roman"/>
        </w:rPr>
        <w:t>，</w:t>
      </w:r>
      <w:r w:rsidRPr="008D3659">
        <w:rPr>
          <w:rFonts w:ascii="Times New Roman" w:eastAsia="仿宋_GB2312" w:hAnsi="Times New Roman" w:cs="Times New Roman"/>
        </w:rPr>
        <w:t>主要负责记忆的海马区存储能力有限</w:t>
      </w:r>
      <w:r>
        <w:rPr>
          <w:rFonts w:ascii="Times New Roman" w:eastAsia="仿宋_GB2312" w:hAnsi="Times New Roman" w:cs="Times New Roman"/>
        </w:rPr>
        <w:t>，</w:t>
      </w:r>
      <w:r w:rsidRPr="008D3659">
        <w:rPr>
          <w:rFonts w:ascii="Times New Roman" w:eastAsia="仿宋_GB2312" w:hAnsi="Times New Roman" w:cs="Times New Roman"/>
        </w:rPr>
        <w:t>脑海里旧的经历逐渐被新的经历所取代。另外</w:t>
      </w:r>
      <w:r>
        <w:rPr>
          <w:rFonts w:ascii="Times New Roman" w:eastAsia="仿宋_GB2312" w:hAnsi="Times New Roman" w:cs="Times New Roman"/>
        </w:rPr>
        <w:t>，</w:t>
      </w:r>
      <w:r w:rsidRPr="008D3659">
        <w:rPr>
          <w:rFonts w:ascii="Times New Roman" w:eastAsia="仿宋_GB2312" w:hAnsi="Times New Roman" w:cs="Times New Roman"/>
        </w:rPr>
        <w:t>语言和逻辑对大脑储存记忆也至关重要</w:t>
      </w:r>
      <w:r>
        <w:rPr>
          <w:rFonts w:ascii="Times New Roman" w:eastAsia="仿宋_GB2312" w:hAnsi="Times New Roman" w:cs="Times New Roman"/>
        </w:rPr>
        <w:t>，</w:t>
      </w:r>
      <w:r w:rsidRPr="008D3659">
        <w:rPr>
          <w:rFonts w:ascii="Times New Roman" w:eastAsia="仿宋_GB2312" w:hAnsi="Times New Roman" w:cs="Times New Roman"/>
        </w:rPr>
        <w:t>可大部分三岁前的孩子连话都说不清楚</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②</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所以也就很难让大脑将记忆储存下来。其实</w:t>
      </w:r>
      <w:r>
        <w:rPr>
          <w:rFonts w:ascii="Times New Roman" w:eastAsia="仿宋_GB2312" w:hAnsi="Times New Roman" w:cs="Times New Roman"/>
        </w:rPr>
        <w:t>，</w:t>
      </w:r>
      <w:r w:rsidRPr="008D3659">
        <w:rPr>
          <w:rFonts w:ascii="Times New Roman" w:eastAsia="仿宋_GB2312" w:hAnsi="Times New Roman" w:cs="Times New Roman"/>
        </w:rPr>
        <w:t>三岁之前的记忆并未完全消失</w:t>
      </w:r>
      <w:r>
        <w:rPr>
          <w:rFonts w:ascii="Times New Roman" w:eastAsia="仿宋_GB2312" w:hAnsi="Times New Roman" w:cs="Times New Roman"/>
        </w:rPr>
        <w:t>，</w:t>
      </w:r>
      <w:r w:rsidRPr="008D3659">
        <w:rPr>
          <w:rFonts w:ascii="Times New Roman" w:eastAsia="仿宋_GB2312" w:hAnsi="Times New Roman" w:cs="Times New Roman"/>
        </w:rPr>
        <w:t>只是在大脑发育的过程中</w:t>
      </w:r>
      <w:r>
        <w:rPr>
          <w:rFonts w:ascii="Times New Roman" w:eastAsia="仿宋_GB2312" w:hAnsi="Times New Roman" w:cs="Times New Roman"/>
        </w:rPr>
        <w:t>，</w:t>
      </w:r>
      <w:r w:rsidRPr="008D3659">
        <w:rPr>
          <w:rFonts w:ascii="Times New Roman" w:eastAsia="仿宋_GB2312" w:hAnsi="Times New Roman" w:cs="Times New Roman"/>
        </w:rPr>
        <w:t>被深深隐藏甚至破坏了。世事无绝对</w:t>
      </w:r>
      <w:r>
        <w:rPr>
          <w:rFonts w:ascii="Times New Roman" w:eastAsia="仿宋_GB2312" w:hAnsi="Times New Roman" w:cs="Times New Roman"/>
        </w:rPr>
        <w:t>，</w:t>
      </w:r>
      <w:r w:rsidRPr="008D3659">
        <w:rPr>
          <w:rFonts w:ascii="Times New Roman" w:eastAsia="仿宋_GB2312" w:hAnsi="Times New Roman" w:cs="Times New Roman"/>
        </w:rPr>
        <w:t>如果三</w:t>
      </w:r>
      <w:r w:rsidRPr="008D3659">
        <w:rPr>
          <w:rFonts w:ascii="Times New Roman" w:eastAsia="仿宋_GB2312" w:hAnsi="Times New Roman" w:cs="Times New Roman" w:hint="eastAsia"/>
        </w:rPr>
        <w:t>岁之前</w:t>
      </w:r>
      <w:r>
        <w:rPr>
          <w:rFonts w:ascii="Times New Roman" w:eastAsia="仿宋_GB2312" w:hAnsi="Times New Roman" w:cs="Times New Roman" w:hint="eastAsia"/>
        </w:rPr>
        <w:t>，</w:t>
      </w:r>
      <w:r w:rsidRPr="008D3659">
        <w:rPr>
          <w:rFonts w:ascii="Times New Roman" w:eastAsia="仿宋_GB2312" w:hAnsi="Times New Roman" w:cs="Times New Roman" w:hint="eastAsia"/>
        </w:rPr>
        <w:t>经历过非常恐怖的事情</w:t>
      </w:r>
      <w:r>
        <w:rPr>
          <w:rFonts w:ascii="Times New Roman" w:eastAsia="仿宋_GB2312" w:hAnsi="Times New Roman" w:cs="Times New Roman" w:hint="eastAsia"/>
        </w:rPr>
        <w:t>，</w:t>
      </w:r>
      <w:r w:rsidRPr="008D3659">
        <w:rPr>
          <w:rFonts w:ascii="Times New Roman" w:eastAsia="仿宋_GB2312" w:hAnsi="Times New Roman" w:cs="Times New Roman"/>
        </w:rPr>
        <w:t>__</w:t>
      </w:r>
      <w:r w:rsidRPr="008D3659">
        <w:rPr>
          <w:rFonts w:eastAsia="仿宋_GB2312" w:hAnsi="宋体" w:cs="Times New Roman"/>
          <w:u w:val="single"/>
        </w:rPr>
        <w:t>③</w:t>
      </w:r>
      <w:r w:rsidRPr="008D3659">
        <w:rPr>
          <w:rFonts w:ascii="Times New Roman" w:eastAsia="仿宋_GB2312" w:hAnsi="Times New Roman" w:cs="Times New Roman"/>
        </w:rPr>
        <w:t>__</w:t>
      </w:r>
      <w:r w:rsidRPr="008D3659">
        <w:rPr>
          <w:rFonts w:ascii="Times New Roman" w:eastAsia="仿宋_GB2312" w:hAnsi="Times New Roman" w:cs="Times New Roman"/>
        </w:rPr>
        <w:t>。</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2.</w:t>
      </w:r>
      <w:r w:rsidRPr="008D3659">
        <w:rPr>
          <w:rFonts w:ascii="Times New Roman" w:hAnsi="Times New Roman" w:cs="Times New Roman"/>
        </w:rPr>
        <w:t>在下面一段文字横线处补写恰当的语句</w:t>
      </w:r>
      <w:r>
        <w:rPr>
          <w:rFonts w:ascii="Times New Roman" w:hAnsi="Times New Roman" w:cs="Times New Roman"/>
        </w:rPr>
        <w:t>，</w:t>
      </w:r>
      <w:r w:rsidRPr="008D3659">
        <w:rPr>
          <w:rFonts w:ascii="Times New Roman" w:hAnsi="Times New Roman" w:cs="Times New Roman"/>
        </w:rPr>
        <w:t>使整段文字语意完整连贯</w:t>
      </w:r>
      <w:r>
        <w:rPr>
          <w:rFonts w:ascii="Times New Roman" w:hAnsi="Times New Roman" w:cs="Times New Roman"/>
        </w:rPr>
        <w:t>，</w:t>
      </w:r>
      <w:r w:rsidRPr="008D3659">
        <w:rPr>
          <w:rFonts w:ascii="Times New Roman" w:hAnsi="Times New Roman" w:cs="Times New Roman"/>
        </w:rPr>
        <w:t>内容贴切</w:t>
      </w:r>
      <w:r>
        <w:rPr>
          <w:rFonts w:ascii="Times New Roman" w:hAnsi="Times New Roman" w:cs="Times New Roman"/>
        </w:rPr>
        <w:t>，</w:t>
      </w:r>
      <w:r w:rsidRPr="008D3659">
        <w:rPr>
          <w:rFonts w:ascii="Times New Roman" w:hAnsi="Times New Roman" w:cs="Times New Roman"/>
        </w:rPr>
        <w:t>逻辑严密。每处不超过</w:t>
      </w:r>
      <w:r w:rsidRPr="008D3659">
        <w:rPr>
          <w:rFonts w:ascii="Times New Roman" w:hAnsi="Times New Roman" w:cs="Times New Roman"/>
        </w:rPr>
        <w:t>15</w:t>
      </w:r>
      <w:r w:rsidRPr="008D3659">
        <w:rPr>
          <w:rFonts w:ascii="Times New Roman" w:hAnsi="Times New Roman" w:cs="Times New Roman"/>
        </w:rPr>
        <w:t>个字。</w:t>
      </w:r>
    </w:p>
    <w:p w:rsidR="001C5902" w:rsidRPr="008D3659" w:rsidRDefault="001C5902" w:rsidP="001C5902">
      <w:pPr>
        <w:pStyle w:val="a3"/>
        <w:jc w:val="left"/>
        <w:rPr>
          <w:rFonts w:ascii="Times New Roman" w:eastAsia="仿宋_GB2312" w:hAnsi="Times New Roman" w:cs="Times New Roman"/>
        </w:rPr>
      </w:pPr>
      <w:r w:rsidRPr="008D3659">
        <w:rPr>
          <w:rFonts w:ascii="Times New Roman" w:eastAsia="仿宋_GB2312" w:hAnsi="Times New Roman" w:cs="Times New Roman"/>
        </w:rPr>
        <w:t>打哈欠不是人类的专利</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①</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但是打哈欠相互传染却只有在人类和大猩猩这样的高级动物之间才会发生。生物学家们发现</w:t>
      </w:r>
      <w:r>
        <w:rPr>
          <w:rFonts w:ascii="Times New Roman" w:eastAsia="仿宋_GB2312" w:hAnsi="Times New Roman" w:cs="Times New Roman"/>
        </w:rPr>
        <w:t>，</w:t>
      </w:r>
      <w:r w:rsidRPr="008D3659">
        <w:rPr>
          <w:rFonts w:ascii="Times New Roman" w:eastAsia="仿宋_GB2312" w:hAnsi="Times New Roman" w:cs="Times New Roman"/>
        </w:rPr>
        <w:t>只有大脑皮层发达的脊椎动物</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②</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然后彼此传染。这是</w:t>
      </w:r>
      <w:r w:rsidRPr="008D3659">
        <w:rPr>
          <w:rFonts w:hAnsi="宋体" w:cs="Times New Roman"/>
        </w:rPr>
        <w:t>“</w:t>
      </w:r>
      <w:r w:rsidRPr="008D3659">
        <w:rPr>
          <w:rFonts w:ascii="Times New Roman" w:eastAsia="仿宋_GB2312" w:hAnsi="Times New Roman" w:cs="Times New Roman"/>
        </w:rPr>
        <w:t>大脑高级意识和智力</w:t>
      </w:r>
      <w:r w:rsidRPr="008D3659">
        <w:rPr>
          <w:rFonts w:hAnsi="宋体" w:cs="Times New Roman"/>
        </w:rPr>
        <w:t>”</w:t>
      </w:r>
      <w:r w:rsidRPr="008D3659">
        <w:rPr>
          <w:rFonts w:ascii="Times New Roman" w:eastAsia="仿宋_GB2312" w:hAnsi="Times New Roman" w:cs="Times New Roman"/>
        </w:rPr>
        <w:t>负责的事情</w:t>
      </w:r>
      <w:r>
        <w:rPr>
          <w:rFonts w:ascii="Times New Roman" w:eastAsia="仿宋_GB2312" w:hAnsi="Times New Roman" w:cs="Times New Roman"/>
        </w:rPr>
        <w:t>，</w:t>
      </w:r>
      <w:r w:rsidRPr="008D3659">
        <w:rPr>
          <w:rFonts w:ascii="Times New Roman" w:eastAsia="仿宋_GB2312" w:hAnsi="Times New Roman" w:cs="Times New Roman"/>
        </w:rPr>
        <w:t>因为他们能够了解同伴的想法</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③</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快乐而快乐</w:t>
      </w:r>
      <w:r>
        <w:rPr>
          <w:rFonts w:ascii="Times New Roman" w:eastAsia="仿宋_GB2312" w:hAnsi="Times New Roman" w:cs="Times New Roman"/>
        </w:rPr>
        <w:t>，</w:t>
      </w:r>
      <w:r w:rsidRPr="008D3659">
        <w:rPr>
          <w:rFonts w:ascii="Times New Roman" w:eastAsia="仿宋_GB2312" w:hAnsi="Times New Roman" w:cs="Times New Roman"/>
        </w:rPr>
        <w:t>把同伴的行为反映到自己身上</w:t>
      </w:r>
      <w:r>
        <w:rPr>
          <w:rFonts w:ascii="Times New Roman" w:eastAsia="仿宋_GB2312" w:hAnsi="Times New Roman" w:cs="Times New Roman"/>
        </w:rPr>
        <w:t>，</w:t>
      </w:r>
      <w:r w:rsidRPr="008D3659">
        <w:rPr>
          <w:rFonts w:ascii="Times New Roman" w:eastAsia="仿宋_GB2312" w:hAnsi="Times New Roman" w:cs="Times New Roman"/>
        </w:rPr>
        <w:t>从而产生</w:t>
      </w:r>
      <w:r w:rsidRPr="008D3659">
        <w:rPr>
          <w:rFonts w:hAnsi="宋体" w:cs="Times New Roman"/>
        </w:rPr>
        <w:t>“</w:t>
      </w:r>
      <w:r w:rsidRPr="008D3659">
        <w:rPr>
          <w:rFonts w:ascii="Times New Roman" w:eastAsia="仿宋_GB2312" w:hAnsi="Times New Roman" w:cs="Times New Roman"/>
        </w:rPr>
        <w:t>打哈欠传染</w:t>
      </w:r>
      <w:r w:rsidRPr="008D3659">
        <w:rPr>
          <w:rFonts w:hAnsi="宋体" w:cs="Times New Roman" w:hint="eastAsia"/>
        </w:rPr>
        <w:t>”</w:t>
      </w:r>
      <w:r w:rsidRPr="008D3659">
        <w:rPr>
          <w:rFonts w:ascii="Times New Roman" w:eastAsia="仿宋_GB2312" w:hAnsi="Times New Roman" w:cs="Times New Roman" w:hint="eastAsia"/>
        </w:rPr>
        <w:t>的现象。</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3.</w:t>
      </w:r>
      <w:r>
        <w:rPr>
          <w:rFonts w:ascii="Times New Roman" w:eastAsia="楷体_GB2312" w:hAnsi="Times New Roman" w:cs="Times New Roman"/>
        </w:rPr>
        <w:t>[</w:t>
      </w:r>
      <w:r w:rsidRPr="008D3659">
        <w:rPr>
          <w:rFonts w:ascii="Times New Roman" w:eastAsia="楷体_GB2312" w:hAnsi="Times New Roman" w:cs="Times New Roman"/>
        </w:rPr>
        <w:t>2020·</w:t>
      </w:r>
      <w:r w:rsidRPr="008D3659">
        <w:rPr>
          <w:rFonts w:ascii="Times New Roman" w:eastAsia="楷体_GB2312" w:hAnsi="Times New Roman" w:cs="Times New Roman" w:hint="eastAsia"/>
        </w:rPr>
        <w:t>浙江卷</w:t>
      </w:r>
      <w:r>
        <w:rPr>
          <w:rFonts w:ascii="Times New Roman" w:eastAsia="楷体_GB2312" w:hAnsi="Times New Roman" w:cs="Times New Roman" w:hint="eastAsia"/>
        </w:rPr>
        <w:t>]</w:t>
      </w:r>
      <w:r w:rsidRPr="008D3659">
        <w:rPr>
          <w:rFonts w:ascii="Times New Roman" w:hAnsi="Times New Roman" w:cs="Times New Roman"/>
        </w:rPr>
        <w:t>在下面一段文字横线处补写恰当的语句</w:t>
      </w:r>
      <w:r>
        <w:rPr>
          <w:rFonts w:ascii="Times New Roman" w:hAnsi="Times New Roman" w:cs="Times New Roman"/>
        </w:rPr>
        <w:t>，</w:t>
      </w:r>
      <w:r w:rsidRPr="008D3659">
        <w:rPr>
          <w:rFonts w:ascii="Times New Roman" w:hAnsi="Times New Roman" w:cs="Times New Roman"/>
        </w:rPr>
        <w:t>使整段文字语意完整连贯</w:t>
      </w:r>
      <w:r>
        <w:rPr>
          <w:rFonts w:ascii="Times New Roman" w:hAnsi="Times New Roman" w:cs="Times New Roman"/>
        </w:rPr>
        <w:t>，</w:t>
      </w:r>
      <w:r w:rsidRPr="008D3659">
        <w:rPr>
          <w:rFonts w:ascii="Times New Roman" w:hAnsi="Times New Roman" w:cs="Times New Roman"/>
        </w:rPr>
        <w:t>内容贴切</w:t>
      </w:r>
      <w:r>
        <w:rPr>
          <w:rFonts w:ascii="Times New Roman" w:hAnsi="Times New Roman" w:cs="Times New Roman"/>
        </w:rPr>
        <w:t>，</w:t>
      </w:r>
      <w:r w:rsidRPr="008D3659">
        <w:rPr>
          <w:rFonts w:ascii="Times New Roman" w:hAnsi="Times New Roman" w:cs="Times New Roman"/>
        </w:rPr>
        <w:t>逻辑严密。每处不超过</w:t>
      </w:r>
      <w:r w:rsidRPr="008D3659">
        <w:rPr>
          <w:rFonts w:ascii="Times New Roman" w:hAnsi="Times New Roman" w:cs="Times New Roman"/>
        </w:rPr>
        <w:t>15</w:t>
      </w:r>
      <w:r w:rsidRPr="008D3659">
        <w:rPr>
          <w:rFonts w:ascii="Times New Roman" w:hAnsi="Times New Roman" w:cs="Times New Roman"/>
        </w:rPr>
        <w:t>个字。</w:t>
      </w:r>
    </w:p>
    <w:p w:rsidR="001C5902" w:rsidRPr="008D3659" w:rsidRDefault="001C5902" w:rsidP="001C5902">
      <w:pPr>
        <w:pStyle w:val="a3"/>
        <w:jc w:val="left"/>
        <w:rPr>
          <w:rFonts w:ascii="Times New Roman" w:eastAsia="仿宋_GB2312" w:hAnsi="Times New Roman" w:cs="Times New Roman"/>
        </w:rPr>
      </w:pPr>
      <w:r w:rsidRPr="008D3659">
        <w:rPr>
          <w:rFonts w:ascii="Times New Roman" w:eastAsia="仿宋_GB2312" w:hAnsi="Times New Roman" w:cs="Times New Roman"/>
        </w:rPr>
        <w:t>在出生</w:t>
      </w:r>
      <w:r w:rsidRPr="008D3659">
        <w:rPr>
          <w:rFonts w:ascii="Times New Roman" w:eastAsia="仿宋_GB2312" w:hAnsi="Times New Roman" w:cs="Times New Roman"/>
        </w:rPr>
        <w:t>20</w:t>
      </w:r>
      <w:r w:rsidRPr="008D3659">
        <w:rPr>
          <w:rFonts w:ascii="Times New Roman" w:eastAsia="仿宋_GB2312" w:hAnsi="Times New Roman" w:cs="Times New Roman"/>
        </w:rPr>
        <w:t>天左右</w:t>
      </w:r>
      <w:r>
        <w:rPr>
          <w:rFonts w:ascii="Times New Roman" w:eastAsia="仿宋_GB2312" w:hAnsi="Times New Roman" w:cs="Times New Roman"/>
        </w:rPr>
        <w:t>，</w:t>
      </w:r>
      <w:r w:rsidRPr="008D3659">
        <w:rPr>
          <w:rFonts w:ascii="Times New Roman" w:eastAsia="仿宋_GB2312" w:hAnsi="Times New Roman" w:cs="Times New Roman"/>
        </w:rPr>
        <w:t>比目鱼的眼睛开始搬家</w:t>
      </w:r>
      <w:r>
        <w:rPr>
          <w:rFonts w:ascii="Times New Roman" w:eastAsia="仿宋_GB2312" w:hAnsi="Times New Roman" w:cs="Times New Roman"/>
        </w:rPr>
        <w:t>，</w:t>
      </w:r>
      <w:r w:rsidRPr="008D3659">
        <w:rPr>
          <w:rFonts w:ascii="Times New Roman" w:eastAsia="仿宋_GB2312" w:hAnsi="Times New Roman" w:cs="Times New Roman"/>
        </w:rPr>
        <w:t>一只眼睛向上移动</w:t>
      </w:r>
      <w:r>
        <w:rPr>
          <w:rFonts w:ascii="Times New Roman" w:eastAsia="仿宋_GB2312" w:hAnsi="Times New Roman" w:cs="Times New Roman"/>
        </w:rPr>
        <w:t>，</w:t>
      </w:r>
      <w:r w:rsidRPr="008D3659">
        <w:rPr>
          <w:rFonts w:ascii="Times New Roman" w:eastAsia="仿宋_GB2312" w:hAnsi="Times New Roman" w:cs="Times New Roman"/>
        </w:rPr>
        <w:t>越过头部上缘到身体另一侧。眼睛之所以能够这样</w:t>
      </w:r>
      <w:r>
        <w:rPr>
          <w:rFonts w:ascii="Times New Roman" w:eastAsia="仿宋_GB2312" w:hAnsi="Times New Roman" w:cs="Times New Roman"/>
        </w:rPr>
        <w:t>，</w:t>
      </w:r>
      <w:r w:rsidRPr="008D3659">
        <w:rPr>
          <w:rFonts w:ascii="Times New Roman" w:eastAsia="仿宋_GB2312" w:hAnsi="Times New Roman" w:cs="Times New Roman"/>
        </w:rPr>
        <w:t>____</w:t>
      </w:r>
      <w:r w:rsidRPr="008D3659">
        <w:rPr>
          <w:rFonts w:eastAsia="仿宋_GB2312" w:hAnsi="宋体" w:cs="Times New Roman"/>
          <w:u w:val="single"/>
        </w:rPr>
        <w:t>①</w:t>
      </w:r>
      <w:r w:rsidRPr="008D3659">
        <w:rPr>
          <w:rFonts w:ascii="Times New Roman" w:eastAsia="仿宋_GB2312" w:hAnsi="Times New Roman" w:cs="Times New Roman"/>
        </w:rPr>
        <w:t>____</w:t>
      </w:r>
      <w:r w:rsidRPr="008D3659">
        <w:rPr>
          <w:rFonts w:ascii="Times New Roman" w:eastAsia="仿宋_GB2312" w:hAnsi="Times New Roman" w:cs="Times New Roman"/>
        </w:rPr>
        <w:t>。比目鱼的头骨</w:t>
      </w:r>
      <w:r>
        <w:rPr>
          <w:rFonts w:ascii="Times New Roman" w:eastAsia="仿宋_GB2312" w:hAnsi="Times New Roman" w:cs="Times New Roman"/>
        </w:rPr>
        <w:t>，</w:t>
      </w:r>
      <w:r w:rsidRPr="008D3659">
        <w:rPr>
          <w:rFonts w:ascii="Times New Roman" w:eastAsia="仿宋_GB2312" w:hAnsi="Times New Roman" w:cs="Times New Roman"/>
        </w:rPr>
        <w:t>不是坚硬的骨头</w:t>
      </w:r>
      <w:r>
        <w:rPr>
          <w:rFonts w:ascii="Times New Roman" w:eastAsia="仿宋_GB2312" w:hAnsi="Times New Roman" w:cs="Times New Roman"/>
        </w:rPr>
        <w:t>，</w:t>
      </w:r>
      <w:r w:rsidRPr="008D3659">
        <w:rPr>
          <w:rFonts w:ascii="Times New Roman" w:eastAsia="仿宋_GB2312" w:hAnsi="Times New Roman" w:cs="Times New Roman"/>
        </w:rPr>
        <w:t>而是软骨。眼睛移动时</w:t>
      </w:r>
      <w:r>
        <w:rPr>
          <w:rFonts w:ascii="Times New Roman" w:eastAsia="仿宋_GB2312" w:hAnsi="Times New Roman" w:cs="Times New Roman"/>
        </w:rPr>
        <w:t>，</w:t>
      </w:r>
      <w:r w:rsidRPr="008D3659">
        <w:rPr>
          <w:rFonts w:ascii="Times New Roman" w:eastAsia="仿宋_GB2312" w:hAnsi="Times New Roman" w:cs="Times New Roman"/>
        </w:rPr>
        <w:t>双眼间的软骨会被身体吸收</w:t>
      </w:r>
      <w:r>
        <w:rPr>
          <w:rFonts w:ascii="Times New Roman" w:eastAsia="仿宋_GB2312" w:hAnsi="Times New Roman" w:cs="Times New Roman"/>
        </w:rPr>
        <w:t>，</w:t>
      </w:r>
      <w:r w:rsidRPr="008D3659">
        <w:rPr>
          <w:rFonts w:ascii="Times New Roman" w:eastAsia="仿宋_GB2312" w:hAnsi="Times New Roman" w:cs="Times New Roman"/>
        </w:rPr>
        <w:t>眼睛的移动失去了障碍</w:t>
      </w:r>
      <w:r>
        <w:rPr>
          <w:rFonts w:ascii="Times New Roman" w:eastAsia="仿宋_GB2312" w:hAnsi="Times New Roman" w:cs="Times New Roman"/>
        </w:rPr>
        <w:t>，</w:t>
      </w:r>
      <w:r w:rsidRPr="008D3659">
        <w:rPr>
          <w:rFonts w:ascii="Times New Roman" w:eastAsia="仿宋_GB2312" w:hAnsi="Times New Roman" w:cs="Times New Roman"/>
        </w:rPr>
        <w:t>移动也就更加自如了。除了</w:t>
      </w:r>
      <w:r w:rsidRPr="008D3659">
        <w:rPr>
          <w:rFonts w:ascii="Times New Roman" w:eastAsia="仿宋_GB2312" w:hAnsi="Times New Roman" w:cs="Times New Roman"/>
        </w:rPr>
        <w:lastRenderedPageBreak/>
        <w:t>身体的构造发生改变</w:t>
      </w:r>
      <w:r>
        <w:rPr>
          <w:rFonts w:ascii="Times New Roman" w:eastAsia="仿宋_GB2312" w:hAnsi="Times New Roman" w:cs="Times New Roman"/>
        </w:rPr>
        <w:t>，</w:t>
      </w:r>
      <w:r w:rsidRPr="008D3659">
        <w:rPr>
          <w:rFonts w:ascii="Times New Roman" w:eastAsia="仿宋_GB2312" w:hAnsi="Times New Roman" w:cs="Times New Roman"/>
        </w:rPr>
        <w:t>____</w:t>
      </w:r>
      <w:r w:rsidRPr="008D3659">
        <w:rPr>
          <w:rFonts w:eastAsia="仿宋_GB2312" w:hAnsi="宋体" w:cs="Times New Roman"/>
          <w:u w:val="single"/>
        </w:rPr>
        <w:t>②</w:t>
      </w:r>
      <w:r w:rsidRPr="008D3659">
        <w:rPr>
          <w:rFonts w:ascii="Times New Roman" w:eastAsia="仿宋_GB2312" w:hAnsi="Times New Roman" w:cs="Times New Roman"/>
        </w:rPr>
        <w:t>____</w:t>
      </w:r>
      <w:r w:rsidRPr="008D3659">
        <w:rPr>
          <w:rFonts w:ascii="Times New Roman" w:eastAsia="仿宋_GB2312" w:hAnsi="Times New Roman" w:cs="Times New Roman"/>
        </w:rPr>
        <w:t>。比目鱼刚出生的时候</w:t>
      </w:r>
      <w:r>
        <w:rPr>
          <w:rFonts w:ascii="Times New Roman" w:eastAsia="仿宋_GB2312" w:hAnsi="Times New Roman" w:cs="Times New Roman"/>
        </w:rPr>
        <w:t>，</w:t>
      </w:r>
      <w:r w:rsidRPr="008D3659">
        <w:rPr>
          <w:rFonts w:ascii="Times New Roman" w:eastAsia="仿宋_GB2312" w:hAnsi="Times New Roman" w:cs="Times New Roman"/>
        </w:rPr>
        <w:t>是在水面附近活动；当眼睛同处一侧时</w:t>
      </w:r>
      <w:r>
        <w:rPr>
          <w:rFonts w:ascii="Times New Roman" w:eastAsia="仿宋_GB2312" w:hAnsi="Times New Roman" w:cs="Times New Roman"/>
        </w:rPr>
        <w:t>，</w:t>
      </w:r>
      <w:r w:rsidRPr="008D3659">
        <w:rPr>
          <w:rFonts w:ascii="Times New Roman" w:eastAsia="仿宋_GB2312" w:hAnsi="Times New Roman" w:cs="Times New Roman"/>
        </w:rPr>
        <w:t>比</w:t>
      </w:r>
      <w:r w:rsidRPr="008D3659">
        <w:rPr>
          <w:rFonts w:ascii="Times New Roman" w:eastAsia="仿宋_GB2312" w:hAnsi="Times New Roman" w:cs="Times New Roman" w:hint="eastAsia"/>
        </w:rPr>
        <w:t>目鱼就转而在海底活动了。比目鱼一般是侧着身子游泳</w:t>
      </w:r>
      <w:r>
        <w:rPr>
          <w:rFonts w:ascii="Times New Roman" w:eastAsia="仿宋_GB2312" w:hAnsi="Times New Roman" w:cs="Times New Roman" w:hint="eastAsia"/>
        </w:rPr>
        <w:t>，</w:t>
      </w:r>
      <w:r w:rsidRPr="008D3659">
        <w:rPr>
          <w:rFonts w:ascii="Times New Roman" w:eastAsia="仿宋_GB2312" w:hAnsi="Times New Roman" w:cs="Times New Roman" w:hint="eastAsia"/>
        </w:rPr>
        <w:t>而且经常平卧在海底。为了能够更快地发现敌人</w:t>
      </w:r>
      <w:r>
        <w:rPr>
          <w:rFonts w:ascii="Times New Roman" w:eastAsia="仿宋_GB2312" w:hAnsi="Times New Roman" w:cs="Times New Roman" w:hint="eastAsia"/>
        </w:rPr>
        <w:t>，</w:t>
      </w:r>
      <w:r w:rsidRPr="008D3659">
        <w:rPr>
          <w:rFonts w:ascii="Times New Roman" w:eastAsia="仿宋_GB2312" w:hAnsi="Times New Roman" w:cs="Times New Roman" w:hint="eastAsia"/>
        </w:rPr>
        <w:t>两只眼睛长在一起无疑是最好的选择。所以说</w:t>
      </w:r>
      <w:r>
        <w:rPr>
          <w:rFonts w:ascii="Times New Roman" w:eastAsia="仿宋_GB2312" w:hAnsi="Times New Roman" w:cs="Times New Roman" w:hint="eastAsia"/>
        </w:rPr>
        <w:t>，</w:t>
      </w:r>
      <w:r w:rsidRPr="008D3659">
        <w:rPr>
          <w:rFonts w:ascii="Times New Roman" w:eastAsia="仿宋_GB2312" w:hAnsi="Times New Roman" w:cs="Times New Roman" w:hint="eastAsia"/>
        </w:rPr>
        <w:t>比目鱼发育过程中的这些改变</w:t>
      </w:r>
      <w:r>
        <w:rPr>
          <w:rFonts w:ascii="Times New Roman" w:eastAsia="仿宋_GB2312" w:hAnsi="Times New Roman" w:cs="Times New Roman" w:hint="eastAsia"/>
        </w:rPr>
        <w:t>，</w:t>
      </w:r>
      <w:r w:rsidRPr="008D3659">
        <w:rPr>
          <w:rFonts w:ascii="Times New Roman" w:eastAsia="仿宋_GB2312" w:hAnsi="Times New Roman" w:cs="Times New Roman" w:hint="eastAsia"/>
        </w:rPr>
        <w:t>其实是</w:t>
      </w:r>
      <w:r w:rsidRPr="008D3659">
        <w:rPr>
          <w:rFonts w:ascii="Times New Roman" w:eastAsia="仿宋_GB2312" w:hAnsi="Times New Roman" w:cs="Times New Roman"/>
        </w:rPr>
        <w:t>____</w:t>
      </w:r>
      <w:r w:rsidRPr="008D3659">
        <w:rPr>
          <w:rFonts w:eastAsia="仿宋_GB2312" w:hAnsi="宋体" w:cs="Times New Roman"/>
          <w:u w:val="single"/>
        </w:rPr>
        <w:t>③</w:t>
      </w:r>
      <w:r w:rsidRPr="008D3659">
        <w:rPr>
          <w:rFonts w:ascii="Times New Roman" w:eastAsia="仿宋_GB2312" w:hAnsi="Times New Roman" w:cs="Times New Roman"/>
        </w:rPr>
        <w:t>____</w:t>
      </w:r>
      <w:r w:rsidRPr="008D3659">
        <w:rPr>
          <w:rFonts w:ascii="Times New Roman" w:eastAsia="仿宋_GB2312" w:hAnsi="Times New Roman" w:cs="Times New Roman"/>
        </w:rPr>
        <w:t>。</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4.</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四川棠湖中学月考</w:t>
      </w:r>
      <w:r>
        <w:rPr>
          <w:rFonts w:ascii="Times New Roman" w:eastAsia="楷体_GB2312" w:hAnsi="Times New Roman" w:cs="Times New Roman"/>
        </w:rPr>
        <w:t>]</w:t>
      </w:r>
      <w:r w:rsidRPr="008D3659">
        <w:rPr>
          <w:rFonts w:ascii="Times New Roman" w:hAnsi="Times New Roman" w:cs="Times New Roman"/>
        </w:rPr>
        <w:t>在下面一段文字横线处补写恰当的语句</w:t>
      </w:r>
      <w:r>
        <w:rPr>
          <w:rFonts w:ascii="Times New Roman" w:hAnsi="Times New Roman" w:cs="Times New Roman"/>
        </w:rPr>
        <w:t>，</w:t>
      </w:r>
      <w:r w:rsidRPr="008D3659">
        <w:rPr>
          <w:rFonts w:ascii="Times New Roman" w:hAnsi="Times New Roman" w:cs="Times New Roman"/>
        </w:rPr>
        <w:t>使整段文字语意完整连贯</w:t>
      </w:r>
      <w:r>
        <w:rPr>
          <w:rFonts w:ascii="Times New Roman" w:hAnsi="Times New Roman" w:cs="Times New Roman"/>
        </w:rPr>
        <w:t>，</w:t>
      </w:r>
      <w:r w:rsidRPr="008D3659">
        <w:rPr>
          <w:rFonts w:ascii="Times New Roman" w:hAnsi="Times New Roman" w:cs="Times New Roman"/>
        </w:rPr>
        <w:t>内容贴切</w:t>
      </w:r>
      <w:r>
        <w:rPr>
          <w:rFonts w:ascii="Times New Roman" w:hAnsi="Times New Roman" w:cs="Times New Roman"/>
        </w:rPr>
        <w:t>，</w:t>
      </w:r>
      <w:r w:rsidRPr="008D3659">
        <w:rPr>
          <w:rFonts w:ascii="Times New Roman" w:hAnsi="Times New Roman" w:cs="Times New Roman"/>
        </w:rPr>
        <w:t>逻辑严密。每处不超过</w:t>
      </w:r>
      <w:r w:rsidRPr="008D3659">
        <w:rPr>
          <w:rFonts w:ascii="Times New Roman" w:hAnsi="Times New Roman" w:cs="Times New Roman"/>
        </w:rPr>
        <w:t>16</w:t>
      </w:r>
      <w:r w:rsidRPr="008D3659">
        <w:rPr>
          <w:rFonts w:ascii="Times New Roman" w:hAnsi="Times New Roman" w:cs="Times New Roman"/>
        </w:rPr>
        <w:t>个字。</w:t>
      </w:r>
    </w:p>
    <w:p w:rsidR="001C5902" w:rsidRPr="008D3659" w:rsidRDefault="001C5902" w:rsidP="001C5902">
      <w:pPr>
        <w:pStyle w:val="a3"/>
        <w:jc w:val="left"/>
        <w:rPr>
          <w:rFonts w:ascii="Times New Roman" w:hAnsi="Times New Roman" w:cs="Times New Roman"/>
        </w:rPr>
      </w:pPr>
      <w:r w:rsidRPr="008D3659">
        <w:rPr>
          <w:rFonts w:ascii="Times New Roman" w:eastAsia="仿宋_GB2312" w:hAnsi="Times New Roman" w:cs="Times New Roman"/>
        </w:rPr>
        <w:t>酒属于物质</w:t>
      </w:r>
      <w:r>
        <w:rPr>
          <w:rFonts w:ascii="Times New Roman" w:eastAsia="仿宋_GB2312" w:hAnsi="Times New Roman" w:cs="Times New Roman"/>
        </w:rPr>
        <w:t>，</w:t>
      </w:r>
      <w:r w:rsidRPr="008D3659">
        <w:rPr>
          <w:rFonts w:ascii="Times New Roman" w:eastAsia="仿宋_GB2312" w:hAnsi="Times New Roman" w:cs="Times New Roman"/>
        </w:rPr>
        <w:t>但是</w:t>
      </w:r>
      <w:r w:rsidRPr="008D3659">
        <w:rPr>
          <w:rFonts w:ascii="Times New Roman" w:eastAsia="仿宋_GB2312" w:hAnsi="Times New Roman" w:cs="Times New Roman"/>
        </w:rPr>
        <w:t>__</w:t>
      </w:r>
      <w:r w:rsidRPr="008D3659">
        <w:rPr>
          <w:rFonts w:eastAsia="仿宋_GB2312" w:hAnsi="宋体" w:cs="Times New Roman"/>
          <w:u w:val="single"/>
        </w:rPr>
        <w:t>①</w:t>
      </w:r>
      <w:r w:rsidRPr="008D3659">
        <w:rPr>
          <w:rFonts w:ascii="Times New Roman" w:eastAsia="仿宋_GB2312" w:hAnsi="Times New Roman" w:cs="Times New Roman"/>
        </w:rPr>
        <w:t>__</w:t>
      </w:r>
      <w:r w:rsidRPr="008D3659">
        <w:rPr>
          <w:rFonts w:ascii="Times New Roman" w:eastAsia="仿宋_GB2312" w:hAnsi="Times New Roman" w:cs="Times New Roman"/>
        </w:rPr>
        <w:t>。酒文化源远流长</w:t>
      </w:r>
      <w:r>
        <w:rPr>
          <w:rFonts w:ascii="Times New Roman" w:eastAsia="仿宋_GB2312" w:hAnsi="Times New Roman" w:cs="Times New Roman"/>
        </w:rPr>
        <w:t>，</w:t>
      </w:r>
      <w:r w:rsidRPr="008D3659">
        <w:rPr>
          <w:rFonts w:ascii="Times New Roman" w:eastAsia="仿宋_GB2312" w:hAnsi="Times New Roman" w:cs="Times New Roman"/>
        </w:rPr>
        <w:t>酒和社会的各方面相连</w:t>
      </w:r>
      <w:r>
        <w:rPr>
          <w:rFonts w:ascii="Times New Roman" w:eastAsia="仿宋_GB2312" w:hAnsi="Times New Roman" w:cs="Times New Roman"/>
        </w:rPr>
        <w:t>，</w:t>
      </w:r>
      <w:r w:rsidRPr="008D3659">
        <w:rPr>
          <w:rFonts w:ascii="Times New Roman" w:eastAsia="仿宋_GB2312" w:hAnsi="Times New Roman" w:cs="Times New Roman"/>
        </w:rPr>
        <w:t>形成各具特色的文化。酒和政治相连</w:t>
      </w:r>
      <w:r>
        <w:rPr>
          <w:rFonts w:ascii="Times New Roman" w:eastAsia="仿宋_GB2312" w:hAnsi="Times New Roman" w:cs="Times New Roman"/>
        </w:rPr>
        <w:t>，</w:t>
      </w:r>
      <w:r w:rsidRPr="008D3659">
        <w:rPr>
          <w:rFonts w:ascii="Times New Roman" w:eastAsia="仿宋_GB2312" w:hAnsi="Times New Roman" w:cs="Times New Roman"/>
        </w:rPr>
        <w:t>形成酒政文化。如宋太祖</w:t>
      </w:r>
      <w:r w:rsidRPr="008D3659">
        <w:rPr>
          <w:rFonts w:hAnsi="宋体" w:cs="Times New Roman"/>
        </w:rPr>
        <w:t>“</w:t>
      </w:r>
      <w:r w:rsidRPr="008D3659">
        <w:rPr>
          <w:rFonts w:ascii="Times New Roman" w:eastAsia="仿宋_GB2312" w:hAnsi="Times New Roman" w:cs="Times New Roman"/>
        </w:rPr>
        <w:t>杯酒释兵权</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借酒夺权；朱元</w:t>
      </w:r>
      <w:r w:rsidRPr="008D3659">
        <w:rPr>
          <w:rFonts w:ascii="Times New Roman" w:eastAsia="仿宋_GB2312" w:hAnsi="Times New Roman" w:cs="Times New Roman" w:hint="eastAsia"/>
        </w:rPr>
        <w:t>璋</w:t>
      </w:r>
      <w:r w:rsidRPr="008D3659">
        <w:rPr>
          <w:rFonts w:hAnsi="宋体" w:cs="Times New Roman" w:hint="eastAsia"/>
        </w:rPr>
        <w:t>“</w:t>
      </w:r>
      <w:r w:rsidRPr="008D3659">
        <w:rPr>
          <w:rFonts w:ascii="Times New Roman" w:eastAsia="仿宋_GB2312" w:hAnsi="Times New Roman" w:cs="Times New Roman" w:hint="eastAsia"/>
        </w:rPr>
        <w:t>火烧庆功楼</w:t>
      </w:r>
      <w:r w:rsidRPr="008D3659">
        <w:rPr>
          <w:rFonts w:hAnsi="宋体" w:cs="Times New Roman" w:hint="eastAsia"/>
        </w:rPr>
        <w:t>”</w:t>
      </w:r>
      <w:r>
        <w:rPr>
          <w:rFonts w:ascii="Times New Roman" w:eastAsia="仿宋_GB2312" w:hAnsi="Times New Roman" w:cs="Times New Roman" w:hint="eastAsia"/>
        </w:rPr>
        <w:t>，</w:t>
      </w:r>
      <w:r w:rsidRPr="008D3659">
        <w:rPr>
          <w:rFonts w:ascii="Times New Roman" w:eastAsia="仿宋_GB2312" w:hAnsi="Times New Roman" w:cs="Times New Roman" w:hint="eastAsia"/>
        </w:rPr>
        <w:t>借酒消患。周公借鉴夏商两代亡国的教训</w:t>
      </w:r>
      <w:r>
        <w:rPr>
          <w:rFonts w:ascii="Times New Roman" w:eastAsia="仿宋_GB2312" w:hAnsi="Times New Roman" w:cs="Times New Roman" w:hint="eastAsia"/>
        </w:rPr>
        <w:t>，</w:t>
      </w:r>
      <w:r w:rsidRPr="008D3659">
        <w:rPr>
          <w:rFonts w:ascii="Times New Roman" w:eastAsia="仿宋_GB2312" w:hAnsi="Times New Roman" w:cs="Times New Roman"/>
        </w:rPr>
        <w:t>__</w:t>
      </w:r>
      <w:r w:rsidRPr="008D3659">
        <w:rPr>
          <w:rFonts w:eastAsia="仿宋_GB2312" w:hAnsi="宋体" w:cs="Times New Roman"/>
          <w:u w:val="single"/>
        </w:rPr>
        <w:t>②</w:t>
      </w:r>
      <w:r w:rsidRPr="008D3659">
        <w:rPr>
          <w:rFonts w:ascii="Times New Roman" w:eastAsia="仿宋_GB2312" w:hAnsi="Times New Roman" w:cs="Times New Roman"/>
        </w:rPr>
        <w:t>__</w:t>
      </w:r>
      <w:r w:rsidRPr="008D3659">
        <w:rPr>
          <w:rFonts w:ascii="Times New Roman" w:eastAsia="仿宋_GB2312" w:hAnsi="Times New Roman" w:cs="Times New Roman"/>
        </w:rPr>
        <w:t>。《酒诰》成为后世禁酒引经据典的范例。</w:t>
      </w:r>
      <w:r w:rsidRPr="008D3659">
        <w:rPr>
          <w:rFonts w:ascii="Times New Roman" w:eastAsia="仿宋_GB2312" w:hAnsi="Times New Roman" w:cs="Times New Roman"/>
        </w:rPr>
        <w:t>__</w:t>
      </w:r>
      <w:r w:rsidRPr="008D3659">
        <w:rPr>
          <w:rFonts w:eastAsia="仿宋_GB2312" w:hAnsi="宋体" w:cs="Times New Roman"/>
          <w:u w:val="single"/>
        </w:rPr>
        <w:t>③</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如</w:t>
      </w:r>
      <w:r w:rsidRPr="008D3659">
        <w:rPr>
          <w:rFonts w:hAnsi="宋体" w:cs="Times New Roman"/>
        </w:rPr>
        <w:t>“</w:t>
      </w:r>
      <w:r w:rsidRPr="008D3659">
        <w:rPr>
          <w:rFonts w:ascii="Times New Roman" w:eastAsia="仿宋_GB2312" w:hAnsi="Times New Roman" w:cs="Times New Roman"/>
        </w:rPr>
        <w:t>李白斗酒诗百篇</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酒后作诗</w:t>
      </w:r>
      <w:r>
        <w:rPr>
          <w:rFonts w:ascii="Times New Roman" w:eastAsia="仿宋_GB2312" w:hAnsi="Times New Roman" w:cs="Times New Roman"/>
        </w:rPr>
        <w:t>，</w:t>
      </w:r>
      <w:r w:rsidRPr="008D3659">
        <w:rPr>
          <w:rFonts w:ascii="Times New Roman" w:eastAsia="仿宋_GB2312" w:hAnsi="Times New Roman" w:cs="Times New Roman"/>
        </w:rPr>
        <w:t>才思敏捷；</w:t>
      </w:r>
      <w:r w:rsidRPr="008D3659">
        <w:rPr>
          <w:rFonts w:hAnsi="宋体" w:cs="Times New Roman"/>
        </w:rPr>
        <w:t>“</w:t>
      </w:r>
      <w:r w:rsidRPr="008D3659">
        <w:rPr>
          <w:rFonts w:ascii="Times New Roman" w:eastAsia="仿宋_GB2312" w:hAnsi="Times New Roman" w:cs="Times New Roman"/>
        </w:rPr>
        <w:t>张旭三杯草圣传</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酒后作书</w:t>
      </w:r>
      <w:r>
        <w:rPr>
          <w:rFonts w:ascii="Times New Roman" w:eastAsia="仿宋_GB2312" w:hAnsi="Times New Roman" w:cs="Times New Roman"/>
        </w:rPr>
        <w:t>，</w:t>
      </w:r>
      <w:r w:rsidRPr="008D3659">
        <w:rPr>
          <w:rFonts w:ascii="Times New Roman" w:eastAsia="仿宋_GB2312" w:hAnsi="Times New Roman" w:cs="Times New Roman"/>
        </w:rPr>
        <w:t>妙笔生花。酒与生活相连</w:t>
      </w:r>
      <w:r>
        <w:rPr>
          <w:rFonts w:ascii="Times New Roman" w:eastAsia="仿宋_GB2312" w:hAnsi="Times New Roman" w:cs="Times New Roman"/>
        </w:rPr>
        <w:t>，</w:t>
      </w:r>
      <w:r w:rsidRPr="008D3659">
        <w:rPr>
          <w:rFonts w:ascii="Times New Roman" w:eastAsia="仿宋_GB2312" w:hAnsi="Times New Roman" w:cs="Times New Roman"/>
        </w:rPr>
        <w:t>形成酒俗文化。如婚丧嫁娶</w:t>
      </w:r>
      <w:r>
        <w:rPr>
          <w:rFonts w:ascii="Times New Roman" w:eastAsia="仿宋_GB2312" w:hAnsi="Times New Roman" w:cs="Times New Roman"/>
        </w:rPr>
        <w:t>，</w:t>
      </w:r>
      <w:r w:rsidRPr="008D3659">
        <w:rPr>
          <w:rFonts w:ascii="Times New Roman" w:eastAsia="仿宋_GB2312" w:hAnsi="Times New Roman" w:cs="Times New Roman"/>
        </w:rPr>
        <w:t>摆酒摆宴以示庄重；亲友团聚</w:t>
      </w:r>
      <w:r>
        <w:rPr>
          <w:rFonts w:ascii="Times New Roman" w:eastAsia="仿宋_GB2312" w:hAnsi="Times New Roman" w:cs="Times New Roman"/>
        </w:rPr>
        <w:t>，</w:t>
      </w:r>
      <w:r w:rsidRPr="008D3659">
        <w:rPr>
          <w:rFonts w:ascii="Times New Roman" w:eastAsia="仿宋_GB2312" w:hAnsi="Times New Roman" w:cs="Times New Roman"/>
        </w:rPr>
        <w:t>推杯换盏表达情深。</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5.</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广东实验中学第一次段考</w:t>
      </w:r>
      <w:r>
        <w:rPr>
          <w:rFonts w:ascii="Times New Roman" w:eastAsia="楷体_GB2312" w:hAnsi="Times New Roman" w:cs="Times New Roman"/>
        </w:rPr>
        <w:t>]</w:t>
      </w:r>
      <w:r w:rsidRPr="008D3659">
        <w:rPr>
          <w:rFonts w:ascii="Times New Roman" w:hAnsi="Times New Roman" w:cs="Times New Roman"/>
        </w:rPr>
        <w:t>在下面一段文字横线处补写恰当的语句</w:t>
      </w:r>
      <w:r>
        <w:rPr>
          <w:rFonts w:ascii="Times New Roman" w:hAnsi="Times New Roman" w:cs="Times New Roman"/>
        </w:rPr>
        <w:t>，</w:t>
      </w:r>
      <w:r w:rsidRPr="008D3659">
        <w:rPr>
          <w:rFonts w:ascii="Times New Roman" w:hAnsi="Times New Roman" w:cs="Times New Roman"/>
        </w:rPr>
        <w:t>使整段文字语意完整连贯</w:t>
      </w:r>
      <w:r>
        <w:rPr>
          <w:rFonts w:ascii="Times New Roman" w:hAnsi="Times New Roman" w:cs="Times New Roman"/>
        </w:rPr>
        <w:t>，</w:t>
      </w:r>
      <w:r w:rsidRPr="008D3659">
        <w:rPr>
          <w:rFonts w:ascii="Times New Roman" w:hAnsi="Times New Roman" w:cs="Times New Roman"/>
        </w:rPr>
        <w:t>内容贴切</w:t>
      </w:r>
      <w:r>
        <w:rPr>
          <w:rFonts w:ascii="Times New Roman" w:hAnsi="Times New Roman" w:cs="Times New Roman"/>
        </w:rPr>
        <w:t>，</w:t>
      </w:r>
      <w:r w:rsidRPr="008D3659">
        <w:rPr>
          <w:rFonts w:ascii="Times New Roman" w:hAnsi="Times New Roman" w:cs="Times New Roman"/>
        </w:rPr>
        <w:t>逻辑严密</w:t>
      </w:r>
      <w:r>
        <w:rPr>
          <w:rFonts w:ascii="Times New Roman" w:hAnsi="Times New Roman" w:cs="Times New Roman"/>
        </w:rPr>
        <w:t>，</w:t>
      </w:r>
      <w:r w:rsidRPr="008D3659">
        <w:rPr>
          <w:rFonts w:ascii="Times New Roman" w:hAnsi="Times New Roman" w:cs="Times New Roman"/>
        </w:rPr>
        <w:t>第一处不超过</w:t>
      </w:r>
      <w:r w:rsidRPr="008D3659">
        <w:rPr>
          <w:rFonts w:ascii="Times New Roman" w:hAnsi="Times New Roman" w:cs="Times New Roman"/>
        </w:rPr>
        <w:t>15</w:t>
      </w:r>
      <w:r w:rsidRPr="008D3659">
        <w:rPr>
          <w:rFonts w:ascii="Times New Roman" w:hAnsi="Times New Roman" w:cs="Times New Roman"/>
        </w:rPr>
        <w:t>个字</w:t>
      </w:r>
      <w:r>
        <w:rPr>
          <w:rFonts w:ascii="Times New Roman" w:hAnsi="Times New Roman" w:cs="Times New Roman"/>
        </w:rPr>
        <w:t>，</w:t>
      </w:r>
      <w:r w:rsidRPr="008D3659">
        <w:rPr>
          <w:rFonts w:ascii="Times New Roman" w:hAnsi="Times New Roman" w:cs="Times New Roman"/>
        </w:rPr>
        <w:t>后两处不超过</w:t>
      </w:r>
      <w:r w:rsidRPr="008D3659">
        <w:rPr>
          <w:rFonts w:ascii="Times New Roman" w:hAnsi="Times New Roman" w:cs="Times New Roman"/>
        </w:rPr>
        <w:t>10</w:t>
      </w:r>
      <w:r w:rsidRPr="008D3659">
        <w:rPr>
          <w:rFonts w:ascii="Times New Roman" w:hAnsi="Times New Roman" w:cs="Times New Roman"/>
        </w:rPr>
        <w:t>个字。</w:t>
      </w:r>
    </w:p>
    <w:p w:rsidR="001C5902" w:rsidRPr="008D3659" w:rsidRDefault="001C5902" w:rsidP="001C5902">
      <w:pPr>
        <w:pStyle w:val="a3"/>
        <w:jc w:val="left"/>
        <w:rPr>
          <w:rFonts w:ascii="Times New Roman" w:eastAsia="仿宋_GB2312" w:hAnsi="Times New Roman" w:cs="Times New Roman"/>
        </w:rPr>
      </w:pPr>
      <w:r w:rsidRPr="008D3659">
        <w:rPr>
          <w:rFonts w:ascii="Times New Roman" w:eastAsia="仿宋_GB2312" w:hAnsi="Times New Roman" w:cs="Times New Roman"/>
        </w:rPr>
        <w:t>早</w:t>
      </w:r>
      <w:r w:rsidRPr="008D3659">
        <w:rPr>
          <w:rFonts w:ascii="Times New Roman" w:eastAsia="仿宋_GB2312" w:hAnsi="Times New Roman" w:cs="Times New Roman" w:hint="eastAsia"/>
        </w:rPr>
        <w:t>餐应该保证三个要素的摄入</w:t>
      </w:r>
      <w:r>
        <w:rPr>
          <w:rFonts w:ascii="Times New Roman" w:eastAsia="仿宋_GB2312" w:hAnsi="Times New Roman" w:cs="Times New Roman" w:hint="eastAsia"/>
        </w:rPr>
        <w:t>，</w:t>
      </w:r>
      <w:r w:rsidRPr="008D3659">
        <w:rPr>
          <w:rFonts w:ascii="Times New Roman" w:eastAsia="仿宋_GB2312" w:hAnsi="Times New Roman" w:cs="Times New Roman"/>
        </w:rPr>
        <w:t>__</w:t>
      </w:r>
      <w:r w:rsidRPr="008D3659">
        <w:rPr>
          <w:rFonts w:eastAsia="仿宋_GB2312" w:hAnsi="宋体" w:cs="Times New Roman"/>
          <w:u w:val="single"/>
        </w:rPr>
        <w:t>①</w:t>
      </w:r>
      <w:r w:rsidRPr="008D3659">
        <w:rPr>
          <w:rFonts w:ascii="Times New Roman" w:eastAsia="仿宋_GB2312" w:hAnsi="Times New Roman" w:cs="Times New Roman"/>
        </w:rPr>
        <w:t>__</w:t>
      </w:r>
      <w:r w:rsidRPr="008D3659">
        <w:rPr>
          <w:rFonts w:ascii="Times New Roman" w:eastAsia="仿宋_GB2312" w:hAnsi="Times New Roman" w:cs="Times New Roman"/>
        </w:rPr>
        <w:t>。碳水化合物</w:t>
      </w:r>
      <w:r>
        <w:rPr>
          <w:rFonts w:ascii="Times New Roman" w:eastAsia="仿宋_GB2312" w:hAnsi="Times New Roman" w:cs="Times New Roman"/>
        </w:rPr>
        <w:t>，</w:t>
      </w:r>
      <w:r w:rsidRPr="008D3659">
        <w:rPr>
          <w:rFonts w:ascii="Times New Roman" w:eastAsia="仿宋_GB2312" w:hAnsi="Times New Roman" w:cs="Times New Roman"/>
        </w:rPr>
        <w:t>主要是粮谷类</w:t>
      </w:r>
      <w:r>
        <w:rPr>
          <w:rFonts w:ascii="Times New Roman" w:eastAsia="仿宋_GB2312" w:hAnsi="Times New Roman" w:cs="Times New Roman"/>
        </w:rPr>
        <w:t>，</w:t>
      </w:r>
      <w:r w:rsidRPr="008D3659">
        <w:rPr>
          <w:rFonts w:ascii="Times New Roman" w:eastAsia="仿宋_GB2312" w:hAnsi="Times New Roman" w:cs="Times New Roman"/>
        </w:rPr>
        <w:t>包括薯类食物如红薯、土豆、山药等。作为主食</w:t>
      </w:r>
      <w:r>
        <w:rPr>
          <w:rFonts w:ascii="Times New Roman" w:eastAsia="仿宋_GB2312" w:hAnsi="Times New Roman" w:cs="Times New Roman"/>
        </w:rPr>
        <w:t>，</w:t>
      </w:r>
      <w:r w:rsidRPr="008D3659">
        <w:rPr>
          <w:rFonts w:ascii="Times New Roman" w:eastAsia="仿宋_GB2312" w:hAnsi="Times New Roman" w:cs="Times New Roman"/>
        </w:rPr>
        <w:t>它们是热量的主要来源</w:t>
      </w:r>
      <w:r>
        <w:rPr>
          <w:rFonts w:ascii="Times New Roman" w:eastAsia="仿宋_GB2312" w:hAnsi="Times New Roman" w:cs="Times New Roman"/>
        </w:rPr>
        <w:t>，</w:t>
      </w:r>
      <w:r w:rsidRPr="008D3659">
        <w:rPr>
          <w:rFonts w:ascii="Times New Roman" w:eastAsia="仿宋_GB2312" w:hAnsi="Times New Roman" w:cs="Times New Roman"/>
        </w:rPr>
        <w:t>要保证一定的量。适合早餐的蛋白质的主要来源是鸡蛋、牛奶和豆制品。鸡蛋不能生食</w:t>
      </w:r>
      <w:r>
        <w:rPr>
          <w:rFonts w:ascii="Times New Roman" w:eastAsia="仿宋_GB2312" w:hAnsi="Times New Roman" w:cs="Times New Roman"/>
        </w:rPr>
        <w:t>，</w:t>
      </w:r>
      <w:r w:rsidRPr="008D3659">
        <w:rPr>
          <w:rFonts w:ascii="Times New Roman" w:eastAsia="仿宋_GB2312" w:hAnsi="Times New Roman" w:cs="Times New Roman"/>
        </w:rPr>
        <w:t>牛奶也建议热饮</w:t>
      </w:r>
      <w:r>
        <w:rPr>
          <w:rFonts w:ascii="Times New Roman" w:eastAsia="仿宋_GB2312" w:hAnsi="Times New Roman" w:cs="Times New Roman"/>
        </w:rPr>
        <w:t>，</w:t>
      </w:r>
      <w:r w:rsidRPr="008D3659">
        <w:rPr>
          <w:rFonts w:ascii="Times New Roman" w:eastAsia="仿宋_GB2312" w:hAnsi="Times New Roman" w:cs="Times New Roman"/>
        </w:rPr>
        <w:t>可能有部分人群对牛奶过敏</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②</w:t>
      </w:r>
      <w:r w:rsidRPr="008D3659">
        <w:rPr>
          <w:rFonts w:ascii="Times New Roman" w:eastAsia="仿宋_GB2312" w:hAnsi="Times New Roman" w:cs="Times New Roman"/>
        </w:rPr>
        <w:t>__</w:t>
      </w:r>
      <w:r w:rsidRPr="008D3659">
        <w:rPr>
          <w:rFonts w:ascii="Times New Roman" w:eastAsia="仿宋_GB2312" w:hAnsi="Times New Roman" w:cs="Times New Roman"/>
        </w:rPr>
        <w:t>。蔬菜可以补充膳食纤维和维生素。我们可以选择</w:t>
      </w:r>
      <w:r w:rsidRPr="008D3659">
        <w:rPr>
          <w:rFonts w:ascii="Times New Roman" w:eastAsia="仿宋_GB2312" w:hAnsi="Times New Roman" w:cs="Times New Roman"/>
        </w:rPr>
        <w:t>__</w:t>
      </w:r>
      <w:r w:rsidRPr="008D3659">
        <w:rPr>
          <w:rFonts w:eastAsia="仿宋_GB2312" w:hAnsi="宋体" w:cs="Times New Roman"/>
          <w:u w:val="single"/>
        </w:rPr>
        <w:t>③</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也可以用自己喜欢的烹调方式。但蔬菜沙拉中的沙拉酱热量过高</w:t>
      </w:r>
      <w:r>
        <w:rPr>
          <w:rFonts w:ascii="Times New Roman" w:eastAsia="仿宋_GB2312" w:hAnsi="Times New Roman" w:cs="Times New Roman"/>
        </w:rPr>
        <w:t>，</w:t>
      </w:r>
      <w:r w:rsidRPr="008D3659">
        <w:rPr>
          <w:rFonts w:ascii="Times New Roman" w:eastAsia="仿宋_GB2312" w:hAnsi="Times New Roman" w:cs="Times New Roman"/>
        </w:rPr>
        <w:t>不宜过多食用</w:t>
      </w:r>
      <w:r>
        <w:rPr>
          <w:rFonts w:ascii="Times New Roman" w:eastAsia="仿宋_GB2312" w:hAnsi="Times New Roman" w:cs="Times New Roman"/>
        </w:rPr>
        <w:t>，</w:t>
      </w:r>
      <w:r w:rsidRPr="008D3659">
        <w:rPr>
          <w:rFonts w:ascii="Times New Roman" w:eastAsia="仿宋_GB2312" w:hAnsi="Times New Roman" w:cs="Times New Roman"/>
        </w:rPr>
        <w:t>尤其对于消化功能欠佳的人群</w:t>
      </w:r>
      <w:r>
        <w:rPr>
          <w:rFonts w:ascii="Times New Roman" w:eastAsia="仿宋_GB2312" w:hAnsi="Times New Roman" w:cs="Times New Roman"/>
        </w:rPr>
        <w:t>，</w:t>
      </w:r>
      <w:r w:rsidRPr="008D3659">
        <w:rPr>
          <w:rFonts w:ascii="Times New Roman" w:eastAsia="仿宋_GB2312" w:hAnsi="Times New Roman" w:cs="Times New Roman"/>
        </w:rPr>
        <w:t>早餐应该以温热为主。</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lastRenderedPageBreak/>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6.</w:t>
      </w:r>
      <w:r w:rsidRPr="008D3659">
        <w:rPr>
          <w:rFonts w:ascii="Times New Roman" w:hAnsi="Times New Roman" w:cs="Times New Roman"/>
        </w:rPr>
        <w:t>在下面一段文字横线处补写恰当的语句</w:t>
      </w:r>
      <w:r>
        <w:rPr>
          <w:rFonts w:ascii="Times New Roman" w:hAnsi="Times New Roman" w:cs="Times New Roman"/>
        </w:rPr>
        <w:t>，</w:t>
      </w:r>
      <w:r w:rsidRPr="008D3659">
        <w:rPr>
          <w:rFonts w:ascii="Times New Roman" w:hAnsi="Times New Roman" w:cs="Times New Roman"/>
        </w:rPr>
        <w:t>使整段文字语意完整连贯</w:t>
      </w:r>
      <w:r>
        <w:rPr>
          <w:rFonts w:ascii="Times New Roman" w:hAnsi="Times New Roman" w:cs="Times New Roman"/>
        </w:rPr>
        <w:t>，</w:t>
      </w:r>
      <w:r w:rsidRPr="008D3659">
        <w:rPr>
          <w:rFonts w:ascii="Times New Roman" w:hAnsi="Times New Roman" w:cs="Times New Roman" w:hint="eastAsia"/>
        </w:rPr>
        <w:t>内容贴切</w:t>
      </w:r>
      <w:r>
        <w:rPr>
          <w:rFonts w:ascii="Times New Roman" w:hAnsi="Times New Roman" w:cs="Times New Roman" w:hint="eastAsia"/>
        </w:rPr>
        <w:t>，</w:t>
      </w:r>
      <w:r w:rsidRPr="008D3659">
        <w:rPr>
          <w:rFonts w:ascii="Times New Roman" w:hAnsi="Times New Roman" w:cs="Times New Roman" w:hint="eastAsia"/>
        </w:rPr>
        <w:t>逻辑严密</w:t>
      </w:r>
      <w:r>
        <w:rPr>
          <w:rFonts w:ascii="Times New Roman" w:hAnsi="Times New Roman" w:cs="Times New Roman" w:hint="eastAsia"/>
        </w:rPr>
        <w:t>，</w:t>
      </w:r>
      <w:r w:rsidRPr="008D3659">
        <w:rPr>
          <w:rFonts w:ascii="Times New Roman" w:hAnsi="Times New Roman" w:cs="Times New Roman" w:hint="eastAsia"/>
        </w:rPr>
        <w:t>每处不超过</w:t>
      </w:r>
      <w:r w:rsidRPr="008D3659">
        <w:rPr>
          <w:rFonts w:ascii="Times New Roman" w:hAnsi="Times New Roman" w:cs="Times New Roman"/>
        </w:rPr>
        <w:t>15</w:t>
      </w:r>
      <w:r w:rsidRPr="008D3659">
        <w:rPr>
          <w:rFonts w:ascii="Times New Roman" w:hAnsi="Times New Roman" w:cs="Times New Roman"/>
        </w:rPr>
        <w:t>个字。</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w:t>
      </w:r>
      <w:r w:rsidRPr="008D3659">
        <w:rPr>
          <w:rFonts w:hAnsi="宋体" w:cs="Times New Roman"/>
        </w:rPr>
        <w:t>“</w:t>
      </w:r>
      <w:r w:rsidRPr="008D3659">
        <w:rPr>
          <w:rFonts w:ascii="Times New Roman" w:eastAsia="仿宋_GB2312" w:hAnsi="Times New Roman" w:cs="Times New Roman"/>
        </w:rPr>
        <w:t>老爷</w:t>
      </w:r>
      <w:r w:rsidRPr="008D3659">
        <w:rPr>
          <w:rFonts w:hAnsi="宋体" w:cs="Times New Roman"/>
        </w:rPr>
        <w:t>”</w:t>
      </w:r>
      <w:r w:rsidRPr="008D3659">
        <w:rPr>
          <w:rFonts w:ascii="Times New Roman" w:eastAsia="仿宋_GB2312" w:hAnsi="Times New Roman" w:cs="Times New Roman"/>
        </w:rPr>
        <w:t>这一称呼出现在南宋时期</w:t>
      </w:r>
      <w:r>
        <w:rPr>
          <w:rFonts w:ascii="Times New Roman" w:eastAsia="仿宋_GB2312" w:hAnsi="Times New Roman" w:cs="Times New Roman"/>
        </w:rPr>
        <w:t>，</w:t>
      </w:r>
      <w:r w:rsidRPr="008D3659">
        <w:rPr>
          <w:rFonts w:ascii="Times New Roman" w:eastAsia="仿宋_GB2312" w:hAnsi="Times New Roman" w:cs="Times New Roman"/>
        </w:rPr>
        <w:t>是民众出于</w:t>
      </w:r>
      <w:r w:rsidRPr="008D3659">
        <w:rPr>
          <w:rFonts w:ascii="Times New Roman" w:eastAsia="仿宋_GB2312" w:hAnsi="Times New Roman" w:cs="Times New Roman"/>
        </w:rPr>
        <w:t>__</w:t>
      </w:r>
      <w:r w:rsidRPr="008D3659">
        <w:rPr>
          <w:rFonts w:eastAsia="仿宋_GB2312" w:hAnsi="宋体" w:cs="Times New Roman"/>
          <w:u w:val="single"/>
        </w:rPr>
        <w:t>①</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才使用</w:t>
      </w:r>
      <w:r w:rsidRPr="008D3659">
        <w:rPr>
          <w:rFonts w:hAnsi="宋体" w:cs="Times New Roman"/>
        </w:rPr>
        <w:t>“</w:t>
      </w:r>
      <w:r w:rsidRPr="008D3659">
        <w:rPr>
          <w:rFonts w:ascii="Times New Roman" w:eastAsia="仿宋_GB2312" w:hAnsi="Times New Roman" w:cs="Times New Roman"/>
        </w:rPr>
        <w:t>老爷</w:t>
      </w:r>
      <w:r w:rsidRPr="008D3659">
        <w:rPr>
          <w:rFonts w:hAnsi="宋体" w:cs="Times New Roman"/>
        </w:rPr>
        <w:t>”“</w:t>
      </w:r>
      <w:r w:rsidRPr="008D3659">
        <w:rPr>
          <w:rFonts w:ascii="Times New Roman" w:eastAsia="仿宋_GB2312" w:hAnsi="Times New Roman" w:cs="Times New Roman"/>
        </w:rPr>
        <w:t>爷</w:t>
      </w:r>
      <w:r w:rsidRPr="008D3659">
        <w:rPr>
          <w:rFonts w:hAnsi="宋体" w:cs="Times New Roman"/>
        </w:rPr>
        <w:t>”</w:t>
      </w:r>
      <w:r w:rsidRPr="008D3659">
        <w:rPr>
          <w:rFonts w:ascii="Times New Roman" w:eastAsia="仿宋_GB2312" w:hAnsi="Times New Roman" w:cs="Times New Roman"/>
        </w:rPr>
        <w:t>这样称呼长辈的词语来称呼官吏的。到了明清时期</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②</w:t>
      </w:r>
      <w:r w:rsidRPr="008D3659">
        <w:rPr>
          <w:rFonts w:ascii="Times New Roman" w:eastAsia="仿宋_GB2312" w:hAnsi="Times New Roman" w:cs="Times New Roman"/>
        </w:rPr>
        <w:t>__</w:t>
      </w:r>
      <w:r w:rsidRPr="008D3659">
        <w:rPr>
          <w:rFonts w:ascii="Times New Roman" w:eastAsia="仿宋_GB2312" w:hAnsi="Times New Roman" w:cs="Times New Roman"/>
        </w:rPr>
        <w:t>。明朝法律规定</w:t>
      </w:r>
      <w:r>
        <w:rPr>
          <w:rFonts w:ascii="Times New Roman" w:eastAsia="仿宋_GB2312" w:hAnsi="Times New Roman" w:cs="Times New Roman"/>
        </w:rPr>
        <w:t>，</w:t>
      </w:r>
      <w:r w:rsidRPr="008D3659">
        <w:rPr>
          <w:rFonts w:ascii="Times New Roman" w:eastAsia="仿宋_GB2312" w:hAnsi="Times New Roman" w:cs="Times New Roman"/>
        </w:rPr>
        <w:t>九卿、词林和外任司道以上的官吏都要称</w:t>
      </w:r>
      <w:r w:rsidRPr="008D3659">
        <w:rPr>
          <w:rFonts w:hAnsi="宋体" w:cs="Times New Roman"/>
        </w:rPr>
        <w:t>“</w:t>
      </w:r>
      <w:r w:rsidRPr="008D3659">
        <w:rPr>
          <w:rFonts w:ascii="Times New Roman" w:eastAsia="仿宋_GB2312" w:hAnsi="Times New Roman" w:cs="Times New Roman"/>
        </w:rPr>
        <w:t>老爷</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其余小官一律称</w:t>
      </w:r>
      <w:r w:rsidRPr="008D3659">
        <w:rPr>
          <w:rFonts w:hAnsi="宋体" w:cs="Times New Roman"/>
        </w:rPr>
        <w:t>“</w:t>
      </w:r>
      <w:r w:rsidRPr="008D3659">
        <w:rPr>
          <w:rFonts w:ascii="Times New Roman" w:eastAsia="仿宋_GB2312" w:hAnsi="Times New Roman" w:cs="Times New Roman"/>
        </w:rPr>
        <w:t>爷</w:t>
      </w:r>
      <w:r w:rsidRPr="008D3659">
        <w:rPr>
          <w:rFonts w:hAnsi="宋体" w:cs="Times New Roman"/>
        </w:rPr>
        <w:t>”</w:t>
      </w:r>
      <w:r w:rsidRPr="008D3659">
        <w:rPr>
          <w:rFonts w:ascii="Times New Roman" w:eastAsia="仿宋_GB2312" w:hAnsi="Times New Roman" w:cs="Times New Roman"/>
        </w:rPr>
        <w:t>。到了清代</w:t>
      </w:r>
      <w:r>
        <w:rPr>
          <w:rFonts w:ascii="Times New Roman" w:eastAsia="仿宋_GB2312" w:hAnsi="Times New Roman" w:cs="Times New Roman"/>
        </w:rPr>
        <w:t>，</w:t>
      </w:r>
      <w:r w:rsidRPr="008D3659">
        <w:rPr>
          <w:rFonts w:ascii="Times New Roman" w:eastAsia="仿宋_GB2312" w:hAnsi="Times New Roman" w:cs="Times New Roman"/>
        </w:rPr>
        <w:t>法律规定官吏四品以上称</w:t>
      </w:r>
      <w:r w:rsidRPr="008D3659">
        <w:rPr>
          <w:rFonts w:hAnsi="宋体" w:cs="Times New Roman"/>
        </w:rPr>
        <w:t>“</w:t>
      </w:r>
      <w:r w:rsidRPr="008D3659">
        <w:rPr>
          <w:rFonts w:ascii="Times New Roman" w:eastAsia="仿宋_GB2312" w:hAnsi="Times New Roman" w:cs="Times New Roman"/>
        </w:rPr>
        <w:t>大人</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五品以下称</w:t>
      </w:r>
      <w:r w:rsidRPr="008D3659">
        <w:rPr>
          <w:rFonts w:hAnsi="宋体" w:cs="Times New Roman"/>
        </w:rPr>
        <w:t>“</w:t>
      </w:r>
      <w:r w:rsidRPr="008D3659">
        <w:rPr>
          <w:rFonts w:ascii="Times New Roman" w:eastAsia="仿宋_GB2312" w:hAnsi="Times New Roman" w:cs="Times New Roman"/>
        </w:rPr>
        <w:t>老爷</w:t>
      </w:r>
      <w:r w:rsidRPr="008D3659">
        <w:rPr>
          <w:rFonts w:hAnsi="宋体" w:cs="Times New Roman"/>
        </w:rPr>
        <w:t>”</w:t>
      </w:r>
      <w:r w:rsidRPr="008D3659">
        <w:rPr>
          <w:rFonts w:ascii="Times New Roman" w:eastAsia="仿宋_GB2312" w:hAnsi="Times New Roman" w:cs="Times New Roman"/>
        </w:rPr>
        <w:t>。由于老百姓见到的一般都是五品以下的小官</w:t>
      </w:r>
      <w:r>
        <w:rPr>
          <w:rFonts w:ascii="Times New Roman" w:eastAsia="仿宋_GB2312" w:hAnsi="Times New Roman" w:cs="Times New Roman"/>
        </w:rPr>
        <w:t>，</w:t>
      </w:r>
      <w:r w:rsidRPr="008D3659">
        <w:rPr>
          <w:rFonts w:ascii="Times New Roman" w:eastAsia="仿宋_GB2312" w:hAnsi="Times New Roman" w:cs="Times New Roman"/>
        </w:rPr>
        <w:t>所以时间长了</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③</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这又有了约定俗成的成分。</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7.</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铜仁市一中月考</w:t>
      </w:r>
      <w:r>
        <w:rPr>
          <w:rFonts w:ascii="Times New Roman" w:eastAsia="楷体_GB2312" w:hAnsi="Times New Roman" w:cs="Times New Roman"/>
        </w:rPr>
        <w:t>]</w:t>
      </w:r>
      <w:r w:rsidRPr="008D3659">
        <w:rPr>
          <w:rFonts w:ascii="Times New Roman" w:hAnsi="Times New Roman" w:cs="Times New Roman"/>
        </w:rPr>
        <w:t>在下面一</w:t>
      </w:r>
      <w:r w:rsidRPr="008D3659">
        <w:rPr>
          <w:rFonts w:ascii="Times New Roman" w:hAnsi="Times New Roman" w:cs="Times New Roman" w:hint="eastAsia"/>
        </w:rPr>
        <w:t>段文字横线处补写恰当的语句</w:t>
      </w:r>
      <w:r>
        <w:rPr>
          <w:rFonts w:ascii="Times New Roman" w:hAnsi="Times New Roman" w:cs="Times New Roman" w:hint="eastAsia"/>
        </w:rPr>
        <w:t>，</w:t>
      </w:r>
      <w:r w:rsidRPr="008D3659">
        <w:rPr>
          <w:rFonts w:ascii="Times New Roman" w:hAnsi="Times New Roman" w:cs="Times New Roman" w:hint="eastAsia"/>
        </w:rPr>
        <w:t>使整段文字语意完整连贯</w:t>
      </w:r>
      <w:r>
        <w:rPr>
          <w:rFonts w:ascii="Times New Roman" w:hAnsi="Times New Roman" w:cs="Times New Roman" w:hint="eastAsia"/>
        </w:rPr>
        <w:t>，</w:t>
      </w:r>
      <w:r w:rsidRPr="008D3659">
        <w:rPr>
          <w:rFonts w:ascii="Times New Roman" w:hAnsi="Times New Roman" w:cs="Times New Roman" w:hint="eastAsia"/>
        </w:rPr>
        <w:t>内容贴切</w:t>
      </w:r>
      <w:r>
        <w:rPr>
          <w:rFonts w:ascii="Times New Roman" w:hAnsi="Times New Roman" w:cs="Times New Roman" w:hint="eastAsia"/>
        </w:rPr>
        <w:t>，</w:t>
      </w:r>
      <w:r w:rsidRPr="008D3659">
        <w:rPr>
          <w:rFonts w:ascii="Times New Roman" w:hAnsi="Times New Roman" w:cs="Times New Roman" w:hint="eastAsia"/>
        </w:rPr>
        <w:t>逻辑严密。每处不超过</w:t>
      </w:r>
      <w:r w:rsidRPr="008D3659">
        <w:rPr>
          <w:rFonts w:ascii="Times New Roman" w:hAnsi="Times New Roman" w:cs="Times New Roman"/>
        </w:rPr>
        <w:t>12</w:t>
      </w:r>
      <w:r w:rsidRPr="008D3659">
        <w:rPr>
          <w:rFonts w:ascii="Times New Roman" w:hAnsi="Times New Roman" w:cs="Times New Roman"/>
        </w:rPr>
        <w:t>个字。</w:t>
      </w:r>
    </w:p>
    <w:p w:rsidR="001C5902" w:rsidRPr="008D3659" w:rsidRDefault="001C5902" w:rsidP="001C5902">
      <w:pPr>
        <w:pStyle w:val="a3"/>
        <w:jc w:val="left"/>
        <w:rPr>
          <w:rFonts w:ascii="Times New Roman" w:hAnsi="Times New Roman" w:cs="Times New Roman"/>
        </w:rPr>
      </w:pPr>
      <w:r w:rsidRPr="008D3659">
        <w:rPr>
          <w:rFonts w:ascii="Times New Roman" w:eastAsia="仿宋_GB2312" w:hAnsi="Times New Roman" w:cs="Times New Roman"/>
        </w:rPr>
        <w:t>记者在</w:t>
      </w:r>
      <w:r w:rsidRPr="008D3659">
        <w:rPr>
          <w:rFonts w:ascii="Times New Roman" w:eastAsia="仿宋_GB2312" w:hAnsi="Times New Roman" w:cs="Times New Roman"/>
        </w:rPr>
        <w:t>500</w:t>
      </w:r>
      <w:r w:rsidRPr="008D3659">
        <w:rPr>
          <w:rFonts w:ascii="Times New Roman" w:eastAsia="仿宋_GB2312" w:hAnsi="Times New Roman" w:cs="Times New Roman"/>
        </w:rPr>
        <w:t>米口径球面射电望远镜</w:t>
      </w:r>
      <w:r>
        <w:rPr>
          <w:rFonts w:ascii="Times New Roman" w:eastAsia="仿宋_GB2312" w:hAnsi="Times New Roman" w:cs="Times New Roman"/>
        </w:rPr>
        <w:t>(</w:t>
      </w:r>
      <w:r w:rsidRPr="008D3659">
        <w:rPr>
          <w:rFonts w:ascii="Times New Roman" w:eastAsia="仿宋_GB2312" w:hAnsi="Times New Roman" w:cs="Times New Roman"/>
        </w:rPr>
        <w:t>FAST</w:t>
      </w:r>
      <w:r>
        <w:rPr>
          <w:rFonts w:ascii="Times New Roman" w:eastAsia="仿宋_GB2312" w:hAnsi="Times New Roman" w:cs="Times New Roman"/>
        </w:rPr>
        <w:t>，</w:t>
      </w:r>
      <w:r w:rsidRPr="008D3659">
        <w:rPr>
          <w:rFonts w:ascii="Times New Roman" w:eastAsia="仿宋_GB2312" w:hAnsi="Times New Roman" w:cs="Times New Roman"/>
        </w:rPr>
        <w:t>又称</w:t>
      </w:r>
      <w:r w:rsidRPr="008D3659">
        <w:rPr>
          <w:rFonts w:hAnsi="宋体" w:cs="Times New Roman"/>
        </w:rPr>
        <w:t>“</w:t>
      </w:r>
      <w:r w:rsidRPr="008D3659">
        <w:rPr>
          <w:rFonts w:ascii="Times New Roman" w:eastAsia="仿宋_GB2312" w:hAnsi="Times New Roman" w:cs="Times New Roman"/>
        </w:rPr>
        <w:t>中国天眼</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首批成果发布会上得知</w:t>
      </w:r>
      <w:r w:rsidRPr="008D3659">
        <w:rPr>
          <w:rFonts w:ascii="Times New Roman" w:eastAsia="仿宋_GB2312" w:hAnsi="Times New Roman" w:cs="Times New Roman"/>
        </w:rPr>
        <w:t>__</w:t>
      </w:r>
      <w:r w:rsidRPr="008D3659">
        <w:rPr>
          <w:rFonts w:eastAsia="仿宋_GB2312" w:hAnsi="宋体" w:cs="Times New Roman"/>
          <w:u w:val="single"/>
        </w:rPr>
        <w:t>①</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一颗距离地球</w:t>
      </w:r>
      <w:r w:rsidRPr="008D3659">
        <w:rPr>
          <w:rFonts w:ascii="Times New Roman" w:eastAsia="仿宋_GB2312" w:hAnsi="Times New Roman" w:cs="Times New Roman"/>
        </w:rPr>
        <w:t>16000</w:t>
      </w:r>
      <w:r w:rsidRPr="008D3659">
        <w:rPr>
          <w:rFonts w:ascii="Times New Roman" w:eastAsia="仿宋_GB2312" w:hAnsi="Times New Roman" w:cs="Times New Roman"/>
        </w:rPr>
        <w:t>光年</w:t>
      </w:r>
      <w:r>
        <w:rPr>
          <w:rFonts w:ascii="Times New Roman" w:eastAsia="仿宋_GB2312" w:hAnsi="Times New Roman" w:cs="Times New Roman"/>
        </w:rPr>
        <w:t>，</w:t>
      </w:r>
      <w:r w:rsidRPr="008D3659">
        <w:rPr>
          <w:rFonts w:ascii="Times New Roman" w:eastAsia="仿宋_GB2312" w:hAnsi="Times New Roman" w:cs="Times New Roman"/>
        </w:rPr>
        <w:t>另一颗为</w:t>
      </w:r>
      <w:r w:rsidRPr="008D3659">
        <w:rPr>
          <w:rFonts w:ascii="Times New Roman" w:eastAsia="仿宋_GB2312" w:hAnsi="Times New Roman" w:cs="Times New Roman"/>
        </w:rPr>
        <w:t>4100</w:t>
      </w:r>
      <w:r w:rsidRPr="008D3659">
        <w:rPr>
          <w:rFonts w:ascii="Times New Roman" w:eastAsia="仿宋_GB2312" w:hAnsi="Times New Roman" w:cs="Times New Roman"/>
        </w:rPr>
        <w:t>光年。这是我国射电望远镜首次发现脉冲星</w:t>
      </w:r>
      <w:r>
        <w:rPr>
          <w:rFonts w:ascii="Times New Roman" w:eastAsia="仿宋_GB2312" w:hAnsi="Times New Roman" w:cs="Times New Roman"/>
        </w:rPr>
        <w:t>，</w:t>
      </w:r>
      <w:r w:rsidRPr="008D3659">
        <w:rPr>
          <w:rFonts w:ascii="Times New Roman" w:eastAsia="仿宋_GB2312" w:hAnsi="Times New Roman" w:cs="Times New Roman"/>
        </w:rPr>
        <w:t>开启了中国大科学设备原创发现的时代。这两颗新脉冲星</w:t>
      </w:r>
      <w:r>
        <w:rPr>
          <w:rFonts w:ascii="Times New Roman" w:eastAsia="仿宋_GB2312" w:hAnsi="Times New Roman" w:cs="Times New Roman"/>
        </w:rPr>
        <w:t>，</w:t>
      </w:r>
      <w:r w:rsidRPr="008D3659">
        <w:rPr>
          <w:rFonts w:ascii="Times New Roman" w:eastAsia="仿宋_GB2312" w:hAnsi="Times New Roman" w:cs="Times New Roman"/>
        </w:rPr>
        <w:t>一颗距离地球</w:t>
      </w:r>
      <w:r w:rsidRPr="008D3659">
        <w:rPr>
          <w:rFonts w:ascii="Times New Roman" w:eastAsia="仿宋_GB2312" w:hAnsi="Times New Roman" w:cs="Times New Roman"/>
        </w:rPr>
        <w:t>16000</w:t>
      </w:r>
      <w:r w:rsidRPr="008D3659">
        <w:rPr>
          <w:rFonts w:ascii="Times New Roman" w:eastAsia="仿宋_GB2312" w:hAnsi="Times New Roman" w:cs="Times New Roman"/>
        </w:rPr>
        <w:t>光年</w:t>
      </w:r>
      <w:r>
        <w:rPr>
          <w:rFonts w:ascii="Times New Roman" w:eastAsia="仿宋_GB2312" w:hAnsi="Times New Roman" w:cs="Times New Roman"/>
        </w:rPr>
        <w:t>，</w:t>
      </w:r>
      <w:r w:rsidRPr="008D3659">
        <w:rPr>
          <w:rFonts w:ascii="Times New Roman" w:eastAsia="仿宋_GB2312" w:hAnsi="Times New Roman" w:cs="Times New Roman"/>
        </w:rPr>
        <w:t>另一颗为</w:t>
      </w:r>
      <w:r w:rsidRPr="008D3659">
        <w:rPr>
          <w:rFonts w:ascii="Times New Roman" w:eastAsia="仿宋_GB2312" w:hAnsi="Times New Roman" w:cs="Times New Roman"/>
        </w:rPr>
        <w:t>4100</w:t>
      </w:r>
      <w:r w:rsidRPr="008D3659">
        <w:rPr>
          <w:rFonts w:ascii="Times New Roman" w:eastAsia="仿宋_GB2312" w:hAnsi="Times New Roman" w:cs="Times New Roman"/>
        </w:rPr>
        <w:t>光年。据悉</w:t>
      </w:r>
      <w:r>
        <w:rPr>
          <w:rFonts w:ascii="Times New Roman" w:eastAsia="仿宋_GB2312" w:hAnsi="Times New Roman" w:cs="Times New Roman"/>
        </w:rPr>
        <w:t>，</w:t>
      </w:r>
      <w:r w:rsidRPr="008D3659">
        <w:rPr>
          <w:rFonts w:ascii="Times New Roman" w:eastAsia="仿宋_GB2312" w:hAnsi="Times New Roman" w:cs="Times New Roman"/>
        </w:rPr>
        <w:t>脉冲星具有超重、超强磁场等极端性质</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②</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例如引力波探</w:t>
      </w:r>
      <w:r w:rsidRPr="008D3659">
        <w:rPr>
          <w:rFonts w:ascii="Times New Roman" w:eastAsia="仿宋_GB2312" w:hAnsi="Times New Roman" w:cs="Times New Roman" w:hint="eastAsia"/>
        </w:rPr>
        <w:t>测和航天器导航。然而</w:t>
      </w:r>
      <w:r>
        <w:rPr>
          <w:rFonts w:ascii="Times New Roman" w:eastAsia="仿宋_GB2312" w:hAnsi="Times New Roman" w:cs="Times New Roman" w:hint="eastAsia"/>
        </w:rPr>
        <w:t>，</w:t>
      </w:r>
      <w:r w:rsidRPr="008D3659">
        <w:rPr>
          <w:rFonts w:ascii="Times New Roman" w:eastAsia="仿宋_GB2312" w:hAnsi="Times New Roman" w:cs="Times New Roman" w:hint="eastAsia"/>
        </w:rPr>
        <w:t>今年</w:t>
      </w:r>
      <w:r w:rsidRPr="008D3659">
        <w:rPr>
          <w:rFonts w:ascii="Times New Roman" w:eastAsia="仿宋_GB2312" w:hAnsi="Times New Roman" w:cs="Times New Roman"/>
        </w:rPr>
        <w:t>9</w:t>
      </w:r>
      <w:r w:rsidRPr="008D3659">
        <w:rPr>
          <w:rFonts w:ascii="Times New Roman" w:eastAsia="仿宋_GB2312" w:hAnsi="Times New Roman" w:cs="Times New Roman"/>
        </w:rPr>
        <w:t>月总工程师兼首席科学家南仁东去世</w:t>
      </w:r>
      <w:r>
        <w:rPr>
          <w:rFonts w:ascii="Times New Roman" w:eastAsia="仿宋_GB2312" w:hAnsi="Times New Roman" w:cs="Times New Roman"/>
        </w:rPr>
        <w:t>，</w:t>
      </w:r>
      <w:r w:rsidRPr="008D3659">
        <w:rPr>
          <w:rFonts w:ascii="Times New Roman" w:eastAsia="仿宋_GB2312" w:hAnsi="Times New Roman" w:cs="Times New Roman"/>
        </w:rPr>
        <w:t>20</w:t>
      </w:r>
      <w:r w:rsidRPr="008D3659">
        <w:rPr>
          <w:rFonts w:ascii="Times New Roman" w:eastAsia="仿宋_GB2312" w:hAnsi="Times New Roman" w:cs="Times New Roman"/>
        </w:rPr>
        <w:t>多年的研究</w:t>
      </w:r>
      <w:r>
        <w:rPr>
          <w:rFonts w:ascii="Times New Roman" w:eastAsia="仿宋_GB2312" w:hAnsi="Times New Roman" w:cs="Times New Roman"/>
        </w:rPr>
        <w:t>，</w:t>
      </w:r>
      <w:r w:rsidRPr="008D3659">
        <w:rPr>
          <w:rFonts w:ascii="Times New Roman" w:eastAsia="仿宋_GB2312" w:hAnsi="Times New Roman" w:cs="Times New Roman"/>
        </w:rPr>
        <w:t>我终于看见了你</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③</w:t>
      </w:r>
      <w:r w:rsidRPr="008D3659">
        <w:rPr>
          <w:rFonts w:ascii="Times New Roman" w:eastAsia="仿宋_GB2312" w:hAnsi="Times New Roman" w:cs="Times New Roman"/>
        </w:rPr>
        <w:t>__</w:t>
      </w:r>
      <w:r w:rsidRPr="008D3659">
        <w:rPr>
          <w:rFonts w:ascii="Times New Roman" w:eastAsia="仿宋_GB2312" w:hAnsi="Times New Roman" w:cs="Times New Roman"/>
        </w:rPr>
        <w:t>。</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8.</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海口市一中月考</w:t>
      </w:r>
      <w:r>
        <w:rPr>
          <w:rFonts w:ascii="Times New Roman" w:eastAsia="楷体_GB2312" w:hAnsi="Times New Roman" w:cs="Times New Roman"/>
        </w:rPr>
        <w:t>]</w:t>
      </w:r>
      <w:r w:rsidRPr="008D3659">
        <w:rPr>
          <w:rFonts w:ascii="Times New Roman" w:hAnsi="Times New Roman" w:cs="Times New Roman"/>
        </w:rPr>
        <w:t>在下面一段文字横线处补写恰当的语句</w:t>
      </w:r>
      <w:r>
        <w:rPr>
          <w:rFonts w:ascii="Times New Roman" w:hAnsi="Times New Roman" w:cs="Times New Roman"/>
        </w:rPr>
        <w:t>，</w:t>
      </w:r>
      <w:r w:rsidRPr="008D3659">
        <w:rPr>
          <w:rFonts w:ascii="Times New Roman" w:hAnsi="Times New Roman" w:cs="Times New Roman"/>
        </w:rPr>
        <w:t>使整段文字语意完整连贯</w:t>
      </w:r>
      <w:r>
        <w:rPr>
          <w:rFonts w:ascii="Times New Roman" w:hAnsi="Times New Roman" w:cs="Times New Roman"/>
        </w:rPr>
        <w:t>，</w:t>
      </w:r>
      <w:r w:rsidRPr="008D3659">
        <w:rPr>
          <w:rFonts w:ascii="Times New Roman" w:hAnsi="Times New Roman" w:cs="Times New Roman"/>
        </w:rPr>
        <w:t>内容贴切</w:t>
      </w:r>
      <w:r>
        <w:rPr>
          <w:rFonts w:ascii="Times New Roman" w:hAnsi="Times New Roman" w:cs="Times New Roman"/>
        </w:rPr>
        <w:t>，</w:t>
      </w:r>
      <w:r w:rsidRPr="008D3659">
        <w:rPr>
          <w:rFonts w:ascii="Times New Roman" w:hAnsi="Times New Roman" w:cs="Times New Roman"/>
        </w:rPr>
        <w:t>逻辑严密。每处不超过</w:t>
      </w:r>
      <w:r w:rsidRPr="008D3659">
        <w:rPr>
          <w:rFonts w:ascii="Times New Roman" w:hAnsi="Times New Roman" w:cs="Times New Roman"/>
        </w:rPr>
        <w:t>15</w:t>
      </w:r>
      <w:r w:rsidRPr="008D3659">
        <w:rPr>
          <w:rFonts w:ascii="Times New Roman" w:hAnsi="Times New Roman" w:cs="Times New Roman"/>
        </w:rPr>
        <w:t>个字。</w:t>
      </w:r>
    </w:p>
    <w:p w:rsidR="001C5902" w:rsidRPr="008D3659" w:rsidRDefault="001C5902" w:rsidP="001C5902">
      <w:pPr>
        <w:pStyle w:val="a3"/>
        <w:jc w:val="left"/>
        <w:rPr>
          <w:rFonts w:ascii="Times New Roman" w:hAnsi="Times New Roman" w:cs="Times New Roman"/>
        </w:rPr>
      </w:pPr>
      <w:r w:rsidRPr="008D3659">
        <w:rPr>
          <w:rFonts w:ascii="Times New Roman" w:eastAsia="仿宋_GB2312" w:hAnsi="Times New Roman" w:cs="Times New Roman"/>
        </w:rPr>
        <w:t>什么是</w:t>
      </w:r>
      <w:r w:rsidRPr="008D3659">
        <w:rPr>
          <w:rFonts w:hAnsi="宋体" w:cs="Times New Roman"/>
        </w:rPr>
        <w:t>“</w:t>
      </w:r>
      <w:r w:rsidRPr="008D3659">
        <w:rPr>
          <w:rFonts w:ascii="Times New Roman" w:eastAsia="仿宋_GB2312" w:hAnsi="Times New Roman" w:cs="Times New Roman"/>
        </w:rPr>
        <w:t>乡愁</w:t>
      </w:r>
      <w:r w:rsidRPr="008D3659">
        <w:rPr>
          <w:rFonts w:hAnsi="宋体" w:cs="Times New Roman"/>
        </w:rPr>
        <w:t>”</w:t>
      </w:r>
      <w:r w:rsidRPr="008D3659">
        <w:rPr>
          <w:rFonts w:ascii="Times New Roman" w:eastAsia="仿宋_GB2312" w:hAnsi="Times New Roman" w:cs="Times New Roman"/>
        </w:rPr>
        <w:t>？《现代汉语词典》的解释是：</w:t>
      </w:r>
      <w:r w:rsidRPr="008D3659">
        <w:rPr>
          <w:rFonts w:hAnsi="宋体" w:cs="Times New Roman"/>
        </w:rPr>
        <w:t>“</w:t>
      </w:r>
      <w:r w:rsidRPr="008D3659">
        <w:rPr>
          <w:rFonts w:ascii="Times New Roman" w:eastAsia="仿宋_GB2312" w:hAnsi="Times New Roman" w:cs="Times New Roman"/>
        </w:rPr>
        <w:t>深切思念家乡的忧伤的心情。</w:t>
      </w:r>
      <w:r w:rsidRPr="008D3659">
        <w:rPr>
          <w:rFonts w:hAnsi="宋体" w:cs="Times New Roman"/>
        </w:rPr>
        <w:t>”</w:t>
      </w:r>
      <w:r w:rsidRPr="008D3659">
        <w:rPr>
          <w:rFonts w:ascii="Times New Roman" w:eastAsia="仿宋_GB2312" w:hAnsi="Times New Roman" w:cs="Times New Roman"/>
        </w:rPr>
        <w:t>说它</w:t>
      </w:r>
      <w:r w:rsidRPr="008D3659">
        <w:rPr>
          <w:rFonts w:hAnsi="宋体" w:cs="Times New Roman"/>
        </w:rPr>
        <w:t>“</w:t>
      </w:r>
      <w:r w:rsidRPr="008D3659">
        <w:rPr>
          <w:rFonts w:ascii="Times New Roman" w:eastAsia="仿宋_GB2312" w:hAnsi="Times New Roman" w:cs="Times New Roman"/>
        </w:rPr>
        <w:t>深切</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是因为乡愁像空气一样无所不在</w:t>
      </w:r>
      <w:r>
        <w:rPr>
          <w:rFonts w:ascii="Times New Roman" w:eastAsia="仿宋_GB2312" w:hAnsi="Times New Roman" w:cs="Times New Roman"/>
        </w:rPr>
        <w:t>，</w:t>
      </w:r>
      <w:r w:rsidRPr="008D3659">
        <w:rPr>
          <w:rFonts w:ascii="Times New Roman" w:eastAsia="仿宋_GB2312" w:hAnsi="Times New Roman" w:cs="Times New Roman"/>
        </w:rPr>
        <w:t>像</w:t>
      </w:r>
      <w:r w:rsidRPr="008D3659">
        <w:rPr>
          <w:rFonts w:ascii="Times New Roman" w:eastAsia="仿宋_GB2312" w:hAnsi="Times New Roman" w:cs="Times New Roman"/>
        </w:rPr>
        <w:t>__</w:t>
      </w:r>
      <w:r w:rsidRPr="008D3659">
        <w:rPr>
          <w:rFonts w:eastAsia="仿宋_GB2312" w:hAnsi="宋体" w:cs="Times New Roman"/>
          <w:u w:val="single"/>
        </w:rPr>
        <w:t>①</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不知不觉就会涌上心头</w:t>
      </w:r>
      <w:r w:rsidRPr="008D3659">
        <w:rPr>
          <w:rFonts w:ascii="Times New Roman" w:eastAsia="仿宋_GB2312" w:hAnsi="Times New Roman" w:cs="Times New Roman"/>
        </w:rPr>
        <w:t>——</w:t>
      </w:r>
      <w:r w:rsidRPr="008D3659">
        <w:rPr>
          <w:rFonts w:hAnsi="宋体" w:cs="Times New Roman"/>
        </w:rPr>
        <w:t>“</w:t>
      </w:r>
      <w:r w:rsidRPr="008D3659">
        <w:rPr>
          <w:rFonts w:ascii="Times New Roman" w:eastAsia="仿宋_GB2312" w:hAnsi="Times New Roman" w:cs="Times New Roman"/>
        </w:rPr>
        <w:t>唯有寒潭菊</w:t>
      </w:r>
      <w:r>
        <w:rPr>
          <w:rFonts w:ascii="Times New Roman" w:eastAsia="仿宋_GB2312" w:hAnsi="Times New Roman" w:cs="Times New Roman"/>
        </w:rPr>
        <w:t>，</w:t>
      </w:r>
      <w:r w:rsidRPr="008D3659">
        <w:rPr>
          <w:rFonts w:ascii="Times New Roman" w:eastAsia="仿宋_GB2312" w:hAnsi="Times New Roman" w:cs="Times New Roman"/>
        </w:rPr>
        <w:t>独似故园花</w:t>
      </w:r>
      <w:r w:rsidRPr="008D3659">
        <w:rPr>
          <w:rFonts w:hAnsi="宋体" w:cs="Times New Roman"/>
        </w:rPr>
        <w:t>”</w:t>
      </w:r>
      <w:r w:rsidRPr="008D3659">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②</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hint="eastAsia"/>
        </w:rPr>
        <w:t>是因</w:t>
      </w:r>
      <w:r w:rsidRPr="008D3659">
        <w:rPr>
          <w:rFonts w:ascii="Times New Roman" w:eastAsia="仿宋_GB2312" w:hAnsi="Times New Roman" w:cs="Times New Roman"/>
        </w:rPr>
        <w:t>为思念不得</w:t>
      </w:r>
      <w:r>
        <w:rPr>
          <w:rFonts w:ascii="Times New Roman" w:eastAsia="仿宋_GB2312" w:hAnsi="Times New Roman" w:cs="Times New Roman"/>
        </w:rPr>
        <w:t>，</w:t>
      </w:r>
      <w:r w:rsidRPr="008D3659">
        <w:rPr>
          <w:rFonts w:ascii="Times New Roman" w:eastAsia="仿宋_GB2312" w:hAnsi="Times New Roman" w:cs="Times New Roman"/>
        </w:rPr>
        <w:t>又难以割舍</w:t>
      </w:r>
      <w:r>
        <w:rPr>
          <w:rFonts w:ascii="Times New Roman" w:eastAsia="仿宋_GB2312" w:hAnsi="Times New Roman" w:cs="Times New Roman"/>
        </w:rPr>
        <w:t>，</w:t>
      </w:r>
      <w:r w:rsidRPr="008D3659">
        <w:rPr>
          <w:rFonts w:ascii="Times New Roman" w:eastAsia="仿宋_GB2312" w:hAnsi="Times New Roman" w:cs="Times New Roman"/>
        </w:rPr>
        <w:t>只有魂牵梦绕</w:t>
      </w:r>
      <w:r>
        <w:rPr>
          <w:rFonts w:ascii="Times New Roman" w:eastAsia="仿宋_GB2312" w:hAnsi="Times New Roman" w:cs="Times New Roman"/>
        </w:rPr>
        <w:t>，</w:t>
      </w:r>
      <w:r w:rsidRPr="008D3659">
        <w:rPr>
          <w:rFonts w:ascii="Times New Roman" w:eastAsia="仿宋_GB2312" w:hAnsi="Times New Roman" w:cs="Times New Roman"/>
        </w:rPr>
        <w:t>甚至以泪洗面</w:t>
      </w:r>
      <w:r w:rsidRPr="008D3659">
        <w:rPr>
          <w:rFonts w:ascii="Times New Roman" w:eastAsia="仿宋_GB2312" w:hAnsi="Times New Roman" w:cs="Times New Roman"/>
        </w:rPr>
        <w:t>——</w:t>
      </w:r>
      <w:r w:rsidRPr="008D3659">
        <w:rPr>
          <w:rFonts w:hAnsi="宋体" w:cs="Times New Roman"/>
        </w:rPr>
        <w:t>“</w:t>
      </w:r>
      <w:r w:rsidRPr="008D3659">
        <w:rPr>
          <w:rFonts w:ascii="Times New Roman" w:eastAsia="仿宋_GB2312" w:hAnsi="Times New Roman" w:cs="Times New Roman"/>
        </w:rPr>
        <w:t>故园东望路漫漫</w:t>
      </w:r>
      <w:r>
        <w:rPr>
          <w:rFonts w:ascii="Times New Roman" w:eastAsia="仿宋_GB2312" w:hAnsi="Times New Roman" w:cs="Times New Roman"/>
        </w:rPr>
        <w:t>，</w:t>
      </w:r>
      <w:r w:rsidRPr="008D3659">
        <w:rPr>
          <w:rFonts w:ascii="Times New Roman" w:eastAsia="仿宋_GB2312" w:hAnsi="Times New Roman" w:cs="Times New Roman"/>
        </w:rPr>
        <w:t>双袖龙钟泪不干</w:t>
      </w:r>
      <w:r w:rsidRPr="008D3659">
        <w:rPr>
          <w:rFonts w:hAnsi="宋体" w:cs="Times New Roman"/>
        </w:rPr>
        <w:t>”</w:t>
      </w:r>
      <w:r w:rsidRPr="008D3659">
        <w:rPr>
          <w:rFonts w:ascii="Times New Roman" w:eastAsia="仿宋_GB2312" w:hAnsi="Times New Roman" w:cs="Times New Roman"/>
        </w:rPr>
        <w:t>。乡愁</w:t>
      </w:r>
      <w:r>
        <w:rPr>
          <w:rFonts w:ascii="Times New Roman" w:eastAsia="仿宋_GB2312" w:hAnsi="Times New Roman" w:cs="Times New Roman"/>
        </w:rPr>
        <w:t>，</w:t>
      </w:r>
      <w:r w:rsidRPr="008D3659">
        <w:rPr>
          <w:rFonts w:ascii="Times New Roman" w:eastAsia="仿宋_GB2312" w:hAnsi="Times New Roman" w:cs="Times New Roman"/>
        </w:rPr>
        <w:t>包含着对家乡故物、故人的思念。故物、故人</w:t>
      </w:r>
      <w:r>
        <w:rPr>
          <w:rFonts w:ascii="Times New Roman" w:eastAsia="仿宋_GB2312" w:hAnsi="Times New Roman" w:cs="Times New Roman"/>
        </w:rPr>
        <w:t>，</w:t>
      </w:r>
      <w:r w:rsidRPr="008D3659">
        <w:rPr>
          <w:rFonts w:ascii="Times New Roman" w:eastAsia="仿宋_GB2312" w:hAnsi="Times New Roman" w:cs="Times New Roman"/>
        </w:rPr>
        <w:t>不仅仅是孤零零的物和人</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③</w:t>
      </w:r>
      <w:r w:rsidRPr="008D3659">
        <w:rPr>
          <w:rFonts w:ascii="Times New Roman" w:eastAsia="仿宋_GB2312" w:hAnsi="Times New Roman" w:cs="Times New Roman"/>
        </w:rPr>
        <w:t>__</w:t>
      </w:r>
      <w:r w:rsidRPr="008D3659">
        <w:rPr>
          <w:rFonts w:ascii="Times New Roman" w:eastAsia="仿宋_GB2312" w:hAnsi="Times New Roman" w:cs="Times New Roman"/>
        </w:rPr>
        <w:t>。故乡的方言土语、风土人情、剪纸年画、民间小调</w:t>
      </w:r>
      <w:r>
        <w:rPr>
          <w:rFonts w:ascii="Times New Roman" w:eastAsia="仿宋_GB2312" w:hAnsi="Times New Roman" w:cs="Times New Roman"/>
        </w:rPr>
        <w:t>，</w:t>
      </w:r>
      <w:r w:rsidRPr="008D3659">
        <w:rPr>
          <w:rFonts w:ascii="Times New Roman" w:eastAsia="仿宋_GB2312" w:hAnsi="Times New Roman" w:cs="Times New Roman"/>
        </w:rPr>
        <w:t>特别是节日、庆典、歌谣、戏曲</w:t>
      </w:r>
      <w:r>
        <w:rPr>
          <w:rFonts w:ascii="Times New Roman" w:eastAsia="仿宋_GB2312" w:hAnsi="Times New Roman" w:cs="Times New Roman"/>
        </w:rPr>
        <w:t>，</w:t>
      </w:r>
      <w:r w:rsidRPr="008D3659">
        <w:rPr>
          <w:rFonts w:ascii="Times New Roman" w:eastAsia="仿宋_GB2312" w:hAnsi="Times New Roman" w:cs="Times New Roman"/>
        </w:rPr>
        <w:t>都是游子挥之不去、难以割舍的精神寄托。</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9.</w:t>
      </w:r>
      <w:r>
        <w:rPr>
          <w:rFonts w:ascii="Times New Roman" w:eastAsia="楷体_GB2312" w:hAnsi="Times New Roman" w:cs="Times New Roman"/>
        </w:rPr>
        <w:t>[</w:t>
      </w:r>
      <w:r w:rsidRPr="008D3659">
        <w:rPr>
          <w:rFonts w:ascii="Times New Roman" w:eastAsia="楷体_GB2312" w:hAnsi="Times New Roman" w:cs="Times New Roman"/>
        </w:rPr>
        <w:t>2020·</w:t>
      </w:r>
      <w:r w:rsidRPr="008D3659">
        <w:rPr>
          <w:rFonts w:ascii="Times New Roman" w:eastAsia="楷体_GB2312" w:hAnsi="Times New Roman" w:cs="Times New Roman"/>
        </w:rPr>
        <w:t>全国</w:t>
      </w:r>
      <w:r w:rsidRPr="008D3659">
        <w:rPr>
          <w:rFonts w:eastAsia="楷体_GB2312" w:hAnsi="宋体" w:cs="Times New Roman"/>
        </w:rPr>
        <w:t>Ⅰ</w:t>
      </w:r>
      <w:r w:rsidRPr="008D3659">
        <w:rPr>
          <w:rFonts w:ascii="Times New Roman" w:eastAsia="楷体_GB2312" w:hAnsi="Times New Roman" w:cs="Times New Roman"/>
        </w:rPr>
        <w:t>卷</w:t>
      </w:r>
      <w:r>
        <w:rPr>
          <w:rFonts w:ascii="Times New Roman" w:eastAsia="楷体_GB2312" w:hAnsi="Times New Roman" w:cs="Times New Roman"/>
        </w:rPr>
        <w:t>]</w:t>
      </w:r>
      <w:r w:rsidRPr="008D3659">
        <w:rPr>
          <w:rFonts w:ascii="Times New Roman" w:hAnsi="Times New Roman" w:cs="Times New Roman"/>
        </w:rPr>
        <w:t>在下面一段文字横线处补写恰当的语句</w:t>
      </w:r>
      <w:r>
        <w:rPr>
          <w:rFonts w:ascii="Times New Roman" w:hAnsi="Times New Roman" w:cs="Times New Roman"/>
        </w:rPr>
        <w:t>，</w:t>
      </w:r>
      <w:r w:rsidRPr="008D3659">
        <w:rPr>
          <w:rFonts w:ascii="Times New Roman" w:hAnsi="Times New Roman" w:cs="Times New Roman"/>
        </w:rPr>
        <w:t>使整段文字语意完整连贯</w:t>
      </w:r>
      <w:r>
        <w:rPr>
          <w:rFonts w:ascii="Times New Roman" w:hAnsi="Times New Roman" w:cs="Times New Roman"/>
        </w:rPr>
        <w:t>，</w:t>
      </w:r>
      <w:r w:rsidRPr="008D3659">
        <w:rPr>
          <w:rFonts w:ascii="Times New Roman" w:hAnsi="Times New Roman" w:cs="Times New Roman"/>
        </w:rPr>
        <w:t>内容贴切</w:t>
      </w:r>
      <w:r>
        <w:rPr>
          <w:rFonts w:ascii="Times New Roman" w:hAnsi="Times New Roman" w:cs="Times New Roman"/>
        </w:rPr>
        <w:t>，</w:t>
      </w:r>
      <w:r w:rsidRPr="008D3659">
        <w:rPr>
          <w:rFonts w:ascii="Times New Roman" w:hAnsi="Times New Roman" w:cs="Times New Roman"/>
        </w:rPr>
        <w:t>逻辑严密</w:t>
      </w:r>
      <w:r>
        <w:rPr>
          <w:rFonts w:ascii="Times New Roman" w:hAnsi="Times New Roman" w:cs="Times New Roman"/>
        </w:rPr>
        <w:t>，</w:t>
      </w:r>
      <w:r w:rsidRPr="008D3659">
        <w:rPr>
          <w:rFonts w:ascii="Times New Roman" w:hAnsi="Times New Roman" w:cs="Times New Roman"/>
        </w:rPr>
        <w:t>每处不超过</w:t>
      </w:r>
      <w:r w:rsidRPr="008D3659">
        <w:rPr>
          <w:rFonts w:ascii="Times New Roman" w:hAnsi="Times New Roman" w:cs="Times New Roman"/>
        </w:rPr>
        <w:t>15</w:t>
      </w:r>
      <w:r w:rsidRPr="008D3659">
        <w:rPr>
          <w:rFonts w:ascii="Times New Roman" w:hAnsi="Times New Roman" w:cs="Times New Roman"/>
        </w:rPr>
        <w:t>个字。</w:t>
      </w:r>
    </w:p>
    <w:p w:rsidR="001C5902" w:rsidRPr="008D3659" w:rsidRDefault="001C5902" w:rsidP="001C5902">
      <w:pPr>
        <w:pStyle w:val="a3"/>
        <w:jc w:val="left"/>
        <w:rPr>
          <w:rFonts w:ascii="Times New Roman" w:eastAsia="仿宋_GB2312" w:hAnsi="Times New Roman" w:cs="Times New Roman"/>
        </w:rPr>
      </w:pPr>
      <w:r>
        <w:rPr>
          <w:rFonts w:ascii="Times New Roman" w:eastAsia="仿宋_GB2312" w:hAnsi="Times New Roman" w:cs="Times New Roman"/>
        </w:rPr>
        <w:t xml:space="preserve">　　</w:t>
      </w:r>
      <w:r w:rsidRPr="008D3659">
        <w:rPr>
          <w:rFonts w:ascii="Times New Roman" w:eastAsia="仿宋_GB2312" w:hAnsi="Times New Roman" w:cs="Times New Roman"/>
        </w:rPr>
        <w:t>研究发现</w:t>
      </w:r>
      <w:r>
        <w:rPr>
          <w:rFonts w:ascii="Times New Roman" w:eastAsia="仿宋_GB2312" w:hAnsi="Times New Roman" w:cs="Times New Roman"/>
        </w:rPr>
        <w:t>，</w:t>
      </w:r>
      <w:r w:rsidRPr="008D3659">
        <w:rPr>
          <w:rFonts w:ascii="Times New Roman" w:eastAsia="仿宋_GB2312" w:hAnsi="Times New Roman" w:cs="Times New Roman"/>
        </w:rPr>
        <w:t>有氧运动能增加流向与记忆有关的大脑区域的</w:t>
      </w:r>
      <w:r w:rsidRPr="008D3659">
        <w:rPr>
          <w:rFonts w:ascii="Times New Roman" w:eastAsia="仿宋_GB2312" w:hAnsi="Times New Roman" w:cs="Times New Roman" w:hint="eastAsia"/>
        </w:rPr>
        <w:t>血流量</w:t>
      </w:r>
      <w:r>
        <w:rPr>
          <w:rFonts w:ascii="Times New Roman" w:eastAsia="仿宋_GB2312" w:hAnsi="Times New Roman" w:cs="Times New Roman" w:hint="eastAsia"/>
        </w:rPr>
        <w:t>，</w:t>
      </w:r>
      <w:r w:rsidRPr="008D3659">
        <w:rPr>
          <w:rFonts w:ascii="Times New Roman" w:eastAsia="仿宋_GB2312" w:hAnsi="Times New Roman" w:cs="Times New Roman" w:hint="eastAsia"/>
        </w:rPr>
        <w:t>从而改善记忆力。任何时候开始锻炼都不会太晚</w:t>
      </w:r>
      <w:r>
        <w:rPr>
          <w:rFonts w:ascii="Times New Roman" w:eastAsia="仿宋_GB2312" w:hAnsi="Times New Roman" w:cs="Times New Roman" w:hint="eastAsia"/>
        </w:rPr>
        <w:t>，</w:t>
      </w:r>
      <w:r w:rsidRPr="008D3659">
        <w:rPr>
          <w:rFonts w:ascii="Times New Roman" w:eastAsia="仿宋_GB2312" w:hAnsi="Times New Roman" w:cs="Times New Roman" w:hint="eastAsia"/>
        </w:rPr>
        <w:t>即使进入老年阶段</w:t>
      </w:r>
      <w:r>
        <w:rPr>
          <w:rFonts w:ascii="Times New Roman" w:eastAsia="仿宋_GB2312" w:hAnsi="Times New Roman" w:cs="Times New Roman" w:hint="eastAsia"/>
        </w:rPr>
        <w:t>，</w:t>
      </w:r>
      <w:r w:rsidRPr="008D3659">
        <w:rPr>
          <w:rFonts w:ascii="Times New Roman" w:eastAsia="仿宋_GB2312" w:hAnsi="Times New Roman" w:cs="Times New Roman"/>
        </w:rPr>
        <w:t>__</w:t>
      </w:r>
      <w:r w:rsidRPr="008D3659">
        <w:rPr>
          <w:rFonts w:eastAsia="仿宋_GB2312" w:hAnsi="宋体" w:cs="Times New Roman"/>
          <w:u w:val="single"/>
        </w:rPr>
        <w:t>①</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你仍然可以通过适当增加有氧运动来加以改善。有</w:t>
      </w:r>
      <w:r w:rsidRPr="008D3659">
        <w:rPr>
          <w:rFonts w:ascii="Times New Roman" w:eastAsia="仿宋_GB2312" w:hAnsi="Times New Roman" w:cs="Times New Roman"/>
        </w:rPr>
        <w:t>30</w:t>
      </w:r>
      <w:r w:rsidRPr="008D3659">
        <w:rPr>
          <w:rFonts w:ascii="Times New Roman" w:eastAsia="仿宋_GB2312" w:hAnsi="Times New Roman" w:cs="Times New Roman"/>
        </w:rPr>
        <w:t>名被试人员</w:t>
      </w:r>
      <w:r>
        <w:rPr>
          <w:rFonts w:ascii="Times New Roman" w:eastAsia="仿宋_GB2312" w:hAnsi="Times New Roman" w:cs="Times New Roman"/>
        </w:rPr>
        <w:t>(</w:t>
      </w:r>
      <w:r w:rsidRPr="008D3659">
        <w:rPr>
          <w:rFonts w:ascii="Times New Roman" w:eastAsia="仿宋_GB2312" w:hAnsi="Times New Roman" w:cs="Times New Roman"/>
        </w:rPr>
        <w:t>平均年龄</w:t>
      </w:r>
      <w:r w:rsidRPr="008D3659">
        <w:rPr>
          <w:rFonts w:ascii="Times New Roman" w:eastAsia="仿宋_GB2312" w:hAnsi="Times New Roman" w:cs="Times New Roman"/>
        </w:rPr>
        <w:t>66</w:t>
      </w:r>
      <w:r w:rsidRPr="008D3659">
        <w:rPr>
          <w:rFonts w:ascii="Times New Roman" w:eastAsia="仿宋_GB2312" w:hAnsi="Times New Roman" w:cs="Times New Roman"/>
        </w:rPr>
        <w:t>岁</w:t>
      </w:r>
      <w:r>
        <w:rPr>
          <w:rFonts w:ascii="Times New Roman" w:eastAsia="仿宋_GB2312" w:hAnsi="Times New Roman" w:cs="Times New Roman"/>
        </w:rPr>
        <w:t>)</w:t>
      </w:r>
      <w:r w:rsidRPr="008D3659">
        <w:rPr>
          <w:rFonts w:ascii="Times New Roman" w:eastAsia="仿宋_GB2312" w:hAnsi="Times New Roman" w:cs="Times New Roman"/>
        </w:rPr>
        <w:t>参与了研究</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②</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这两组人都没有定期锻炼的习惯</w:t>
      </w:r>
      <w:r>
        <w:rPr>
          <w:rFonts w:ascii="Times New Roman" w:eastAsia="仿宋_GB2312" w:hAnsi="Times New Roman" w:cs="Times New Roman"/>
        </w:rPr>
        <w:t>，</w:t>
      </w:r>
      <w:r w:rsidRPr="008D3659">
        <w:rPr>
          <w:rFonts w:ascii="Times New Roman" w:eastAsia="仿宋_GB2312" w:hAnsi="Times New Roman" w:cs="Times New Roman"/>
        </w:rPr>
        <w:t>也没有记忆障碍的迹象。其中一组每周完成数次有氧运动的任务</w:t>
      </w:r>
      <w:r>
        <w:rPr>
          <w:rFonts w:ascii="Times New Roman" w:eastAsia="仿宋_GB2312" w:hAnsi="Times New Roman" w:cs="Times New Roman"/>
        </w:rPr>
        <w:t>，</w:t>
      </w:r>
      <w:r w:rsidRPr="008D3659">
        <w:rPr>
          <w:rFonts w:ascii="Times New Roman" w:eastAsia="仿宋_GB2312" w:hAnsi="Times New Roman" w:cs="Times New Roman"/>
        </w:rPr>
        <w:t>而另一组只进行拉伸和平衡训练</w:t>
      </w:r>
      <w:r>
        <w:rPr>
          <w:rFonts w:ascii="Times New Roman" w:eastAsia="仿宋_GB2312" w:hAnsi="Times New Roman" w:cs="Times New Roman"/>
        </w:rPr>
        <w:t>，</w:t>
      </w:r>
      <w:r w:rsidRPr="008D3659">
        <w:rPr>
          <w:rFonts w:ascii="Times New Roman" w:eastAsia="仿宋_GB2312" w:hAnsi="Times New Roman" w:cs="Times New Roman"/>
        </w:rPr>
        <w:t>同时保持较低的心率。</w:t>
      </w:r>
      <w:r w:rsidRPr="008D3659">
        <w:rPr>
          <w:rFonts w:ascii="Times New Roman" w:eastAsia="仿宋_GB2312" w:hAnsi="Times New Roman" w:cs="Times New Roman"/>
        </w:rPr>
        <w:t>12</w:t>
      </w:r>
      <w:r w:rsidRPr="008D3659">
        <w:rPr>
          <w:rFonts w:ascii="Times New Roman" w:eastAsia="仿宋_GB2312" w:hAnsi="Times New Roman" w:cs="Times New Roman"/>
        </w:rPr>
        <w:t>个月后</w:t>
      </w:r>
      <w:r>
        <w:rPr>
          <w:rFonts w:ascii="Times New Roman" w:eastAsia="仿宋_GB2312" w:hAnsi="Times New Roman" w:cs="Times New Roman"/>
        </w:rPr>
        <w:t>，</w:t>
      </w:r>
      <w:r w:rsidRPr="008D3659">
        <w:rPr>
          <w:rFonts w:ascii="Times New Roman" w:eastAsia="仿宋_GB2312" w:hAnsi="Times New Roman" w:cs="Times New Roman"/>
        </w:rPr>
        <w:t>与拉伸平衡组相比</w:t>
      </w:r>
      <w:r>
        <w:rPr>
          <w:rFonts w:ascii="Times New Roman" w:eastAsia="仿宋_GB2312" w:hAnsi="Times New Roman" w:cs="Times New Roman"/>
        </w:rPr>
        <w:t>，</w:t>
      </w:r>
      <w:r w:rsidRPr="008D3659">
        <w:rPr>
          <w:rFonts w:ascii="Times New Roman" w:eastAsia="仿宋_GB2312" w:hAnsi="Times New Roman" w:cs="Times New Roman"/>
        </w:rPr>
        <w:t>有氧运动组流向与记忆有关的大脑区域的血流量增加了。研究开始和结束时进行的记忆力测试显示</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③</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而拉伸</w:t>
      </w:r>
      <w:r w:rsidRPr="008D3659">
        <w:rPr>
          <w:rFonts w:ascii="Times New Roman" w:eastAsia="仿宋_GB2312" w:hAnsi="Times New Roman" w:cs="Times New Roman" w:hint="eastAsia"/>
        </w:rPr>
        <w:t>平衡组的成绩提高不明显。</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10.</w:t>
      </w:r>
      <w:r w:rsidRPr="008D3659">
        <w:rPr>
          <w:rFonts w:ascii="Times New Roman" w:hAnsi="Times New Roman" w:cs="Times New Roman"/>
        </w:rPr>
        <w:t>在下面一段文字</w:t>
      </w:r>
      <w:r w:rsidRPr="008D3659">
        <w:rPr>
          <w:rFonts w:ascii="Times New Roman" w:hAnsi="Times New Roman" w:cs="Times New Roman" w:hint="eastAsia"/>
        </w:rPr>
        <w:t>横线处补写恰当的语句</w:t>
      </w:r>
      <w:r>
        <w:rPr>
          <w:rFonts w:ascii="Times New Roman" w:hAnsi="Times New Roman" w:cs="Times New Roman" w:hint="eastAsia"/>
        </w:rPr>
        <w:t>，</w:t>
      </w:r>
      <w:r w:rsidRPr="008D3659">
        <w:rPr>
          <w:rFonts w:ascii="Times New Roman" w:hAnsi="Times New Roman" w:cs="Times New Roman" w:hint="eastAsia"/>
        </w:rPr>
        <w:t>使整段文字语意完整连贯</w:t>
      </w:r>
      <w:r>
        <w:rPr>
          <w:rFonts w:ascii="Times New Roman" w:hAnsi="Times New Roman" w:cs="Times New Roman" w:hint="eastAsia"/>
        </w:rPr>
        <w:t>，</w:t>
      </w:r>
      <w:r w:rsidRPr="008D3659">
        <w:rPr>
          <w:rFonts w:ascii="Times New Roman" w:hAnsi="Times New Roman" w:cs="Times New Roman" w:hint="eastAsia"/>
        </w:rPr>
        <w:t>内容贴切</w:t>
      </w:r>
      <w:r>
        <w:rPr>
          <w:rFonts w:ascii="Times New Roman" w:hAnsi="Times New Roman" w:cs="Times New Roman" w:hint="eastAsia"/>
        </w:rPr>
        <w:t>，</w:t>
      </w:r>
      <w:r w:rsidRPr="008D3659">
        <w:rPr>
          <w:rFonts w:ascii="Times New Roman" w:hAnsi="Times New Roman" w:cs="Times New Roman" w:hint="eastAsia"/>
        </w:rPr>
        <w:t>逻辑严密。每处不超过</w:t>
      </w:r>
      <w:r w:rsidRPr="008D3659">
        <w:rPr>
          <w:rFonts w:ascii="Times New Roman" w:hAnsi="Times New Roman" w:cs="Times New Roman"/>
        </w:rPr>
        <w:t>15</w:t>
      </w:r>
      <w:r w:rsidRPr="008D3659">
        <w:rPr>
          <w:rFonts w:ascii="Times New Roman" w:hAnsi="Times New Roman" w:cs="Times New Roman"/>
        </w:rPr>
        <w:t>个字。</w:t>
      </w:r>
    </w:p>
    <w:p w:rsidR="001C5902" w:rsidRPr="008D3659" w:rsidRDefault="001C5902" w:rsidP="001C5902">
      <w:pPr>
        <w:pStyle w:val="a3"/>
        <w:jc w:val="left"/>
        <w:rPr>
          <w:rFonts w:ascii="Times New Roman" w:hAnsi="Times New Roman" w:cs="Times New Roman"/>
        </w:rPr>
      </w:pPr>
      <w:r w:rsidRPr="008D3659">
        <w:rPr>
          <w:rFonts w:ascii="Times New Roman" w:eastAsia="仿宋_GB2312" w:hAnsi="Times New Roman" w:cs="Times New Roman"/>
        </w:rPr>
        <w:t>语文作为专门的</w:t>
      </w:r>
      <w:r w:rsidRPr="008D3659">
        <w:rPr>
          <w:rFonts w:hAnsi="宋体" w:cs="Times New Roman"/>
        </w:rPr>
        <w:t>“</w:t>
      </w:r>
      <w:r w:rsidRPr="008D3659">
        <w:rPr>
          <w:rFonts w:ascii="Times New Roman" w:eastAsia="仿宋_GB2312" w:hAnsi="Times New Roman" w:cs="Times New Roman"/>
        </w:rPr>
        <w:t>语言</w:t>
      </w:r>
      <w:r w:rsidRPr="008D3659">
        <w:rPr>
          <w:rFonts w:hAnsi="宋体" w:cs="Times New Roman"/>
        </w:rPr>
        <w:t>”</w:t>
      </w:r>
      <w:r w:rsidRPr="008D3659">
        <w:rPr>
          <w:rFonts w:ascii="Times New Roman" w:eastAsia="仿宋_GB2312" w:hAnsi="Times New Roman" w:cs="Times New Roman"/>
        </w:rPr>
        <w:t>课</w:t>
      </w:r>
      <w:r>
        <w:rPr>
          <w:rFonts w:ascii="Times New Roman" w:eastAsia="仿宋_GB2312" w:hAnsi="Times New Roman" w:cs="Times New Roman"/>
        </w:rPr>
        <w:t>，</w:t>
      </w:r>
      <w:r w:rsidRPr="008D3659">
        <w:rPr>
          <w:rFonts w:ascii="Times New Roman" w:eastAsia="仿宋_GB2312" w:hAnsi="Times New Roman" w:cs="Times New Roman"/>
        </w:rPr>
        <w:t>是其他课程要凭借的</w:t>
      </w:r>
      <w:r w:rsidRPr="008D3659">
        <w:rPr>
          <w:rFonts w:hAnsi="宋体" w:cs="Times New Roman"/>
        </w:rPr>
        <w:t>“</w:t>
      </w:r>
      <w:r w:rsidRPr="008D3659">
        <w:rPr>
          <w:rFonts w:ascii="Times New Roman" w:eastAsia="仿宋_GB2312" w:hAnsi="Times New Roman" w:cs="Times New Roman"/>
        </w:rPr>
        <w:t>背景</w:t>
      </w:r>
      <w:r w:rsidRPr="008D3659">
        <w:rPr>
          <w:rFonts w:hAnsi="宋体" w:cs="Times New Roman"/>
        </w:rPr>
        <w:t>”</w:t>
      </w:r>
      <w:r w:rsidRPr="008D3659">
        <w:rPr>
          <w:rFonts w:ascii="Times New Roman" w:eastAsia="仿宋_GB2312" w:hAnsi="Times New Roman" w:cs="Times New Roman"/>
        </w:rPr>
        <w:t>。语文</w:t>
      </w:r>
      <w:r w:rsidRPr="008D3659">
        <w:rPr>
          <w:rFonts w:hAnsi="宋体" w:cs="Times New Roman"/>
        </w:rPr>
        <w:t>“</w:t>
      </w:r>
      <w:r w:rsidRPr="008D3659">
        <w:rPr>
          <w:rFonts w:ascii="Times New Roman" w:eastAsia="仿宋_GB2312" w:hAnsi="Times New Roman" w:cs="Times New Roman"/>
        </w:rPr>
        <w:t>百科之母</w:t>
      </w:r>
      <w:r w:rsidRPr="008D3659">
        <w:rPr>
          <w:rFonts w:hAnsi="宋体" w:cs="Times New Roman"/>
        </w:rPr>
        <w:t>”</w:t>
      </w:r>
      <w:r w:rsidRPr="008D3659">
        <w:rPr>
          <w:rFonts w:ascii="Times New Roman" w:eastAsia="仿宋_GB2312" w:hAnsi="Times New Roman" w:cs="Times New Roman"/>
        </w:rPr>
        <w:t>的基础特性为其带来了不同于其他课程的综合性和复杂性。虽然</w:t>
      </w:r>
      <w:r w:rsidRPr="008D3659">
        <w:rPr>
          <w:rFonts w:hAnsi="宋体" w:cs="Times New Roman"/>
        </w:rPr>
        <w:t>“</w:t>
      </w:r>
      <w:r w:rsidRPr="008D3659">
        <w:rPr>
          <w:rFonts w:ascii="Times New Roman" w:eastAsia="仿宋_GB2312" w:hAnsi="Times New Roman" w:cs="Times New Roman"/>
        </w:rPr>
        <w:t>语言</w:t>
      </w:r>
      <w:r w:rsidRPr="008D3659">
        <w:rPr>
          <w:rFonts w:hAnsi="宋体" w:cs="Times New Roman"/>
        </w:rPr>
        <w:t>”</w:t>
      </w:r>
      <w:r w:rsidRPr="008D3659">
        <w:rPr>
          <w:rFonts w:ascii="Times New Roman" w:eastAsia="仿宋_GB2312" w:hAnsi="Times New Roman" w:cs="Times New Roman"/>
        </w:rPr>
        <w:t>是语文课程的核心</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①</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我们必须借助人类的其他文化活动才能获得其中的具体内容。比如</w:t>
      </w:r>
      <w:r>
        <w:rPr>
          <w:rFonts w:ascii="Times New Roman" w:eastAsia="仿宋_GB2312" w:hAnsi="Times New Roman" w:cs="Times New Roman"/>
        </w:rPr>
        <w:t>，</w:t>
      </w:r>
      <w:r w:rsidRPr="008D3659">
        <w:rPr>
          <w:rFonts w:ascii="Times New Roman" w:eastAsia="仿宋_GB2312" w:hAnsi="Times New Roman" w:cs="Times New Roman"/>
        </w:rPr>
        <w:t>我们学语言</w:t>
      </w:r>
      <w:r>
        <w:rPr>
          <w:rFonts w:ascii="Times New Roman" w:eastAsia="仿宋_GB2312" w:hAnsi="Times New Roman" w:cs="Times New Roman"/>
        </w:rPr>
        <w:t>，</w:t>
      </w:r>
      <w:r w:rsidRPr="008D3659">
        <w:rPr>
          <w:rFonts w:ascii="Times New Roman" w:eastAsia="仿宋_GB2312" w:hAnsi="Times New Roman" w:cs="Times New Roman"/>
        </w:rPr>
        <w:t>不能只从抽象的</w:t>
      </w:r>
      <w:r w:rsidRPr="008D3659">
        <w:rPr>
          <w:rFonts w:hAnsi="宋体" w:cs="Times New Roman"/>
        </w:rPr>
        <w:t>“</w:t>
      </w:r>
      <w:r w:rsidRPr="008D3659">
        <w:rPr>
          <w:rFonts w:ascii="Times New Roman" w:eastAsia="仿宋_GB2312" w:hAnsi="Times New Roman" w:cs="Times New Roman"/>
        </w:rPr>
        <w:t>语言</w:t>
      </w:r>
      <w:r w:rsidRPr="008D3659">
        <w:rPr>
          <w:rFonts w:hAnsi="宋体" w:cs="Times New Roman"/>
        </w:rPr>
        <w:t>”</w:t>
      </w:r>
      <w:r w:rsidRPr="008D3659">
        <w:rPr>
          <w:rFonts w:ascii="Times New Roman" w:eastAsia="仿宋_GB2312" w:hAnsi="Times New Roman" w:cs="Times New Roman"/>
        </w:rPr>
        <w:t>本身去学</w:t>
      </w:r>
      <w:r>
        <w:rPr>
          <w:rFonts w:ascii="Times New Roman" w:eastAsia="仿宋_GB2312" w:hAnsi="Times New Roman" w:cs="Times New Roman"/>
        </w:rPr>
        <w:t>，</w:t>
      </w:r>
      <w:r w:rsidRPr="008D3659">
        <w:rPr>
          <w:rFonts w:ascii="Times New Roman" w:eastAsia="仿宋_GB2312" w:hAnsi="Times New Roman" w:cs="Times New Roman"/>
        </w:rPr>
        <w:t>还要结合具体的语言文化活动去学。所以</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②</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应该说语文等于文化中的语言或语言中的文化。</w:t>
      </w:r>
      <w:r w:rsidRPr="008D3659">
        <w:rPr>
          <w:rFonts w:ascii="Times New Roman" w:eastAsia="仿宋_GB2312" w:hAnsi="Times New Roman" w:cs="Times New Roman" w:hint="eastAsia"/>
        </w:rPr>
        <w:t>语文的内涵除了</w:t>
      </w:r>
      <w:r w:rsidRPr="008D3659">
        <w:rPr>
          <w:rFonts w:hAnsi="宋体" w:cs="Times New Roman" w:hint="eastAsia"/>
        </w:rPr>
        <w:t>“</w:t>
      </w:r>
      <w:r w:rsidRPr="008D3659">
        <w:rPr>
          <w:rFonts w:ascii="Times New Roman" w:eastAsia="仿宋_GB2312" w:hAnsi="Times New Roman" w:cs="Times New Roman" w:hint="eastAsia"/>
        </w:rPr>
        <w:t>语言</w:t>
      </w:r>
      <w:r w:rsidRPr="008D3659">
        <w:rPr>
          <w:rFonts w:hAnsi="宋体" w:cs="Times New Roman" w:hint="eastAsia"/>
        </w:rPr>
        <w:t>”</w:t>
      </w:r>
      <w:r w:rsidRPr="008D3659">
        <w:rPr>
          <w:rFonts w:ascii="Times New Roman" w:eastAsia="仿宋_GB2312" w:hAnsi="Times New Roman" w:cs="Times New Roman" w:hint="eastAsia"/>
        </w:rPr>
        <w:t>之外</w:t>
      </w:r>
      <w:r>
        <w:rPr>
          <w:rFonts w:ascii="Times New Roman" w:eastAsia="仿宋_GB2312" w:hAnsi="Times New Roman" w:cs="Times New Roman" w:hint="eastAsia"/>
        </w:rPr>
        <w:t>，</w:t>
      </w:r>
      <w:r w:rsidRPr="008D3659">
        <w:rPr>
          <w:rFonts w:ascii="Times New Roman" w:eastAsia="仿宋_GB2312" w:hAnsi="Times New Roman" w:cs="Times New Roman" w:hint="eastAsia"/>
        </w:rPr>
        <w:t>还包含着更为重要的各种各样的文化因素。在具体的语文教学内容中</w:t>
      </w:r>
      <w:r>
        <w:rPr>
          <w:rFonts w:ascii="Times New Roman" w:eastAsia="仿宋_GB2312" w:hAnsi="Times New Roman" w:cs="Times New Roman" w:hint="eastAsia"/>
        </w:rPr>
        <w:t>，</w:t>
      </w:r>
      <w:r w:rsidRPr="008D3659">
        <w:rPr>
          <w:rFonts w:hAnsi="宋体" w:cs="Times New Roman" w:hint="eastAsia"/>
        </w:rPr>
        <w:t>“</w:t>
      </w:r>
      <w:r w:rsidRPr="008D3659">
        <w:rPr>
          <w:rFonts w:ascii="Times New Roman" w:eastAsia="仿宋_GB2312" w:hAnsi="Times New Roman" w:cs="Times New Roman" w:hint="eastAsia"/>
        </w:rPr>
        <w:t>语言</w:t>
      </w:r>
      <w:r w:rsidRPr="008D3659">
        <w:rPr>
          <w:rFonts w:hAnsi="宋体" w:cs="Times New Roman" w:hint="eastAsia"/>
        </w:rPr>
        <w:t>”</w:t>
      </w:r>
      <w:r w:rsidRPr="008D3659">
        <w:rPr>
          <w:rFonts w:ascii="Times New Roman" w:eastAsia="仿宋_GB2312" w:hAnsi="Times New Roman" w:cs="Times New Roman" w:hint="eastAsia"/>
        </w:rPr>
        <w:t>与它所寄附的</w:t>
      </w:r>
      <w:r w:rsidRPr="008D3659">
        <w:rPr>
          <w:rFonts w:hAnsi="宋体" w:cs="Times New Roman" w:hint="eastAsia"/>
        </w:rPr>
        <w:t>“</w:t>
      </w:r>
      <w:r w:rsidRPr="008D3659">
        <w:rPr>
          <w:rFonts w:ascii="Times New Roman" w:eastAsia="仿宋_GB2312" w:hAnsi="Times New Roman" w:cs="Times New Roman" w:hint="eastAsia"/>
        </w:rPr>
        <w:t>文化</w:t>
      </w:r>
      <w:r w:rsidRPr="008D3659">
        <w:rPr>
          <w:rFonts w:hAnsi="宋体" w:cs="Times New Roman" w:hint="eastAsia"/>
        </w:rPr>
        <w:t>”</w:t>
      </w:r>
      <w:r w:rsidRPr="008D3659">
        <w:rPr>
          <w:rFonts w:ascii="Times New Roman" w:eastAsia="仿宋_GB2312" w:hAnsi="Times New Roman" w:cs="Times New Roman" w:hint="eastAsia"/>
        </w:rPr>
        <w:t>是密不可分的。所以</w:t>
      </w:r>
      <w:r>
        <w:rPr>
          <w:rFonts w:ascii="Times New Roman" w:eastAsia="仿宋_GB2312" w:hAnsi="Times New Roman" w:cs="Times New Roman" w:hint="eastAsia"/>
        </w:rPr>
        <w:t>，</w:t>
      </w:r>
      <w:r w:rsidRPr="008D3659">
        <w:rPr>
          <w:rFonts w:ascii="Times New Roman" w:eastAsia="仿宋_GB2312" w:hAnsi="Times New Roman" w:cs="Times New Roman" w:hint="eastAsia"/>
        </w:rPr>
        <w:t>与其说语文教育是一种语言教育</w:t>
      </w:r>
      <w:r>
        <w:rPr>
          <w:rFonts w:ascii="Times New Roman" w:eastAsia="仿宋_GB2312" w:hAnsi="Times New Roman" w:cs="Times New Roman" w:hint="eastAsia"/>
        </w:rPr>
        <w:t>，</w:t>
      </w:r>
      <w:r w:rsidRPr="008D3659">
        <w:rPr>
          <w:rFonts w:ascii="Times New Roman" w:eastAsia="仿宋_GB2312" w:hAnsi="Times New Roman" w:cs="Times New Roman"/>
        </w:rPr>
        <w:t>__</w:t>
      </w:r>
      <w:r w:rsidRPr="008D3659">
        <w:rPr>
          <w:rFonts w:eastAsia="仿宋_GB2312" w:hAnsi="宋体" w:cs="Times New Roman"/>
          <w:u w:val="single"/>
        </w:rPr>
        <w:t>③</w:t>
      </w:r>
      <w:r w:rsidRPr="008D3659">
        <w:rPr>
          <w:rFonts w:ascii="Times New Roman" w:eastAsia="仿宋_GB2312" w:hAnsi="Times New Roman" w:cs="Times New Roman"/>
        </w:rPr>
        <w:t>__</w:t>
      </w:r>
      <w:r w:rsidRPr="008D3659">
        <w:rPr>
          <w:rFonts w:ascii="Times New Roman" w:eastAsia="仿宋_GB2312" w:hAnsi="Times New Roman" w:cs="Times New Roman"/>
        </w:rPr>
        <w:t>。</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11.</w:t>
      </w:r>
      <w:r w:rsidRPr="008D3659">
        <w:rPr>
          <w:rFonts w:ascii="Times New Roman" w:hAnsi="Times New Roman" w:cs="Times New Roman"/>
        </w:rPr>
        <w:t>在下面一段文字横线处补写恰当的语句</w:t>
      </w:r>
      <w:r>
        <w:rPr>
          <w:rFonts w:ascii="Times New Roman" w:hAnsi="Times New Roman" w:cs="Times New Roman"/>
        </w:rPr>
        <w:t>，</w:t>
      </w:r>
      <w:r w:rsidRPr="008D3659">
        <w:rPr>
          <w:rFonts w:ascii="Times New Roman" w:hAnsi="Times New Roman" w:cs="Times New Roman"/>
        </w:rPr>
        <w:t>使整段文字语意完整连贯</w:t>
      </w:r>
      <w:r>
        <w:rPr>
          <w:rFonts w:ascii="Times New Roman" w:hAnsi="Times New Roman" w:cs="Times New Roman"/>
        </w:rPr>
        <w:t>，</w:t>
      </w:r>
      <w:r w:rsidRPr="008D3659">
        <w:rPr>
          <w:rFonts w:ascii="Times New Roman" w:hAnsi="Times New Roman" w:cs="Times New Roman"/>
        </w:rPr>
        <w:t>内容贴切</w:t>
      </w:r>
      <w:r>
        <w:rPr>
          <w:rFonts w:ascii="Times New Roman" w:hAnsi="Times New Roman" w:cs="Times New Roman"/>
        </w:rPr>
        <w:t>，</w:t>
      </w:r>
      <w:r w:rsidRPr="008D3659">
        <w:rPr>
          <w:rFonts w:ascii="Times New Roman" w:hAnsi="Times New Roman" w:cs="Times New Roman"/>
        </w:rPr>
        <w:t>逻辑严密。每处不超过</w:t>
      </w:r>
      <w:r w:rsidRPr="008D3659">
        <w:rPr>
          <w:rFonts w:ascii="Times New Roman" w:hAnsi="Times New Roman" w:cs="Times New Roman"/>
        </w:rPr>
        <w:t>15</w:t>
      </w:r>
      <w:r w:rsidRPr="008D3659">
        <w:rPr>
          <w:rFonts w:ascii="Times New Roman" w:hAnsi="Times New Roman" w:cs="Times New Roman"/>
        </w:rPr>
        <w:t>个字。</w:t>
      </w:r>
    </w:p>
    <w:p w:rsidR="001C5902" w:rsidRPr="008D3659" w:rsidRDefault="001C5902" w:rsidP="001C5902">
      <w:pPr>
        <w:pStyle w:val="a3"/>
        <w:jc w:val="left"/>
        <w:rPr>
          <w:rFonts w:ascii="Times New Roman" w:eastAsia="仿宋_GB2312" w:hAnsi="Times New Roman" w:cs="Times New Roman"/>
        </w:rPr>
      </w:pPr>
      <w:r w:rsidRPr="008D3659">
        <w:rPr>
          <w:rFonts w:ascii="Times New Roman" w:eastAsia="仿宋_GB2312" w:hAnsi="Times New Roman" w:cs="Times New Roman"/>
        </w:rPr>
        <w:t>形成长期记忆的第一步是付出注意力。大脑通过连接神经细胞形成长期记忆</w:t>
      </w:r>
      <w:r>
        <w:rPr>
          <w:rFonts w:ascii="Times New Roman" w:eastAsia="仿宋_GB2312" w:hAnsi="Times New Roman" w:cs="Times New Roman"/>
        </w:rPr>
        <w:t>，</w:t>
      </w:r>
      <w:r w:rsidRPr="008D3659">
        <w:rPr>
          <w:rFonts w:ascii="Times New Roman" w:eastAsia="仿宋_GB2312" w:hAnsi="Times New Roman" w:cs="Times New Roman"/>
        </w:rPr>
        <w:t>神经细胞之间的连接越强</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①</w:t>
      </w:r>
      <w:r w:rsidRPr="008D3659">
        <w:rPr>
          <w:rFonts w:ascii="Times New Roman" w:eastAsia="仿宋_GB2312" w:hAnsi="Times New Roman" w:cs="Times New Roman"/>
        </w:rPr>
        <w:t>__</w:t>
      </w:r>
      <w:r w:rsidRPr="008D3659">
        <w:rPr>
          <w:rFonts w:ascii="Times New Roman" w:eastAsia="仿宋_GB2312" w:hAnsi="Times New Roman" w:cs="Times New Roman"/>
        </w:rPr>
        <w:t>。神经连接的大网将所有感觉交织在一起</w:t>
      </w:r>
      <w:r>
        <w:rPr>
          <w:rFonts w:ascii="Times New Roman" w:eastAsia="仿宋_GB2312" w:hAnsi="Times New Roman" w:cs="Times New Roman"/>
        </w:rPr>
        <w:t>，</w:t>
      </w:r>
      <w:r w:rsidRPr="008D3659">
        <w:rPr>
          <w:rFonts w:ascii="Times New Roman" w:eastAsia="仿宋_GB2312" w:hAnsi="Times New Roman" w:cs="Times New Roman"/>
        </w:rPr>
        <w:t>形成一段记忆：某个场景看起来是什么样子</w:t>
      </w:r>
      <w:r>
        <w:rPr>
          <w:rFonts w:ascii="Times New Roman" w:eastAsia="仿宋_GB2312" w:hAnsi="Times New Roman" w:cs="Times New Roman" w:hint="eastAsia"/>
        </w:rPr>
        <w:t>，</w:t>
      </w:r>
      <w:r w:rsidRPr="008D3659">
        <w:rPr>
          <w:rFonts w:ascii="Times New Roman" w:eastAsia="仿宋_GB2312" w:hAnsi="Times New Roman" w:cs="Times New Roman" w:hint="eastAsia"/>
        </w:rPr>
        <w:t>听起来是什么声音</w:t>
      </w:r>
      <w:r>
        <w:rPr>
          <w:rFonts w:ascii="Times New Roman" w:eastAsia="仿宋_GB2312" w:hAnsi="Times New Roman" w:cs="Times New Roman" w:hint="eastAsia"/>
        </w:rPr>
        <w:t>，</w:t>
      </w:r>
      <w:r w:rsidRPr="008D3659">
        <w:rPr>
          <w:rFonts w:ascii="Times New Roman" w:eastAsia="仿宋_GB2312" w:hAnsi="Times New Roman" w:cs="Times New Roman" w:hint="eastAsia"/>
        </w:rPr>
        <w:t>摸起来是什么感觉</w:t>
      </w:r>
      <w:r>
        <w:rPr>
          <w:rFonts w:ascii="Times New Roman" w:eastAsia="仿宋_GB2312" w:hAnsi="Times New Roman" w:cs="Times New Roman" w:hint="eastAsia"/>
        </w:rPr>
        <w:t>，</w:t>
      </w:r>
      <w:r w:rsidRPr="008D3659">
        <w:rPr>
          <w:rFonts w:ascii="Times New Roman" w:eastAsia="仿宋_GB2312" w:hAnsi="Times New Roman" w:cs="Times New Roman"/>
        </w:rPr>
        <w:t>__</w:t>
      </w:r>
      <w:r w:rsidRPr="008D3659">
        <w:rPr>
          <w:rFonts w:eastAsia="仿宋_GB2312" w:hAnsi="宋体" w:cs="Times New Roman"/>
          <w:u w:val="single"/>
        </w:rPr>
        <w:t>②</w:t>
      </w:r>
      <w:r w:rsidRPr="008D3659">
        <w:rPr>
          <w:rFonts w:ascii="Times New Roman" w:eastAsia="仿宋_GB2312" w:hAnsi="Times New Roman" w:cs="Times New Roman"/>
        </w:rPr>
        <w:t>__</w:t>
      </w:r>
      <w:r w:rsidRPr="008D3659">
        <w:rPr>
          <w:rFonts w:ascii="Times New Roman" w:eastAsia="仿宋_GB2312" w:hAnsi="Times New Roman" w:cs="Times New Roman"/>
        </w:rPr>
        <w:t>。但是</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③</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外部信息甚至没有进入你的短期记忆</w:t>
      </w:r>
      <w:r>
        <w:rPr>
          <w:rFonts w:ascii="Times New Roman" w:eastAsia="仿宋_GB2312" w:hAnsi="Times New Roman" w:cs="Times New Roman"/>
        </w:rPr>
        <w:t>，</w:t>
      </w:r>
      <w:r w:rsidRPr="008D3659">
        <w:rPr>
          <w:rFonts w:ascii="Times New Roman" w:eastAsia="仿宋_GB2312" w:hAnsi="Times New Roman" w:cs="Times New Roman"/>
        </w:rPr>
        <w:t>那么你的大脑自然无法形成长期记忆。</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12.</w:t>
      </w:r>
      <w:r w:rsidRPr="008D3659">
        <w:rPr>
          <w:rFonts w:ascii="Times New Roman" w:hAnsi="Times New Roman" w:cs="Times New Roman"/>
        </w:rPr>
        <w:t>在下面一段文字横线处补写恰当的语句</w:t>
      </w:r>
      <w:r>
        <w:rPr>
          <w:rFonts w:ascii="Times New Roman" w:hAnsi="Times New Roman" w:cs="Times New Roman"/>
        </w:rPr>
        <w:t>，</w:t>
      </w:r>
      <w:r w:rsidRPr="008D3659">
        <w:rPr>
          <w:rFonts w:ascii="Times New Roman" w:hAnsi="Times New Roman" w:cs="Times New Roman"/>
        </w:rPr>
        <w:t>使整段文字语意完整连贯</w:t>
      </w:r>
      <w:r>
        <w:rPr>
          <w:rFonts w:ascii="Times New Roman" w:hAnsi="Times New Roman" w:cs="Times New Roman"/>
        </w:rPr>
        <w:t>，</w:t>
      </w:r>
      <w:r w:rsidRPr="008D3659">
        <w:rPr>
          <w:rFonts w:ascii="Times New Roman" w:hAnsi="Times New Roman" w:cs="Times New Roman"/>
        </w:rPr>
        <w:t>内容贴切</w:t>
      </w:r>
      <w:r>
        <w:rPr>
          <w:rFonts w:ascii="Times New Roman" w:hAnsi="Times New Roman" w:cs="Times New Roman"/>
        </w:rPr>
        <w:t>，</w:t>
      </w:r>
      <w:r w:rsidRPr="008D3659">
        <w:rPr>
          <w:rFonts w:ascii="Times New Roman" w:hAnsi="Times New Roman" w:cs="Times New Roman"/>
        </w:rPr>
        <w:t>逻辑严密。每处不超过</w:t>
      </w:r>
      <w:r w:rsidRPr="008D3659">
        <w:rPr>
          <w:rFonts w:ascii="Times New Roman" w:hAnsi="Times New Roman" w:cs="Times New Roman"/>
        </w:rPr>
        <w:t>15</w:t>
      </w:r>
      <w:r w:rsidRPr="008D3659">
        <w:rPr>
          <w:rFonts w:ascii="Times New Roman" w:hAnsi="Times New Roman" w:cs="Times New Roman"/>
        </w:rPr>
        <w:t>个字。</w:t>
      </w:r>
    </w:p>
    <w:p w:rsidR="001C5902" w:rsidRPr="008D3659" w:rsidRDefault="001C5902" w:rsidP="001C5902">
      <w:pPr>
        <w:pStyle w:val="a3"/>
        <w:jc w:val="left"/>
        <w:rPr>
          <w:rFonts w:ascii="Times New Roman" w:hAnsi="Times New Roman" w:cs="Times New Roman"/>
        </w:rPr>
      </w:pPr>
      <w:r w:rsidRPr="008D3659">
        <w:rPr>
          <w:rFonts w:ascii="Times New Roman" w:eastAsia="仿宋_GB2312" w:hAnsi="Times New Roman" w:cs="Times New Roman"/>
        </w:rPr>
        <w:t>《审美教育书简》主要阐释了席勒的美育理论</w:t>
      </w:r>
      <w:r>
        <w:rPr>
          <w:rFonts w:ascii="Times New Roman" w:eastAsia="仿宋_GB2312" w:hAnsi="Times New Roman" w:cs="Times New Roman"/>
        </w:rPr>
        <w:t>，</w:t>
      </w:r>
      <w:r w:rsidRPr="008D3659">
        <w:rPr>
          <w:rFonts w:ascii="Times New Roman" w:eastAsia="仿宋_GB2312" w:hAnsi="Times New Roman" w:cs="Times New Roman"/>
        </w:rPr>
        <w:t>在其中我们大致可以发现席勒理想中的两种人性</w:t>
      </w:r>
      <w:r>
        <w:rPr>
          <w:rFonts w:ascii="Times New Roman" w:eastAsia="仿宋_GB2312" w:hAnsi="Times New Roman" w:cs="Times New Roman"/>
        </w:rPr>
        <w:t>，</w:t>
      </w:r>
      <w:r w:rsidRPr="008D3659">
        <w:rPr>
          <w:rFonts w:ascii="Times New Roman" w:eastAsia="仿宋_GB2312" w:hAnsi="Times New Roman" w:cs="Times New Roman"/>
        </w:rPr>
        <w:t>即道德的人和游戏的人。席勒倾向于后者</w:t>
      </w:r>
      <w:r>
        <w:rPr>
          <w:rFonts w:ascii="Times New Roman" w:eastAsia="仿宋_GB2312" w:hAnsi="Times New Roman" w:cs="Times New Roman"/>
        </w:rPr>
        <w:t>，</w:t>
      </w:r>
      <w:r w:rsidRPr="008D3659">
        <w:rPr>
          <w:rFonts w:ascii="Times New Roman" w:eastAsia="仿宋_GB2312" w:hAnsi="Times New Roman" w:cs="Times New Roman"/>
        </w:rPr>
        <w:t>而自由正是这种人性的根本规定。两种人性都指向一个目的</w:t>
      </w:r>
      <w:r>
        <w:rPr>
          <w:rFonts w:ascii="Times New Roman" w:eastAsia="仿宋_GB2312" w:hAnsi="Times New Roman" w:cs="Times New Roman"/>
        </w:rPr>
        <w:t>，</w:t>
      </w:r>
      <w:r w:rsidRPr="008D3659">
        <w:rPr>
          <w:rFonts w:ascii="Times New Roman" w:eastAsia="仿宋_GB2312" w:hAnsi="Times New Roman" w:cs="Times New Roman"/>
        </w:rPr>
        <w:t>即人的自由和幸福。在席勒看来</w:t>
      </w:r>
      <w:r>
        <w:rPr>
          <w:rFonts w:ascii="Times New Roman" w:eastAsia="仿宋_GB2312" w:hAnsi="Times New Roman" w:cs="Times New Roman"/>
        </w:rPr>
        <w:t>，</w:t>
      </w:r>
      <w:r w:rsidRPr="008D3659">
        <w:rPr>
          <w:rFonts w:ascii="Times New Roman" w:eastAsia="仿宋_GB2312" w:hAnsi="Times New Roman" w:cs="Times New Roman"/>
        </w:rPr>
        <w:t>宇宙全体以人类幸福为旨归。一切事变</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①</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与这个目标相冲突的生痛感。但是冲突在宇宙中也很有必要</w:t>
      </w:r>
      <w:r>
        <w:rPr>
          <w:rFonts w:ascii="Times New Roman" w:eastAsia="仿宋_GB2312" w:hAnsi="Times New Roman" w:cs="Times New Roman"/>
        </w:rPr>
        <w:t>，</w:t>
      </w:r>
      <w:r w:rsidRPr="008D3659">
        <w:rPr>
          <w:rFonts w:ascii="Times New Roman" w:eastAsia="仿宋_GB2312" w:hAnsi="Times New Roman" w:cs="Times New Roman"/>
        </w:rPr>
        <w:t>无论什么东西</w:t>
      </w:r>
      <w:r>
        <w:rPr>
          <w:rFonts w:ascii="Times New Roman" w:eastAsia="仿宋_GB2312" w:hAnsi="Times New Roman" w:cs="Times New Roman"/>
        </w:rPr>
        <w:t>，</w:t>
      </w:r>
      <w:r w:rsidRPr="008D3659">
        <w:rPr>
          <w:rFonts w:ascii="Times New Roman" w:eastAsia="仿宋_GB2312" w:hAnsi="Times New Roman" w:cs="Times New Roman"/>
        </w:rPr>
        <w:t>难能才见可贵。有冲突然后有奋斗</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②</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有道德意识然后有快慰。奋斗愈剧烈</w:t>
      </w:r>
      <w:r>
        <w:rPr>
          <w:rFonts w:ascii="Times New Roman" w:eastAsia="仿宋_GB2312" w:hAnsi="Times New Roman" w:cs="Times New Roman"/>
        </w:rPr>
        <w:t>，</w:t>
      </w:r>
      <w:r w:rsidRPr="008D3659">
        <w:rPr>
          <w:rFonts w:ascii="Times New Roman" w:eastAsia="仿宋_GB2312" w:hAnsi="Times New Roman" w:cs="Times New Roman"/>
        </w:rPr>
        <w:t>道德意识愈鲜明</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③</w:t>
      </w:r>
      <w:r w:rsidRPr="008D3659">
        <w:rPr>
          <w:rFonts w:ascii="Times New Roman" w:eastAsia="仿宋_GB2312" w:hAnsi="Times New Roman" w:cs="Times New Roman"/>
        </w:rPr>
        <w:t>__</w:t>
      </w:r>
      <w:r w:rsidRPr="008D3659">
        <w:rPr>
          <w:rFonts w:ascii="Times New Roman" w:eastAsia="仿宋_GB2312" w:hAnsi="Times New Roman" w:cs="Times New Roman"/>
        </w:rPr>
        <w:t>。因此</w:t>
      </w:r>
      <w:r>
        <w:rPr>
          <w:rFonts w:ascii="Times New Roman" w:eastAsia="仿宋_GB2312" w:hAnsi="Times New Roman" w:cs="Times New Roman"/>
        </w:rPr>
        <w:t>，</w:t>
      </w:r>
      <w:r w:rsidRPr="008D3659">
        <w:rPr>
          <w:rFonts w:ascii="Times New Roman" w:eastAsia="仿宋_GB2312" w:hAnsi="Times New Roman" w:cs="Times New Roman"/>
        </w:rPr>
        <w:t>最大的喜感是从和最难的逆境抗争得来的。</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13.</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沈阳市东北育才中学模拟</w:t>
      </w:r>
      <w:r>
        <w:rPr>
          <w:rFonts w:ascii="Times New Roman" w:eastAsia="楷体_GB2312" w:hAnsi="Times New Roman" w:cs="Times New Roman"/>
        </w:rPr>
        <w:t>]</w:t>
      </w:r>
      <w:r w:rsidRPr="008D3659">
        <w:rPr>
          <w:rFonts w:ascii="Times New Roman" w:hAnsi="Times New Roman" w:cs="Times New Roman"/>
        </w:rPr>
        <w:t>在下面一段文字横线处补写恰当的语句</w:t>
      </w:r>
      <w:r>
        <w:rPr>
          <w:rFonts w:ascii="Times New Roman" w:hAnsi="Times New Roman" w:cs="Times New Roman"/>
        </w:rPr>
        <w:t>，</w:t>
      </w:r>
      <w:r w:rsidRPr="008D3659">
        <w:rPr>
          <w:rFonts w:ascii="Times New Roman" w:hAnsi="Times New Roman" w:cs="Times New Roman"/>
        </w:rPr>
        <w:t>使整段文字语意完整连贯</w:t>
      </w:r>
      <w:r>
        <w:rPr>
          <w:rFonts w:ascii="Times New Roman" w:hAnsi="Times New Roman" w:cs="Times New Roman"/>
        </w:rPr>
        <w:t>，</w:t>
      </w:r>
      <w:r w:rsidRPr="008D3659">
        <w:rPr>
          <w:rFonts w:ascii="Times New Roman" w:hAnsi="Times New Roman" w:cs="Times New Roman"/>
        </w:rPr>
        <w:t>内容贴切</w:t>
      </w:r>
      <w:r>
        <w:rPr>
          <w:rFonts w:ascii="Times New Roman" w:hAnsi="Times New Roman" w:cs="Times New Roman"/>
        </w:rPr>
        <w:t>，</w:t>
      </w:r>
      <w:r w:rsidRPr="008D3659">
        <w:rPr>
          <w:rFonts w:ascii="Times New Roman" w:hAnsi="Times New Roman" w:cs="Times New Roman"/>
        </w:rPr>
        <w:t>逻辑严密。每处不超过</w:t>
      </w:r>
      <w:r w:rsidRPr="008D3659">
        <w:rPr>
          <w:rFonts w:ascii="Times New Roman" w:hAnsi="Times New Roman" w:cs="Times New Roman"/>
        </w:rPr>
        <w:t>15</w:t>
      </w:r>
      <w:r w:rsidRPr="008D3659">
        <w:rPr>
          <w:rFonts w:ascii="Times New Roman" w:hAnsi="Times New Roman" w:cs="Times New Roman"/>
        </w:rPr>
        <w:t>个字。</w:t>
      </w:r>
    </w:p>
    <w:p w:rsidR="001C5902" w:rsidRPr="008D3659" w:rsidRDefault="001C5902" w:rsidP="001C5902">
      <w:pPr>
        <w:pStyle w:val="a3"/>
        <w:jc w:val="left"/>
        <w:rPr>
          <w:rFonts w:ascii="Times New Roman" w:hAnsi="Times New Roman" w:cs="Times New Roman"/>
        </w:rPr>
      </w:pPr>
      <w:r w:rsidRPr="008D3659">
        <w:rPr>
          <w:rFonts w:ascii="Times New Roman" w:eastAsia="仿宋_GB2312" w:hAnsi="Times New Roman" w:cs="Times New Roman"/>
        </w:rPr>
        <w:t>鸡与我们日常生活关系密切</w:t>
      </w:r>
      <w:r>
        <w:rPr>
          <w:rFonts w:ascii="Times New Roman" w:eastAsia="仿宋_GB2312" w:hAnsi="Times New Roman" w:cs="Times New Roman"/>
        </w:rPr>
        <w:t>，</w:t>
      </w:r>
      <w:r w:rsidRPr="008D3659">
        <w:rPr>
          <w:rFonts w:ascii="Times New Roman" w:eastAsia="仿宋_GB2312" w:hAnsi="Times New Roman" w:cs="Times New Roman"/>
        </w:rPr>
        <w:t>《说文解字》说它是</w:t>
      </w:r>
      <w:r w:rsidRPr="008D3659">
        <w:rPr>
          <w:rFonts w:hAnsi="宋体" w:cs="Times New Roman"/>
        </w:rPr>
        <w:t>“</w:t>
      </w:r>
      <w:r w:rsidRPr="008D3659">
        <w:rPr>
          <w:rFonts w:ascii="Times New Roman" w:eastAsia="仿宋_GB2312" w:hAnsi="Times New Roman" w:cs="Times New Roman"/>
        </w:rPr>
        <w:t>知时畜也</w:t>
      </w:r>
      <w:r w:rsidRPr="008D3659">
        <w:rPr>
          <w:rFonts w:hAnsi="宋体" w:cs="Times New Roman"/>
        </w:rPr>
        <w:t>”</w:t>
      </w:r>
      <w:r w:rsidRPr="008D3659">
        <w:rPr>
          <w:rFonts w:ascii="Times New Roman" w:eastAsia="仿宋_GB2312" w:hAnsi="Times New Roman" w:cs="Times New Roman"/>
        </w:rPr>
        <w:t>。</w:t>
      </w:r>
      <w:r w:rsidRPr="008D3659">
        <w:rPr>
          <w:rFonts w:hAnsi="宋体" w:cs="Times New Roman"/>
        </w:rPr>
        <w:t>“</w:t>
      </w:r>
      <w:r w:rsidRPr="008D3659">
        <w:rPr>
          <w:rFonts w:ascii="Times New Roman" w:eastAsia="仿宋_GB2312" w:hAnsi="Times New Roman" w:cs="Times New Roman"/>
        </w:rPr>
        <w:t>知时畜</w:t>
      </w:r>
      <w:r w:rsidRPr="008D3659">
        <w:rPr>
          <w:rFonts w:hAnsi="宋体" w:cs="Times New Roman"/>
        </w:rPr>
        <w:t>”</w:t>
      </w:r>
      <w:r w:rsidRPr="008D3659">
        <w:rPr>
          <w:rFonts w:ascii="Times New Roman" w:eastAsia="仿宋_GB2312" w:hAnsi="Times New Roman" w:cs="Times New Roman"/>
        </w:rPr>
        <w:t>指的是</w:t>
      </w:r>
      <w:r w:rsidRPr="008D3659">
        <w:rPr>
          <w:rFonts w:ascii="Times New Roman" w:eastAsia="仿宋_GB2312" w:hAnsi="Times New Roman" w:cs="Times New Roman" w:hint="eastAsia"/>
        </w:rPr>
        <w:t>__</w:t>
      </w:r>
      <w:r w:rsidRPr="008D3659">
        <w:rPr>
          <w:rFonts w:eastAsia="仿宋_GB2312" w:hAnsi="宋体" w:cs="Times New Roman" w:hint="eastAsia"/>
          <w:u w:val="single"/>
        </w:rPr>
        <w:t>①</w:t>
      </w:r>
      <w:r w:rsidRPr="008D3659">
        <w:rPr>
          <w:rFonts w:ascii="Times New Roman" w:eastAsia="仿宋_GB2312" w:hAnsi="Times New Roman" w:cs="Times New Roman" w:hint="eastAsia"/>
        </w:rPr>
        <w:t>__</w:t>
      </w:r>
      <w:r>
        <w:rPr>
          <w:rFonts w:ascii="Times New Roman" w:eastAsia="仿宋_GB2312" w:hAnsi="Times New Roman" w:cs="Times New Roman"/>
        </w:rPr>
        <w:t>，</w:t>
      </w:r>
      <w:r w:rsidRPr="008D3659">
        <w:rPr>
          <w:rFonts w:ascii="Times New Roman" w:eastAsia="仿宋_GB2312" w:hAnsi="Times New Roman" w:cs="Times New Roman"/>
        </w:rPr>
        <w:t>所以我国一直有</w:t>
      </w:r>
      <w:r w:rsidRPr="008D3659">
        <w:rPr>
          <w:rFonts w:hAnsi="宋体" w:cs="Times New Roman"/>
        </w:rPr>
        <w:t>“</w:t>
      </w:r>
      <w:r w:rsidRPr="008D3659">
        <w:rPr>
          <w:rFonts w:ascii="Times New Roman" w:eastAsia="仿宋_GB2312" w:hAnsi="Times New Roman" w:cs="Times New Roman"/>
        </w:rPr>
        <w:t>雄鸡报晓</w:t>
      </w:r>
      <w:r w:rsidRPr="008D3659">
        <w:rPr>
          <w:rFonts w:hAnsi="宋体" w:cs="Times New Roman"/>
        </w:rPr>
        <w:t>”</w:t>
      </w:r>
      <w:r w:rsidRPr="008D3659">
        <w:rPr>
          <w:rFonts w:ascii="Times New Roman" w:eastAsia="仿宋_GB2312" w:hAnsi="Times New Roman" w:cs="Times New Roman"/>
        </w:rPr>
        <w:t>的说法。雄鸡报晓又称</w:t>
      </w:r>
      <w:r w:rsidRPr="008D3659">
        <w:rPr>
          <w:rFonts w:hAnsi="宋体" w:cs="Times New Roman"/>
        </w:rPr>
        <w:t>“</w:t>
      </w:r>
      <w:r w:rsidRPr="008D3659">
        <w:rPr>
          <w:rFonts w:ascii="Times New Roman" w:eastAsia="仿宋_GB2312" w:hAnsi="Times New Roman" w:cs="Times New Roman"/>
        </w:rPr>
        <w:t>金鸡报晓</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这是因为作为十二生肖的鸡</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②</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hAnsi="宋体" w:cs="Times New Roman"/>
        </w:rPr>
        <w:t>“</w:t>
      </w:r>
      <w:r w:rsidRPr="008D3659">
        <w:rPr>
          <w:rFonts w:ascii="Times New Roman" w:eastAsia="仿宋_GB2312" w:hAnsi="Times New Roman" w:cs="Times New Roman"/>
        </w:rPr>
        <w:t>酉</w:t>
      </w:r>
      <w:r w:rsidRPr="008D3659">
        <w:rPr>
          <w:rFonts w:hAnsi="宋体" w:cs="Times New Roman"/>
        </w:rPr>
        <w:t>”</w:t>
      </w:r>
      <w:r w:rsidRPr="008D3659">
        <w:rPr>
          <w:rFonts w:ascii="Times New Roman" w:eastAsia="仿宋_GB2312" w:hAnsi="Times New Roman" w:cs="Times New Roman"/>
        </w:rPr>
        <w:t>按阴阳五行属</w:t>
      </w:r>
      <w:r w:rsidRPr="008D3659">
        <w:rPr>
          <w:rFonts w:hAnsi="宋体" w:cs="Times New Roman"/>
        </w:rPr>
        <w:t>“</w:t>
      </w:r>
      <w:r w:rsidRPr="008D3659">
        <w:rPr>
          <w:rFonts w:ascii="Times New Roman" w:eastAsia="仿宋_GB2312" w:hAnsi="Times New Roman" w:cs="Times New Roman"/>
        </w:rPr>
        <w:t>金</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于是便产生了</w:t>
      </w:r>
      <w:r w:rsidRPr="008D3659">
        <w:rPr>
          <w:rFonts w:hAnsi="宋体" w:cs="Times New Roman"/>
        </w:rPr>
        <w:t>“</w:t>
      </w:r>
      <w:r w:rsidRPr="008D3659">
        <w:rPr>
          <w:rFonts w:ascii="Times New Roman" w:eastAsia="仿宋_GB2312" w:hAnsi="Times New Roman" w:cs="Times New Roman"/>
        </w:rPr>
        <w:t>金鸡</w:t>
      </w:r>
      <w:r w:rsidRPr="008D3659">
        <w:rPr>
          <w:rFonts w:hAnsi="宋体" w:cs="Times New Roman"/>
        </w:rPr>
        <w:t>”</w:t>
      </w:r>
      <w:r w:rsidRPr="008D3659">
        <w:rPr>
          <w:rFonts w:ascii="Times New Roman" w:eastAsia="仿宋_GB2312" w:hAnsi="Times New Roman" w:cs="Times New Roman"/>
        </w:rPr>
        <w:t>一说。任何动物的本能原本无所谓好坏</w:t>
      </w:r>
      <w:r>
        <w:rPr>
          <w:rFonts w:ascii="Times New Roman" w:eastAsia="仿宋_GB2312" w:hAnsi="Times New Roman" w:cs="Times New Roman"/>
        </w:rPr>
        <w:t>，</w:t>
      </w:r>
      <w:r w:rsidRPr="008D3659">
        <w:rPr>
          <w:rFonts w:ascii="Times New Roman" w:eastAsia="仿宋_GB2312" w:hAnsi="Times New Roman" w:cs="Times New Roman"/>
        </w:rPr>
        <w:t>但自从战国</w:t>
      </w:r>
      <w:r w:rsidRPr="008D3659">
        <w:rPr>
          <w:rFonts w:hAnsi="宋体" w:cs="Times New Roman"/>
        </w:rPr>
        <w:t>“</w:t>
      </w:r>
      <w:r w:rsidRPr="008D3659">
        <w:rPr>
          <w:rFonts w:ascii="Times New Roman" w:eastAsia="仿宋_GB2312" w:hAnsi="Times New Roman" w:cs="Times New Roman"/>
        </w:rPr>
        <w:t>四公子</w:t>
      </w:r>
      <w:r w:rsidRPr="008D3659">
        <w:rPr>
          <w:rFonts w:hAnsi="宋体" w:cs="Times New Roman"/>
        </w:rPr>
        <w:t>”</w:t>
      </w:r>
      <w:r w:rsidRPr="008D3659">
        <w:rPr>
          <w:rFonts w:ascii="Times New Roman" w:eastAsia="仿宋_GB2312" w:hAnsi="Times New Roman" w:cs="Times New Roman"/>
        </w:rPr>
        <w:t>之一孟尝君门下的两名门客装鸡扮狗</w:t>
      </w:r>
      <w:r>
        <w:rPr>
          <w:rFonts w:ascii="Times New Roman" w:eastAsia="仿宋_GB2312" w:hAnsi="Times New Roman" w:cs="Times New Roman"/>
        </w:rPr>
        <w:t>，</w:t>
      </w:r>
      <w:r w:rsidRPr="008D3659">
        <w:rPr>
          <w:rFonts w:ascii="Times New Roman" w:eastAsia="仿宋_GB2312" w:hAnsi="Times New Roman" w:cs="Times New Roman"/>
        </w:rPr>
        <w:t>偷盗狐裘</w:t>
      </w:r>
      <w:r>
        <w:rPr>
          <w:rFonts w:ascii="Times New Roman" w:eastAsia="仿宋_GB2312" w:hAnsi="Times New Roman" w:cs="Times New Roman"/>
        </w:rPr>
        <w:t>，</w:t>
      </w:r>
      <w:r w:rsidRPr="008D3659">
        <w:rPr>
          <w:rFonts w:ascii="Times New Roman" w:eastAsia="仿宋_GB2312" w:hAnsi="Times New Roman" w:cs="Times New Roman"/>
        </w:rPr>
        <w:t>骗开城门之后</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③</w:t>
      </w:r>
      <w:r w:rsidRPr="008D3659">
        <w:rPr>
          <w:rFonts w:ascii="Times New Roman" w:eastAsia="仿宋_GB2312" w:hAnsi="Times New Roman" w:cs="Times New Roman"/>
        </w:rPr>
        <w:t>__</w:t>
      </w:r>
      <w:r w:rsidRPr="008D3659">
        <w:rPr>
          <w:rFonts w:ascii="Times New Roman" w:eastAsia="仿宋_GB2312" w:hAnsi="Times New Roman" w:cs="Times New Roman"/>
        </w:rPr>
        <w:t>便成了人们对没什么大本事或偷偷摸摸做事的人的一种讥讽与轻蔑。</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14.</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衡水中学测试</w:t>
      </w:r>
      <w:r>
        <w:rPr>
          <w:rFonts w:ascii="Times New Roman" w:eastAsia="楷体_GB2312" w:hAnsi="Times New Roman" w:cs="Times New Roman"/>
        </w:rPr>
        <w:t>]</w:t>
      </w:r>
      <w:r w:rsidRPr="008D3659">
        <w:rPr>
          <w:rFonts w:ascii="Times New Roman" w:hAnsi="Times New Roman" w:cs="Times New Roman"/>
        </w:rPr>
        <w:t>在下面一段文字横线处补写恰当的语句</w:t>
      </w:r>
      <w:r>
        <w:rPr>
          <w:rFonts w:ascii="Times New Roman" w:hAnsi="Times New Roman" w:cs="Times New Roman"/>
        </w:rPr>
        <w:t>，</w:t>
      </w:r>
      <w:r w:rsidRPr="008D3659">
        <w:rPr>
          <w:rFonts w:ascii="Times New Roman" w:hAnsi="Times New Roman" w:cs="Times New Roman"/>
        </w:rPr>
        <w:t>使整段文字语意完整连贯</w:t>
      </w:r>
      <w:r>
        <w:rPr>
          <w:rFonts w:ascii="Times New Roman" w:hAnsi="Times New Roman" w:cs="Times New Roman"/>
        </w:rPr>
        <w:t>，</w:t>
      </w:r>
      <w:r w:rsidRPr="008D3659">
        <w:rPr>
          <w:rFonts w:ascii="Times New Roman" w:hAnsi="Times New Roman" w:cs="Times New Roman"/>
        </w:rPr>
        <w:t>内容贴切</w:t>
      </w:r>
      <w:r>
        <w:rPr>
          <w:rFonts w:ascii="Times New Roman" w:hAnsi="Times New Roman" w:cs="Times New Roman"/>
        </w:rPr>
        <w:t>，</w:t>
      </w:r>
      <w:r w:rsidRPr="008D3659">
        <w:rPr>
          <w:rFonts w:ascii="Times New Roman" w:hAnsi="Times New Roman" w:cs="Times New Roman"/>
        </w:rPr>
        <w:t>逻辑严密。每处不超过</w:t>
      </w:r>
      <w:r w:rsidRPr="008D3659">
        <w:rPr>
          <w:rFonts w:ascii="Times New Roman" w:hAnsi="Times New Roman" w:cs="Times New Roman"/>
        </w:rPr>
        <w:t>15</w:t>
      </w:r>
      <w:r w:rsidRPr="008D3659">
        <w:rPr>
          <w:rFonts w:ascii="Times New Roman" w:hAnsi="Times New Roman" w:cs="Times New Roman"/>
        </w:rPr>
        <w:t>个字。</w:t>
      </w:r>
    </w:p>
    <w:p w:rsidR="001C5902" w:rsidRPr="008D3659" w:rsidRDefault="001C5902" w:rsidP="001C5902">
      <w:pPr>
        <w:pStyle w:val="a3"/>
        <w:jc w:val="left"/>
        <w:rPr>
          <w:rFonts w:ascii="Times New Roman" w:hAnsi="Times New Roman" w:cs="Times New Roman"/>
        </w:rPr>
      </w:pPr>
      <w:r w:rsidRPr="008D3659">
        <w:rPr>
          <w:rFonts w:ascii="Times New Roman" w:eastAsia="仿宋_GB2312" w:hAnsi="Times New Roman" w:cs="Times New Roman"/>
        </w:rPr>
        <w:t>中暑不仅仅是大家通常认为的</w:t>
      </w:r>
      <w:r w:rsidRPr="008D3659">
        <w:rPr>
          <w:rFonts w:hAnsi="宋体" w:cs="Times New Roman"/>
        </w:rPr>
        <w:t>“</w:t>
      </w:r>
      <w:r w:rsidRPr="008D3659">
        <w:rPr>
          <w:rFonts w:ascii="Times New Roman" w:eastAsia="仿宋_GB2312" w:hAnsi="Times New Roman" w:cs="Times New Roman"/>
        </w:rPr>
        <w:t>热晕了</w:t>
      </w:r>
      <w:r w:rsidRPr="008D3659">
        <w:rPr>
          <w:rFonts w:hAnsi="宋体" w:cs="Times New Roman"/>
        </w:rPr>
        <w:t>”</w:t>
      </w:r>
      <w:r w:rsidRPr="008D3659">
        <w:rPr>
          <w:rFonts w:ascii="Times New Roman" w:eastAsia="仿宋_GB2312" w:hAnsi="Times New Roman" w:cs="Times New Roman"/>
        </w:rPr>
        <w:t>这么简单</w:t>
      </w:r>
      <w:r>
        <w:rPr>
          <w:rFonts w:ascii="Times New Roman" w:eastAsia="仿宋_GB2312" w:hAnsi="Times New Roman" w:cs="Times New Roman"/>
        </w:rPr>
        <w:t>，</w:t>
      </w:r>
      <w:r w:rsidRPr="008D3659">
        <w:rPr>
          <w:rFonts w:ascii="Times New Roman" w:eastAsia="仿宋_GB2312" w:hAnsi="Times New Roman" w:cs="Times New Roman"/>
        </w:rPr>
        <w:t>而且</w:t>
      </w:r>
      <w:r w:rsidRPr="008D3659">
        <w:rPr>
          <w:rFonts w:ascii="Times New Roman" w:eastAsia="仿宋_GB2312" w:hAnsi="Times New Roman" w:cs="Times New Roman"/>
        </w:rPr>
        <w:t>__</w:t>
      </w:r>
      <w:r w:rsidRPr="008D3659">
        <w:rPr>
          <w:rFonts w:eastAsia="仿宋_GB2312" w:hAnsi="宋体" w:cs="Times New Roman"/>
          <w:u w:val="single"/>
        </w:rPr>
        <w:t>①</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任何长时间处于高温环境的情况都可能引发中暑</w:t>
      </w:r>
      <w:r>
        <w:rPr>
          <w:rFonts w:ascii="Times New Roman" w:eastAsia="仿宋_GB2312" w:hAnsi="Times New Roman" w:cs="Times New Roman"/>
        </w:rPr>
        <w:t>，</w:t>
      </w:r>
      <w:r w:rsidRPr="008D3659">
        <w:rPr>
          <w:rFonts w:ascii="Times New Roman" w:eastAsia="仿宋_GB2312" w:hAnsi="Times New Roman" w:cs="Times New Roman"/>
        </w:rPr>
        <w:t>如果不及时处理治疗</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②</w:t>
      </w:r>
      <w:r w:rsidRPr="008D3659">
        <w:rPr>
          <w:rFonts w:ascii="Times New Roman" w:eastAsia="仿宋_GB2312" w:hAnsi="Times New Roman" w:cs="Times New Roman"/>
        </w:rPr>
        <w:t>__</w:t>
      </w:r>
      <w:r w:rsidRPr="008D3659">
        <w:rPr>
          <w:rFonts w:ascii="Times New Roman" w:eastAsia="仿宋_GB2312" w:hAnsi="Times New Roman" w:cs="Times New Roman"/>
        </w:rPr>
        <w:t>。专业医师建议</w:t>
      </w:r>
      <w:r>
        <w:rPr>
          <w:rFonts w:ascii="Times New Roman" w:eastAsia="仿宋_GB2312" w:hAnsi="Times New Roman" w:cs="Times New Roman"/>
        </w:rPr>
        <w:t>，</w:t>
      </w:r>
      <w:r w:rsidRPr="008D3659">
        <w:rPr>
          <w:rFonts w:ascii="Times New Roman" w:eastAsia="仿宋_GB2312" w:hAnsi="Times New Roman" w:cs="Times New Roman"/>
        </w:rPr>
        <w:t>每个人都应该掌握中暑的急救知识</w:t>
      </w:r>
      <w:r>
        <w:rPr>
          <w:rFonts w:ascii="Times New Roman" w:eastAsia="仿宋_GB2312" w:hAnsi="Times New Roman" w:cs="Times New Roman"/>
        </w:rPr>
        <w:t>，</w:t>
      </w:r>
      <w:r w:rsidRPr="008D3659">
        <w:rPr>
          <w:rFonts w:ascii="Times New Roman" w:eastAsia="仿宋_GB2312" w:hAnsi="Times New Roman" w:cs="Times New Roman"/>
        </w:rPr>
        <w:t>以便</w:t>
      </w:r>
      <w:r w:rsidRPr="008D3659">
        <w:rPr>
          <w:rFonts w:ascii="Times New Roman" w:eastAsia="仿宋_GB2312" w:hAnsi="Times New Roman" w:cs="Times New Roman"/>
        </w:rPr>
        <w:t>__</w:t>
      </w:r>
      <w:r w:rsidRPr="008D3659">
        <w:rPr>
          <w:rFonts w:eastAsia="仿宋_GB2312" w:hAnsi="宋体" w:cs="Times New Roman"/>
          <w:u w:val="single"/>
        </w:rPr>
        <w:t>③</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保证健康、挽救生命。</w:t>
      </w:r>
    </w:p>
    <w:p w:rsidR="001C5902" w:rsidRPr="008D3659" w:rsidRDefault="001C5902" w:rsidP="001C5902">
      <w:pPr>
        <w:pStyle w:val="a3"/>
        <w:jc w:val="left"/>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1C5902" w:rsidRPr="008D3659" w:rsidRDefault="001C5902" w:rsidP="001C5902">
      <w:pPr>
        <w:pStyle w:val="a3"/>
        <w:jc w:val="left"/>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1C5902" w:rsidRDefault="001C5902" w:rsidP="001C5902">
      <w:pPr>
        <w:pStyle w:val="a3"/>
        <w:jc w:val="left"/>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006FA2" w:rsidRPr="001C5902" w:rsidRDefault="00006FA2" w:rsidP="001C5902">
      <w:pPr>
        <w:jc w:val="left"/>
      </w:pPr>
    </w:p>
    <w:sectPr w:rsidR="00006FA2" w:rsidRPr="001C5902" w:rsidSect="003C6B76">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7690" w:rsidRDefault="00DD7690" w:rsidP="00DD7690">
      <w:r>
        <w:separator/>
      </w:r>
    </w:p>
  </w:endnote>
  <w:endnote w:type="continuationSeparator" w:id="1">
    <w:p w:rsidR="00DD7690" w:rsidRDefault="00DD7690" w:rsidP="00DD769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7690" w:rsidRDefault="00DD7690" w:rsidP="00DD7690">
      <w:r>
        <w:separator/>
      </w:r>
    </w:p>
  </w:footnote>
  <w:footnote w:type="continuationSeparator" w:id="1">
    <w:p w:rsidR="00DD7690" w:rsidRDefault="00DD7690" w:rsidP="00DD76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690" w:rsidRPr="00DD7690" w:rsidRDefault="00DD7690" w:rsidP="00DD7690">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5902"/>
    <w:rsid w:val="00006FA2"/>
    <w:rsid w:val="001C5902"/>
    <w:rsid w:val="003C6B76"/>
    <w:rsid w:val="00DD76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6B7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1C5902"/>
    <w:rPr>
      <w:rFonts w:ascii="宋体" w:eastAsia="宋体" w:hAnsi="Courier New" w:cs="Courier New"/>
      <w:szCs w:val="21"/>
    </w:rPr>
  </w:style>
  <w:style w:type="character" w:customStyle="1" w:styleId="Char">
    <w:name w:val="纯文本 Char"/>
    <w:basedOn w:val="a0"/>
    <w:link w:val="a3"/>
    <w:uiPriority w:val="99"/>
    <w:rsid w:val="001C5902"/>
    <w:rPr>
      <w:rFonts w:ascii="宋体" w:eastAsia="宋体" w:hAnsi="Courier New" w:cs="Courier New"/>
      <w:szCs w:val="21"/>
    </w:rPr>
  </w:style>
  <w:style w:type="paragraph" w:styleId="a4">
    <w:name w:val="header"/>
    <w:basedOn w:val="a"/>
    <w:link w:val="Char0"/>
    <w:uiPriority w:val="99"/>
    <w:semiHidden/>
    <w:unhideWhenUsed/>
    <w:rsid w:val="00DD769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DD7690"/>
    <w:rPr>
      <w:sz w:val="18"/>
      <w:szCs w:val="18"/>
    </w:rPr>
  </w:style>
  <w:style w:type="paragraph" w:styleId="a5">
    <w:name w:val="footer"/>
    <w:basedOn w:val="a"/>
    <w:link w:val="Char1"/>
    <w:uiPriority w:val="99"/>
    <w:semiHidden/>
    <w:unhideWhenUsed/>
    <w:rsid w:val="00DD7690"/>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DD769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1C5902"/>
    <w:rPr>
      <w:rFonts w:ascii="宋体" w:eastAsia="宋体" w:hAnsi="Courier New" w:cs="Courier New"/>
      <w:szCs w:val="21"/>
    </w:rPr>
  </w:style>
  <w:style w:type="character" w:customStyle="1" w:styleId="Char">
    <w:name w:val="纯文本 Char"/>
    <w:basedOn w:val="a0"/>
    <w:link w:val="a3"/>
    <w:uiPriority w:val="99"/>
    <w:rsid w:val="001C5902"/>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1058</Words>
  <Characters>6036</Characters>
  <Application>Microsoft Office Word</Application>
  <DocSecurity>0</DocSecurity>
  <Lines>50</Lines>
  <Paragraphs>14</Paragraphs>
  <ScaleCrop>false</ScaleCrop>
  <Company>微软中国</Company>
  <LinksUpToDate>false</LinksUpToDate>
  <CharactersWithSpaces>7080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2021-06-28T09:18:00Z</dcterms:created>
  <dcterms:modified xsi:type="dcterms:W3CDTF">2021-09-03T11:09:00Z</dcterms:modified>
</cp:coreProperties>
</file>