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B23" w:rsidRDefault="00E51B23" w:rsidP="00E51B23">
      <w:pPr>
        <w:pStyle w:val="2"/>
      </w:pPr>
      <w:r w:rsidRPr="008D3659">
        <w:rPr>
          <w:rFonts w:ascii="Times New Roman" w:hAnsi="Times New Roman" w:cs="Times New Roman"/>
        </w:rPr>
        <w:t>第</w:t>
      </w:r>
      <w:r w:rsidRPr="008D3659">
        <w:rPr>
          <w:rFonts w:ascii="Times New Roman" w:hAnsi="Times New Roman" w:cs="Times New Roman"/>
        </w:rPr>
        <w:t>27</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w:t>
      </w:r>
    </w:p>
    <w:p w:rsidR="00E51B23" w:rsidRDefault="00E51B23" w:rsidP="00E51B23">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阅读下面的文字</w:t>
      </w:r>
      <w:r>
        <w:rPr>
          <w:rFonts w:ascii="Times New Roman" w:hAnsi="Times New Roman" w:cs="Times New Roman" w:hint="eastAsia"/>
        </w:rPr>
        <w:t>，</w:t>
      </w:r>
      <w:r w:rsidRPr="008D3659">
        <w:rPr>
          <w:rFonts w:ascii="Times New Roman" w:hAnsi="Times New Roman" w:cs="Times New Roman" w:hint="eastAsia"/>
        </w:rPr>
        <w:t>完成</w:t>
      </w:r>
      <w:r w:rsidRPr="008D3659">
        <w:rPr>
          <w:rFonts w:ascii="Times New Roman" w:hAnsi="Times New Roman" w:cs="Times New Roman"/>
        </w:rPr>
        <w:t>1</w:t>
      </w:r>
      <w:r w:rsidRPr="008D3659">
        <w:rPr>
          <w:rFonts w:ascii="Times New Roman" w:hAnsi="Times New Roman" w:cs="Times New Roman"/>
        </w:rPr>
        <w:t>～</w:t>
      </w:r>
      <w:r w:rsidRPr="008D3659">
        <w:rPr>
          <w:rFonts w:ascii="Times New Roman" w:hAnsi="Times New Roman" w:cs="Times New Roman"/>
        </w:rPr>
        <w:t>3</w:t>
      </w:r>
      <w:r w:rsidRPr="008D3659">
        <w:rPr>
          <w:rFonts w:ascii="Times New Roman" w:hAnsi="Times New Roman" w:cs="Times New Roman"/>
        </w:rPr>
        <w:t>题。</w:t>
      </w:r>
    </w:p>
    <w:p w:rsidR="00E51B23" w:rsidRDefault="00E51B23" w:rsidP="00E51B23">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近年来</w:t>
      </w:r>
      <w:r>
        <w:rPr>
          <w:rFonts w:ascii="Times New Roman" w:eastAsia="仿宋_GB2312" w:hAnsi="Times New Roman" w:cs="Times New Roman"/>
        </w:rPr>
        <w:t>，</w:t>
      </w:r>
      <w:r w:rsidRPr="008D3659">
        <w:rPr>
          <w:rFonts w:ascii="Times New Roman" w:eastAsia="仿宋_GB2312" w:hAnsi="Times New Roman" w:cs="Times New Roman"/>
        </w:rPr>
        <w:t>脱发越来越成为人们</w:t>
      </w:r>
      <w:r w:rsidRPr="008D3659">
        <w:rPr>
          <w:rFonts w:ascii="Times New Roman" w:eastAsia="仿宋_GB2312" w:hAnsi="Times New Roman" w:cs="Times New Roman"/>
        </w:rPr>
        <w:t>________</w:t>
      </w:r>
      <w:r w:rsidRPr="008D3659">
        <w:rPr>
          <w:rFonts w:ascii="Times New Roman" w:eastAsia="仿宋_GB2312" w:hAnsi="Times New Roman" w:cs="Times New Roman"/>
        </w:rPr>
        <w:t>的话题。</w:t>
      </w:r>
      <w:r w:rsidRPr="008D3659">
        <w:rPr>
          <w:rFonts w:ascii="Times New Roman" w:eastAsia="仿宋_GB2312" w:hAnsi="Times New Roman" w:cs="Times New Roman"/>
          <w:u w:val="single"/>
        </w:rPr>
        <w:t>一项中国健康促进与教育协会近期的调查显示</w:t>
      </w:r>
      <w:r>
        <w:rPr>
          <w:rFonts w:ascii="Times New Roman" w:eastAsia="仿宋_GB2312" w:hAnsi="Times New Roman" w:cs="Times New Roman"/>
          <w:u w:val="single"/>
        </w:rPr>
        <w:t>，</w:t>
      </w:r>
      <w:r w:rsidRPr="008D3659">
        <w:rPr>
          <w:rFonts w:ascii="Times New Roman" w:eastAsia="仿宋_GB2312" w:hAnsi="Times New Roman" w:cs="Times New Roman"/>
          <w:u w:val="single"/>
        </w:rPr>
        <w:t>我国脱发人群呈现低龄化和认知低等。</w:t>
      </w:r>
      <w:r w:rsidRPr="008D3659">
        <w:rPr>
          <w:rFonts w:ascii="Times New Roman" w:eastAsia="仿宋_GB2312" w:hAnsi="Times New Roman" w:cs="Times New Roman"/>
        </w:rPr>
        <w:t>还有媒体日前对全国</w:t>
      </w:r>
      <w:r w:rsidRPr="008D3659">
        <w:rPr>
          <w:rFonts w:ascii="Times New Roman" w:eastAsia="仿宋_GB2312" w:hAnsi="Times New Roman" w:cs="Times New Roman"/>
        </w:rPr>
        <w:t>643</w:t>
      </w:r>
      <w:r w:rsidRPr="008D3659">
        <w:rPr>
          <w:rFonts w:ascii="Times New Roman" w:eastAsia="仿宋_GB2312" w:hAnsi="Times New Roman" w:cs="Times New Roman"/>
        </w:rPr>
        <w:t>所高校的大学生进行问卷调查</w:t>
      </w:r>
      <w:r>
        <w:rPr>
          <w:rFonts w:ascii="Times New Roman" w:eastAsia="仿宋_GB2312" w:hAnsi="Times New Roman" w:cs="Times New Roman"/>
        </w:rPr>
        <w:t>，</w:t>
      </w:r>
      <w:r w:rsidRPr="008D3659">
        <w:rPr>
          <w:rFonts w:ascii="Times New Roman" w:eastAsia="仿宋_GB2312" w:hAnsi="Times New Roman" w:cs="Times New Roman"/>
        </w:rPr>
        <w:t>结果显示超五成大学生有脱发困扰</w:t>
      </w:r>
      <w:r>
        <w:rPr>
          <w:rFonts w:ascii="Times New Roman" w:eastAsia="仿宋_GB2312" w:hAnsi="Times New Roman" w:cs="Times New Roman"/>
        </w:rPr>
        <w:t>，</w:t>
      </w:r>
      <w:r w:rsidRPr="008D3659">
        <w:rPr>
          <w:rFonts w:ascii="Times New Roman" w:eastAsia="仿宋_GB2312" w:hAnsi="Times New Roman" w:cs="Times New Roman"/>
        </w:rPr>
        <w:t>超七成大学生处于轻微脱发状态</w:t>
      </w:r>
      <w:r>
        <w:rPr>
          <w:rFonts w:ascii="Times New Roman" w:eastAsia="仿宋_GB2312" w:hAnsi="Times New Roman" w:cs="Times New Roman"/>
        </w:rPr>
        <w:t>，</w:t>
      </w:r>
      <w:r w:rsidRPr="008D3659">
        <w:rPr>
          <w:rFonts w:ascii="Times New Roman" w:eastAsia="仿宋_GB2312" w:hAnsi="Times New Roman" w:cs="Times New Roman"/>
        </w:rPr>
        <w:t>超六成大学生曾采取措施</w:t>
      </w:r>
      <w:r w:rsidRPr="008D3659">
        <w:rPr>
          <w:rFonts w:ascii="Times New Roman" w:eastAsia="仿宋_GB2312" w:hAnsi="Times New Roman" w:cs="Times New Roman"/>
        </w:rPr>
        <w:t>________</w:t>
      </w:r>
      <w:r w:rsidRPr="008D3659">
        <w:rPr>
          <w:rFonts w:ascii="Times New Roman" w:eastAsia="仿宋_GB2312" w:hAnsi="Times New Roman" w:cs="Times New Roman"/>
        </w:rPr>
        <w:t>脱发状况。这些信息的确</w:t>
      </w:r>
      <w:r w:rsidRPr="008D3659">
        <w:rPr>
          <w:rFonts w:ascii="Times New Roman" w:eastAsia="仿宋_GB2312" w:hAnsi="Times New Roman" w:cs="Times New Roman"/>
        </w:rPr>
        <w:t>________</w:t>
      </w:r>
      <w:r w:rsidRPr="008D3659">
        <w:rPr>
          <w:rFonts w:ascii="Times New Roman" w:eastAsia="仿宋_GB2312" w:hAnsi="Times New Roman" w:cs="Times New Roman"/>
        </w:rPr>
        <w:t>。</w:t>
      </w:r>
    </w:p>
    <w:p w:rsidR="00E51B23" w:rsidRDefault="00E51B23" w:rsidP="00E51B23">
      <w:pPr>
        <w:pStyle w:val="a3"/>
        <w:ind w:firstLineChars="200" w:firstLine="420"/>
        <w:rPr>
          <w:rFonts w:ascii="Times New Roman" w:hAnsi="Times New Roman" w:cs="Times New Roman"/>
        </w:rPr>
      </w:pPr>
      <w:r w:rsidRPr="008D3659">
        <w:rPr>
          <w:rFonts w:ascii="Times New Roman" w:eastAsia="仿宋_GB2312" w:hAnsi="Times New Roman" w:cs="Times New Roman"/>
        </w:rPr>
        <w:t>专家说</w:t>
      </w:r>
      <w:r>
        <w:rPr>
          <w:rFonts w:ascii="Times New Roman" w:eastAsia="仿宋_GB2312" w:hAnsi="Times New Roman" w:cs="Times New Roman"/>
        </w:rPr>
        <w:t>，</w:t>
      </w:r>
      <w:r w:rsidRPr="008D3659">
        <w:rPr>
          <w:rFonts w:ascii="Times New Roman" w:eastAsia="仿宋_GB2312" w:hAnsi="Times New Roman" w:cs="Times New Roman"/>
        </w:rPr>
        <w:t>如果病理性脱发没有得到及时治疗</w:t>
      </w:r>
      <w:r>
        <w:rPr>
          <w:rFonts w:ascii="Times New Roman" w:eastAsia="仿宋_GB2312" w:hAnsi="Times New Roman" w:cs="Times New Roman"/>
        </w:rPr>
        <w:t>，</w:t>
      </w:r>
      <w:r w:rsidRPr="008D3659">
        <w:rPr>
          <w:rFonts w:ascii="Times New Roman" w:eastAsia="仿宋_GB2312" w:hAnsi="Times New Roman" w:cs="Times New Roman"/>
        </w:rPr>
        <w:t>头发就会越来越少</w:t>
      </w:r>
      <w:r>
        <w:rPr>
          <w:rFonts w:ascii="Times New Roman" w:eastAsia="仿宋_GB2312" w:hAnsi="Times New Roman" w:cs="Times New Roman"/>
        </w:rPr>
        <w:t>，</w:t>
      </w:r>
      <w:r w:rsidRPr="008D3659">
        <w:rPr>
          <w:rFonts w:ascii="Times New Roman" w:eastAsia="仿宋_GB2312" w:hAnsi="Times New Roman" w:cs="Times New Roman"/>
        </w:rPr>
        <w:t>这是不可逆的。所以有脱发</w:t>
      </w:r>
      <w:r w:rsidRPr="008D3659">
        <w:rPr>
          <w:rFonts w:ascii="Times New Roman" w:eastAsia="仿宋_GB2312" w:hAnsi="Times New Roman" w:cs="Times New Roman" w:hint="eastAsia"/>
        </w:rPr>
        <w:t>现象应尽早到医院就诊</w:t>
      </w:r>
      <w:r>
        <w:rPr>
          <w:rFonts w:ascii="Times New Roman" w:eastAsia="仿宋_GB2312" w:hAnsi="Times New Roman" w:cs="Times New Roman" w:hint="eastAsia"/>
        </w:rPr>
        <w:t>，</w:t>
      </w:r>
      <w:r w:rsidRPr="008D3659">
        <w:rPr>
          <w:rFonts w:ascii="Times New Roman" w:eastAsia="仿宋_GB2312" w:hAnsi="Times New Roman" w:cs="Times New Roman" w:hint="eastAsia"/>
        </w:rPr>
        <w:t>查出原因后</w:t>
      </w:r>
      <w:r w:rsidRPr="008D3659">
        <w:rPr>
          <w:rFonts w:ascii="Times New Roman" w:eastAsia="仿宋_GB2312" w:hAnsi="Times New Roman" w:cs="Times New Roman"/>
        </w:rPr>
        <w:t>________</w:t>
      </w:r>
      <w:r w:rsidRPr="008D3659">
        <w:rPr>
          <w:rFonts w:ascii="Times New Roman" w:eastAsia="仿宋_GB2312" w:hAnsi="Times New Roman" w:cs="Times New Roman"/>
        </w:rPr>
        <w:t>。此外</w:t>
      </w:r>
      <w:r>
        <w:rPr>
          <w:rFonts w:ascii="Times New Roman" w:eastAsia="仿宋_GB2312" w:hAnsi="Times New Roman" w:cs="Times New Roman"/>
        </w:rPr>
        <w:t>，</w:t>
      </w:r>
      <w:r w:rsidRPr="008D3659">
        <w:rPr>
          <w:rFonts w:ascii="Times New Roman" w:eastAsia="仿宋_GB2312" w:hAnsi="Times New Roman" w:cs="Times New Roman"/>
          <w:u w:val="wave"/>
        </w:rPr>
        <w:t>要养成良好的生活方式</w:t>
      </w:r>
      <w:r w:rsidRPr="008D3659">
        <w:rPr>
          <w:rFonts w:ascii="Times New Roman" w:eastAsia="仿宋_GB2312" w:hAnsi="Times New Roman" w:cs="Times New Roman"/>
          <w:u w:val="wave"/>
        </w:rPr>
        <w:t>——</w:t>
      </w:r>
      <w:r w:rsidRPr="008D3659">
        <w:rPr>
          <w:rFonts w:ascii="Times New Roman" w:eastAsia="仿宋_GB2312" w:hAnsi="Times New Roman" w:cs="Times New Roman"/>
          <w:u w:val="wave"/>
        </w:rPr>
        <w:t>要尽量避免熬夜</w:t>
      </w:r>
      <w:r>
        <w:rPr>
          <w:rFonts w:ascii="Times New Roman" w:eastAsia="仿宋_GB2312" w:hAnsi="Times New Roman" w:cs="Times New Roman"/>
          <w:u w:val="wave"/>
        </w:rPr>
        <w:t>，</w:t>
      </w:r>
      <w:r w:rsidRPr="008D3659">
        <w:rPr>
          <w:rFonts w:ascii="Times New Roman" w:eastAsia="仿宋_GB2312" w:hAnsi="Times New Roman" w:cs="Times New Roman"/>
          <w:u w:val="wave"/>
        </w:rPr>
        <w:t>饮食健康而且有规律</w:t>
      </w:r>
      <w:r>
        <w:rPr>
          <w:rFonts w:ascii="Times New Roman" w:eastAsia="仿宋_GB2312" w:hAnsi="Times New Roman" w:cs="Times New Roman"/>
          <w:u w:val="wave"/>
        </w:rPr>
        <w:t>，</w:t>
      </w:r>
      <w:r w:rsidRPr="008D3659">
        <w:rPr>
          <w:rFonts w:ascii="Times New Roman" w:eastAsia="仿宋_GB2312" w:hAnsi="Times New Roman" w:cs="Times New Roman"/>
          <w:u w:val="wave"/>
        </w:rPr>
        <w:t>坚持体育锻炼</w:t>
      </w:r>
      <w:r w:rsidRPr="008D3659">
        <w:rPr>
          <w:rFonts w:ascii="Times New Roman" w:eastAsia="仿宋_GB2312" w:hAnsi="Times New Roman" w:cs="Times New Roman"/>
        </w:rPr>
        <w:t>；还要保持心情愉悦。</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依次填入文中横线上的词语</w:t>
      </w:r>
      <w:r>
        <w:rPr>
          <w:rFonts w:ascii="Times New Roman" w:hAnsi="Times New Roman" w:cs="Times New Roman"/>
        </w:rPr>
        <w:t>，</w:t>
      </w:r>
      <w:r w:rsidRPr="008D3659">
        <w:rPr>
          <w:rFonts w:ascii="Times New Roman" w:hAnsi="Times New Roman" w:cs="Times New Roman"/>
        </w:rPr>
        <w:t>全都恰当的一项是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关注</w:t>
      </w:r>
      <w:r>
        <w:rPr>
          <w:rFonts w:ascii="Times New Roman" w:hAnsi="Times New Roman" w:cs="Times New Roman"/>
        </w:rPr>
        <w:t xml:space="preserve">　　　</w:t>
      </w:r>
      <w:r w:rsidRPr="008D3659">
        <w:rPr>
          <w:rFonts w:ascii="Times New Roman" w:hAnsi="Times New Roman" w:cs="Times New Roman"/>
        </w:rPr>
        <w:t>缓和</w:t>
      </w:r>
      <w:r>
        <w:rPr>
          <w:rFonts w:ascii="Times New Roman" w:hAnsi="Times New Roman" w:cs="Times New Roman"/>
        </w:rPr>
        <w:t xml:space="preserve">　　　</w:t>
      </w:r>
      <w:r w:rsidRPr="008D3659">
        <w:rPr>
          <w:rFonts w:ascii="Times New Roman" w:hAnsi="Times New Roman" w:cs="Times New Roman"/>
        </w:rPr>
        <w:t>出其不意</w:t>
      </w:r>
      <w:r>
        <w:rPr>
          <w:rFonts w:ascii="Times New Roman" w:hAnsi="Times New Roman" w:cs="Times New Roman"/>
        </w:rPr>
        <w:t xml:space="preserve">　　　</w:t>
      </w:r>
      <w:r w:rsidRPr="008D3659">
        <w:rPr>
          <w:rFonts w:ascii="Times New Roman" w:hAnsi="Times New Roman" w:cs="Times New Roman"/>
        </w:rPr>
        <w:t>对症下药</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关怀缓和出人意料对号入座</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关怀缓解出其不意对号入座</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关注缓解出人意料对症下药</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文中画横线的句</w:t>
      </w:r>
      <w:r w:rsidRPr="008D3659">
        <w:rPr>
          <w:rFonts w:ascii="Times New Roman" w:hAnsi="Times New Roman" w:cs="Times New Roman" w:hint="eastAsia"/>
        </w:rPr>
        <w:t>子有语病</w:t>
      </w:r>
      <w:r>
        <w:rPr>
          <w:rFonts w:ascii="Times New Roman" w:hAnsi="Times New Roman" w:cs="Times New Roman" w:hint="eastAsia"/>
        </w:rPr>
        <w:t>，</w:t>
      </w:r>
      <w:r w:rsidRPr="008D3659">
        <w:rPr>
          <w:rFonts w:ascii="Times New Roman" w:hAnsi="Times New Roman" w:cs="Times New Roman" w:hint="eastAsia"/>
        </w:rPr>
        <w:t>下列修改最恰当的一项是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A.</w:t>
      </w:r>
      <w:r w:rsidRPr="008D3659">
        <w:rPr>
          <w:rFonts w:ascii="Times New Roman" w:hAnsi="Times New Roman" w:cs="Times New Roman"/>
        </w:rPr>
        <w:t>一项中国健康促进与教育协会近期的调查显示</w:t>
      </w:r>
      <w:r>
        <w:rPr>
          <w:rFonts w:ascii="Times New Roman" w:hAnsi="Times New Roman" w:cs="Times New Roman"/>
        </w:rPr>
        <w:t>，</w:t>
      </w:r>
      <w:r w:rsidRPr="008D3659">
        <w:rPr>
          <w:rFonts w:ascii="Times New Roman" w:hAnsi="Times New Roman" w:cs="Times New Roman"/>
        </w:rPr>
        <w:t>我国脱发人群呈现低龄化和认知低等特点。</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中国健康促进与教育协会近期的一项调查显示</w:t>
      </w:r>
      <w:r>
        <w:rPr>
          <w:rFonts w:ascii="Times New Roman" w:hAnsi="Times New Roman" w:cs="Times New Roman"/>
        </w:rPr>
        <w:t>，</w:t>
      </w:r>
      <w:r w:rsidRPr="008D3659">
        <w:rPr>
          <w:rFonts w:ascii="Times New Roman" w:hAnsi="Times New Roman" w:cs="Times New Roman"/>
        </w:rPr>
        <w:t>我国脱发人群呈现低龄化和认知低等特点。</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近期一项中国健康促进与教育协会的调查显示</w:t>
      </w:r>
      <w:r>
        <w:rPr>
          <w:rFonts w:ascii="Times New Roman" w:hAnsi="Times New Roman" w:cs="Times New Roman"/>
        </w:rPr>
        <w:t>，</w:t>
      </w:r>
      <w:r w:rsidRPr="008D3659">
        <w:rPr>
          <w:rFonts w:ascii="Times New Roman" w:hAnsi="Times New Roman" w:cs="Times New Roman"/>
        </w:rPr>
        <w:t>我国脱发人群呈现低龄化和认知低等特点。</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中国健康促进与教育协会近期的一项调查显示</w:t>
      </w:r>
      <w:r>
        <w:rPr>
          <w:rFonts w:ascii="Times New Roman" w:hAnsi="Times New Roman" w:cs="Times New Roman"/>
        </w:rPr>
        <w:t>，</w:t>
      </w:r>
      <w:r w:rsidRPr="008D3659">
        <w:rPr>
          <w:rFonts w:ascii="Times New Roman" w:hAnsi="Times New Roman" w:cs="Times New Roman"/>
        </w:rPr>
        <w:t>我国脱发人群呈现低龄化和认知低等。</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下列各句中的破折号和文中画波浪线部分的破折号</w:t>
      </w:r>
      <w:r>
        <w:rPr>
          <w:rFonts w:ascii="Times New Roman" w:hAnsi="Times New Roman" w:cs="Times New Roman"/>
        </w:rPr>
        <w:t>，</w:t>
      </w:r>
      <w:r w:rsidRPr="008D3659">
        <w:rPr>
          <w:rFonts w:ascii="Times New Roman" w:hAnsi="Times New Roman" w:cs="Times New Roman"/>
        </w:rPr>
        <w:t>作用相同的一项是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后来？</w:t>
      </w:r>
      <w:r w:rsidRPr="008D3659">
        <w:rPr>
          <w:rFonts w:ascii="Times New Roman" w:hAnsi="Times New Roman" w:cs="Times New Roman"/>
        </w:rPr>
        <w:t>——</w:t>
      </w:r>
      <w:r w:rsidRPr="008D3659">
        <w:rPr>
          <w:rFonts w:ascii="Times New Roman" w:hAnsi="Times New Roman" w:cs="Times New Roman"/>
        </w:rPr>
        <w:t>起来</w:t>
      </w:r>
      <w:r w:rsidRPr="008D3659">
        <w:rPr>
          <w:rFonts w:ascii="Times New Roman" w:hAnsi="Times New Roman" w:cs="Times New Roman" w:hint="eastAsia"/>
        </w:rPr>
        <w:t>了。她到年底就生了一个孩子</w:t>
      </w:r>
      <w:r>
        <w:rPr>
          <w:rFonts w:ascii="Times New Roman" w:hAnsi="Times New Roman" w:cs="Times New Roman" w:hint="eastAsia"/>
        </w:rPr>
        <w:t>，</w:t>
      </w:r>
      <w:r w:rsidRPr="008D3659">
        <w:rPr>
          <w:rFonts w:ascii="Times New Roman" w:hAnsi="Times New Roman" w:cs="Times New Roman" w:hint="eastAsia"/>
        </w:rPr>
        <w:t>男的</w:t>
      </w:r>
      <w:r>
        <w:rPr>
          <w:rFonts w:ascii="Times New Roman" w:hAnsi="Times New Roman" w:cs="Times New Roman" w:hint="eastAsia"/>
        </w:rPr>
        <w:t>，</w:t>
      </w:r>
      <w:r w:rsidRPr="008D3659">
        <w:rPr>
          <w:rFonts w:ascii="Times New Roman" w:hAnsi="Times New Roman" w:cs="Times New Roman" w:hint="eastAsia"/>
        </w:rPr>
        <w:t>新年就两岁了。</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任何一门理论科学中的每一个新发现</w:t>
      </w:r>
      <w:r w:rsidRPr="008D3659">
        <w:rPr>
          <w:rFonts w:ascii="Times New Roman" w:hAnsi="Times New Roman" w:cs="Times New Roman"/>
        </w:rPr>
        <w:t>——</w:t>
      </w:r>
      <w:r w:rsidRPr="008D3659">
        <w:rPr>
          <w:rFonts w:ascii="Times New Roman" w:hAnsi="Times New Roman" w:cs="Times New Roman"/>
        </w:rPr>
        <w:t>它的实际应用也许还根本无法预见</w:t>
      </w:r>
      <w:r w:rsidRPr="008D3659">
        <w:rPr>
          <w:rFonts w:ascii="Times New Roman" w:hAnsi="Times New Roman" w:cs="Times New Roman"/>
        </w:rPr>
        <w:t>——</w:t>
      </w:r>
      <w:r w:rsidRPr="008D3659">
        <w:rPr>
          <w:rFonts w:ascii="Times New Roman" w:hAnsi="Times New Roman" w:cs="Times New Roman"/>
        </w:rPr>
        <w:t>都使马克思感到衷心喜悦。</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但我以为这恰是到了好处</w:t>
      </w:r>
      <w:r w:rsidRPr="008D3659">
        <w:rPr>
          <w:rFonts w:ascii="Times New Roman" w:hAnsi="Times New Roman" w:cs="Times New Roman"/>
        </w:rPr>
        <w:t>——</w:t>
      </w:r>
      <w:r w:rsidRPr="008D3659">
        <w:rPr>
          <w:rFonts w:ascii="Times New Roman" w:hAnsi="Times New Roman" w:cs="Times New Roman"/>
        </w:rPr>
        <w:t>酣眠固不可少</w:t>
      </w:r>
      <w:r>
        <w:rPr>
          <w:rFonts w:ascii="Times New Roman" w:hAnsi="Times New Roman" w:cs="Times New Roman"/>
        </w:rPr>
        <w:t>，</w:t>
      </w:r>
      <w:r w:rsidRPr="008D3659">
        <w:rPr>
          <w:rFonts w:ascii="Times New Roman" w:hAnsi="Times New Roman" w:cs="Times New Roman"/>
        </w:rPr>
        <w:t>小睡也别有风味的。</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人们会想：也许我并没有给那个应该爱我的人带来欢乐</w:t>
      </w:r>
      <w:r>
        <w:rPr>
          <w:rFonts w:ascii="Times New Roman" w:hAnsi="Times New Roman" w:cs="Times New Roman"/>
        </w:rPr>
        <w:t>，</w:t>
      </w:r>
      <w:r w:rsidRPr="008D3659">
        <w:rPr>
          <w:rFonts w:ascii="Times New Roman" w:hAnsi="Times New Roman" w:cs="Times New Roman"/>
        </w:rPr>
        <w:t>也许会节外生枝</w:t>
      </w:r>
      <w:r w:rsidRPr="008D3659">
        <w:rPr>
          <w:rFonts w:ascii="Times New Roman" w:hAnsi="Times New Roman" w:cs="Times New Roman"/>
        </w:rPr>
        <w:t>——</w:t>
      </w:r>
      <w:r w:rsidRPr="008D3659">
        <w:rPr>
          <w:rFonts w:ascii="Times New Roman" w:hAnsi="Times New Roman" w:cs="Times New Roman"/>
        </w:rPr>
        <w:t>总而言之人们害怕这种爱会消失。</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下面文段有四处语病</w:t>
      </w:r>
      <w:r>
        <w:rPr>
          <w:rFonts w:ascii="Times New Roman" w:hAnsi="Times New Roman" w:cs="Times New Roman"/>
        </w:rPr>
        <w:t>，</w:t>
      </w:r>
      <w:r w:rsidRPr="008D3659">
        <w:rPr>
          <w:rFonts w:ascii="Times New Roman" w:hAnsi="Times New Roman" w:cs="Times New Roman"/>
        </w:rPr>
        <w:t>请指出其序号并做修改</w:t>
      </w:r>
      <w:r>
        <w:rPr>
          <w:rFonts w:ascii="Times New Roman" w:hAnsi="Times New Roman" w:cs="Times New Roman"/>
        </w:rPr>
        <w:t>，</w:t>
      </w:r>
      <w:r w:rsidRPr="008D3659">
        <w:rPr>
          <w:rFonts w:ascii="Times New Roman" w:hAnsi="Times New Roman" w:cs="Times New Roman"/>
        </w:rPr>
        <w:t>使语言表达准确流畅。</w:t>
      </w:r>
    </w:p>
    <w:p w:rsidR="00E51B23" w:rsidRDefault="00E51B23" w:rsidP="00E51B23">
      <w:pPr>
        <w:pStyle w:val="a3"/>
        <w:ind w:firstLineChars="200" w:firstLine="420"/>
        <w:rPr>
          <w:rFonts w:ascii="Times New Roman" w:hAnsi="Times New Roman" w:cs="Times New Roman"/>
        </w:rPr>
      </w:pPr>
      <w:r w:rsidRPr="008D3659">
        <w:rPr>
          <w:rFonts w:eastAsia="仿宋_GB2312" w:hAnsi="宋体" w:cs="Times New Roman"/>
        </w:rPr>
        <w:t>①</w:t>
      </w:r>
      <w:r w:rsidRPr="008D3659">
        <w:rPr>
          <w:rFonts w:ascii="Times New Roman" w:eastAsia="仿宋_GB2312" w:hAnsi="Times New Roman" w:cs="Times New Roman"/>
        </w:rPr>
        <w:t>即使受到了新型冠状病毒肺炎疫情和汛情的不利影响</w:t>
      </w:r>
      <w:r>
        <w:rPr>
          <w:rFonts w:ascii="Times New Roman" w:eastAsia="仿宋_GB2312" w:hAnsi="Times New Roman" w:cs="Times New Roman"/>
        </w:rPr>
        <w:t>，</w:t>
      </w:r>
      <w:r w:rsidRPr="008D3659">
        <w:rPr>
          <w:rFonts w:eastAsia="仿宋_GB2312" w:hAnsi="宋体" w:cs="Times New Roman"/>
        </w:rPr>
        <w:t>②</w:t>
      </w:r>
      <w:r w:rsidRPr="008D3659">
        <w:rPr>
          <w:rFonts w:ascii="Times New Roman" w:eastAsia="仿宋_GB2312" w:hAnsi="Times New Roman" w:cs="Times New Roman"/>
        </w:rPr>
        <w:t>8</w:t>
      </w:r>
      <w:r w:rsidRPr="008D3659">
        <w:rPr>
          <w:rFonts w:ascii="Times New Roman" w:eastAsia="仿宋_GB2312" w:hAnsi="Times New Roman" w:cs="Times New Roman" w:hint="eastAsia"/>
        </w:rPr>
        <w:t>月份国民经济仍旧保持稳</w:t>
      </w:r>
      <w:r w:rsidRPr="008D3659">
        <w:rPr>
          <w:rFonts w:ascii="Times New Roman" w:eastAsia="仿宋_GB2312" w:hAnsi="Times New Roman" w:cs="Times New Roman" w:hint="eastAsia"/>
        </w:rPr>
        <w:lastRenderedPageBreak/>
        <w:t>定复苏</w:t>
      </w:r>
      <w:r>
        <w:rPr>
          <w:rFonts w:ascii="Times New Roman" w:eastAsia="仿宋_GB2312" w:hAnsi="Times New Roman" w:cs="Times New Roman" w:hint="eastAsia"/>
        </w:rPr>
        <w:t>，</w:t>
      </w:r>
      <w:r w:rsidRPr="008D3659">
        <w:rPr>
          <w:rFonts w:eastAsia="仿宋_GB2312" w:hAnsi="宋体" w:cs="Times New Roman" w:hint="eastAsia"/>
        </w:rPr>
        <w:t>③</w:t>
      </w:r>
      <w:r w:rsidRPr="008D3659">
        <w:rPr>
          <w:rFonts w:ascii="Times New Roman" w:eastAsia="仿宋_GB2312" w:hAnsi="Times New Roman" w:cs="Times New Roman" w:hint="eastAsia"/>
        </w:rPr>
        <w:t>需求端出现积极改善</w:t>
      </w:r>
      <w:r>
        <w:rPr>
          <w:rFonts w:ascii="Times New Roman" w:eastAsia="仿宋_GB2312" w:hAnsi="Times New Roman" w:cs="Times New Roman" w:hint="eastAsia"/>
        </w:rPr>
        <w:t>，</w:t>
      </w:r>
      <w:r w:rsidRPr="008D3659">
        <w:rPr>
          <w:rFonts w:ascii="Times New Roman" w:eastAsia="仿宋_GB2312" w:hAnsi="Times New Roman" w:cs="Times New Roman" w:hint="eastAsia"/>
        </w:rPr>
        <w:t>特别是供需两端加速回暖。</w:t>
      </w:r>
      <w:r w:rsidRPr="008D3659">
        <w:rPr>
          <w:rFonts w:eastAsia="仿宋_GB2312" w:hAnsi="宋体" w:cs="Times New Roman" w:hint="eastAsia"/>
        </w:rPr>
        <w:t>④</w:t>
      </w:r>
      <w:r w:rsidRPr="008D3659">
        <w:rPr>
          <w:rFonts w:ascii="Times New Roman" w:eastAsia="仿宋_GB2312" w:hAnsi="Times New Roman" w:cs="Times New Roman" w:hint="eastAsia"/>
        </w:rPr>
        <w:t>国家统计局新闻发言人付凌晖在国务院新闻办公室新闻发布会上表示</w:t>
      </w:r>
      <w:r>
        <w:rPr>
          <w:rFonts w:ascii="Times New Roman" w:eastAsia="仿宋_GB2312" w:hAnsi="Times New Roman" w:cs="Times New Roman" w:hint="eastAsia"/>
        </w:rPr>
        <w:t>，</w:t>
      </w:r>
      <w:r w:rsidRPr="008D3659">
        <w:rPr>
          <w:rFonts w:eastAsia="仿宋_GB2312" w:hAnsi="宋体" w:cs="Times New Roman" w:hint="eastAsia"/>
        </w:rPr>
        <w:t>⑤</w:t>
      </w:r>
      <w:r w:rsidRPr="008D3659">
        <w:rPr>
          <w:rFonts w:ascii="Times New Roman" w:eastAsia="仿宋_GB2312" w:hAnsi="Times New Roman" w:cs="Times New Roman" w:hint="eastAsia"/>
        </w:rPr>
        <w:t>消费和投资情况继续好转。</w:t>
      </w:r>
      <w:r w:rsidRPr="008D3659">
        <w:rPr>
          <w:rFonts w:eastAsia="仿宋_GB2312" w:hAnsi="宋体" w:cs="Times New Roman" w:hint="eastAsia"/>
        </w:rPr>
        <w:t>⑥</w:t>
      </w:r>
      <w:r w:rsidRPr="008D3659">
        <w:rPr>
          <w:rFonts w:ascii="Times New Roman" w:eastAsia="仿宋_GB2312" w:hAnsi="Times New Roman" w:cs="Times New Roman" w:hint="eastAsia"/>
        </w:rPr>
        <w:t>随着疫情防控取得成效</w:t>
      </w:r>
      <w:r>
        <w:rPr>
          <w:rFonts w:ascii="Times New Roman" w:eastAsia="仿宋_GB2312" w:hAnsi="Times New Roman" w:cs="Times New Roman" w:hint="eastAsia"/>
        </w:rPr>
        <w:t>，</w:t>
      </w:r>
      <w:r w:rsidRPr="008D3659">
        <w:rPr>
          <w:rFonts w:eastAsia="仿宋_GB2312" w:hAnsi="宋体" w:cs="Times New Roman" w:hint="eastAsia"/>
        </w:rPr>
        <w:t>⑦</w:t>
      </w:r>
      <w:r w:rsidRPr="008D3659">
        <w:rPr>
          <w:rFonts w:ascii="Times New Roman" w:eastAsia="仿宋_GB2312" w:hAnsi="Times New Roman" w:cs="Times New Roman" w:hint="eastAsia"/>
        </w:rPr>
        <w:t>使居民外出消费活动增加</w:t>
      </w:r>
      <w:r>
        <w:rPr>
          <w:rFonts w:ascii="Times New Roman" w:eastAsia="仿宋_GB2312" w:hAnsi="Times New Roman" w:cs="Times New Roman" w:hint="eastAsia"/>
        </w:rPr>
        <w:t>，</w:t>
      </w:r>
      <w:r w:rsidRPr="008D3659">
        <w:rPr>
          <w:rFonts w:eastAsia="仿宋_GB2312" w:hAnsi="宋体" w:cs="Times New Roman" w:hint="eastAsia"/>
        </w:rPr>
        <w:t>⑧</w:t>
      </w:r>
      <w:r w:rsidRPr="008D3659">
        <w:rPr>
          <w:rFonts w:ascii="Times New Roman" w:eastAsia="仿宋_GB2312" w:hAnsi="Times New Roman" w:cs="Times New Roman" w:hint="eastAsia"/>
        </w:rPr>
        <w:t>各地区各部门加大的投资力度</w:t>
      </w:r>
      <w:r>
        <w:rPr>
          <w:rFonts w:ascii="Times New Roman" w:eastAsia="仿宋_GB2312" w:hAnsi="Times New Roman" w:cs="Times New Roman" w:hint="eastAsia"/>
        </w:rPr>
        <w:t>，</w:t>
      </w:r>
      <w:r w:rsidRPr="008D3659">
        <w:rPr>
          <w:rFonts w:eastAsia="仿宋_GB2312" w:hAnsi="宋体" w:cs="Times New Roman" w:hint="eastAsia"/>
        </w:rPr>
        <w:t>⑨</w:t>
      </w:r>
      <w:r w:rsidRPr="008D3659">
        <w:rPr>
          <w:rFonts w:ascii="Times New Roman" w:eastAsia="仿宋_GB2312" w:hAnsi="Times New Roman" w:cs="Times New Roman" w:hint="eastAsia"/>
        </w:rPr>
        <w:t>资金保障和相关要素保障得到了有效加强。</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2020·</w:t>
      </w:r>
      <w:r w:rsidRPr="008D3659">
        <w:rPr>
          <w:rFonts w:ascii="Times New Roman" w:eastAsia="楷体_GB2312" w:hAnsi="Times New Roman" w:cs="Times New Roman"/>
        </w:rPr>
        <w:t>天津卷</w:t>
      </w:r>
      <w:r>
        <w:rPr>
          <w:rFonts w:ascii="Times New Roman" w:eastAsia="楷体_GB2312" w:hAnsi="Times New Roman" w:cs="Times New Roman"/>
        </w:rPr>
        <w:t>]</w:t>
      </w:r>
      <w:r w:rsidRPr="008D3659">
        <w:rPr>
          <w:rFonts w:ascii="Times New Roman" w:hAnsi="Times New Roman" w:cs="Times New Roman"/>
        </w:rPr>
        <w:t>为使文段语意连贯</w:t>
      </w:r>
      <w:r>
        <w:rPr>
          <w:rFonts w:ascii="Times New Roman" w:hAnsi="Times New Roman" w:cs="Times New Roman"/>
        </w:rPr>
        <w:t>，</w:t>
      </w:r>
      <w:r w:rsidRPr="008D3659">
        <w:rPr>
          <w:rFonts w:ascii="Times New Roman" w:hAnsi="Times New Roman" w:cs="Times New Roman"/>
        </w:rPr>
        <w:t>逻辑严密</w:t>
      </w:r>
      <w:r>
        <w:rPr>
          <w:rFonts w:ascii="Times New Roman" w:hAnsi="Times New Roman" w:cs="Times New Roman"/>
        </w:rPr>
        <w:t>，</w:t>
      </w:r>
      <w:r w:rsidRPr="008D3659">
        <w:rPr>
          <w:rFonts w:ascii="Times New Roman" w:hAnsi="Times New Roman" w:cs="Times New Roman"/>
        </w:rPr>
        <w:t>请选择最恰当选项</w:t>
      </w:r>
      <w:r>
        <w:rPr>
          <w:rFonts w:ascii="Times New Roman" w:hAnsi="Times New Roman" w:cs="Times New Roman"/>
        </w:rPr>
        <w:t>，</w:t>
      </w:r>
      <w:r w:rsidRPr="008D3659">
        <w:rPr>
          <w:rFonts w:ascii="Times New Roman" w:hAnsi="Times New Roman" w:cs="Times New Roman"/>
        </w:rPr>
        <w:t>填写在序号处的横线上。</w:t>
      </w:r>
    </w:p>
    <w:p w:rsidR="00E51B23" w:rsidRDefault="00E51B23" w:rsidP="00E51B23">
      <w:pPr>
        <w:pStyle w:val="a3"/>
        <w:ind w:firstLineChars="200" w:firstLine="420"/>
        <w:rPr>
          <w:rFonts w:ascii="Times New Roman" w:eastAsia="仿宋_GB2312" w:hAnsi="Times New Roman" w:cs="Times New Roman"/>
        </w:rPr>
      </w:pPr>
      <w:r w:rsidRPr="008D3659">
        <w:rPr>
          <w:rFonts w:hAnsi="宋体" w:cs="Times New Roman"/>
        </w:rPr>
        <w:t>“</w:t>
      </w:r>
      <w:r w:rsidRPr="008D3659">
        <w:rPr>
          <w:rFonts w:ascii="Times New Roman" w:eastAsia="仿宋_GB2312" w:hAnsi="Times New Roman" w:cs="Times New Roman"/>
        </w:rPr>
        <w:t>天河一号</w:t>
      </w:r>
      <w:r w:rsidRPr="008D3659">
        <w:rPr>
          <w:rFonts w:hAnsi="宋体" w:cs="Times New Roman"/>
        </w:rPr>
        <w:t>”</w:t>
      </w:r>
      <w:r w:rsidRPr="008D3659">
        <w:rPr>
          <w:rFonts w:ascii="Times New Roman" w:eastAsia="仿宋_GB2312" w:hAnsi="Times New Roman" w:cs="Times New Roman"/>
        </w:rPr>
        <w:t>超级计算机落户天津</w:t>
      </w:r>
      <w:r>
        <w:rPr>
          <w:rFonts w:ascii="Times New Roman" w:eastAsia="仿宋_GB2312" w:hAnsi="Times New Roman" w:cs="Times New Roman"/>
        </w:rPr>
        <w:t>，</w:t>
      </w:r>
      <w:r w:rsidRPr="008D3659">
        <w:rPr>
          <w:rFonts w:ascii="Times New Roman" w:eastAsia="仿宋_GB2312" w:hAnsi="Times New Roman" w:cs="Times New Roman"/>
        </w:rPr>
        <w:t>命名为</w:t>
      </w:r>
      <w:r w:rsidRPr="008D3659">
        <w:rPr>
          <w:rFonts w:hAnsi="宋体" w:cs="Times New Roman"/>
        </w:rPr>
        <w:t>“</w:t>
      </w:r>
      <w:r w:rsidRPr="008D3659">
        <w:rPr>
          <w:rFonts w:ascii="Times New Roman" w:eastAsia="仿宋_GB2312" w:hAnsi="Times New Roman" w:cs="Times New Roman"/>
        </w:rPr>
        <w:t>天河</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取天津与</w:t>
      </w:r>
      <w:r w:rsidRPr="008D3659">
        <w:rPr>
          <w:rFonts w:hAnsi="宋体" w:cs="Times New Roman"/>
        </w:rPr>
        <w:t>“</w:t>
      </w:r>
      <w:r w:rsidRPr="008D3659">
        <w:rPr>
          <w:rFonts w:ascii="Times New Roman" w:eastAsia="仿宋_GB2312" w:hAnsi="Times New Roman" w:cs="Times New Roman"/>
        </w:rPr>
        <w:t>银河团队</w:t>
      </w:r>
      <w:r w:rsidRPr="008D3659">
        <w:rPr>
          <w:rFonts w:hAnsi="宋体" w:cs="Times New Roman"/>
        </w:rPr>
        <w:t>”</w:t>
      </w:r>
      <w:r w:rsidRPr="008D3659">
        <w:rPr>
          <w:rFonts w:ascii="Times New Roman" w:eastAsia="仿宋_GB2312" w:hAnsi="Times New Roman" w:cs="Times New Roman"/>
        </w:rPr>
        <w:t>合作发展之意。如今</w:t>
      </w:r>
      <w:r>
        <w:rPr>
          <w:rFonts w:ascii="Times New Roman" w:eastAsia="仿宋_GB2312" w:hAnsi="Times New Roman" w:cs="Times New Roman"/>
        </w:rPr>
        <w:t>，</w:t>
      </w:r>
      <w:r w:rsidRPr="008D3659">
        <w:rPr>
          <w:rFonts w:ascii="Times New Roman" w:eastAsia="仿宋_GB2312" w:hAnsi="Times New Roman" w:cs="Times New Roman"/>
        </w:rPr>
        <w:t>新一代百亿亿次超级计算机</w:t>
      </w:r>
      <w:r w:rsidRPr="008D3659">
        <w:rPr>
          <w:rFonts w:hAnsi="宋体" w:cs="Times New Roman"/>
        </w:rPr>
        <w:t>“</w:t>
      </w:r>
      <w:r w:rsidRPr="008D3659">
        <w:rPr>
          <w:rFonts w:ascii="Times New Roman" w:eastAsia="仿宋_GB2312" w:hAnsi="Times New Roman" w:cs="Times New Roman"/>
        </w:rPr>
        <w:t>天河三号</w:t>
      </w:r>
      <w:r w:rsidRPr="008D3659">
        <w:rPr>
          <w:rFonts w:hAnsi="宋体" w:cs="Times New Roman"/>
        </w:rPr>
        <w:t>”</w:t>
      </w:r>
      <w:r w:rsidRPr="008D3659">
        <w:rPr>
          <w:rFonts w:ascii="Times New Roman" w:eastAsia="仿宋_GB2312" w:hAnsi="Times New Roman" w:cs="Times New Roman"/>
        </w:rPr>
        <w:t>已进入开放应用阶段。近年来</w:t>
      </w:r>
      <w:r>
        <w:rPr>
          <w:rFonts w:ascii="Times New Roman" w:eastAsia="仿宋_GB2312" w:hAnsi="Times New Roman" w:cs="Times New Roman"/>
        </w:rPr>
        <w:t>，</w:t>
      </w:r>
      <w:r w:rsidRPr="008D3659">
        <w:rPr>
          <w:rFonts w:ascii="Times New Roman" w:eastAsia="仿宋_GB2312" w:hAnsi="Times New Roman" w:cs="Times New Roman"/>
        </w:rPr>
        <w:t>创新团队在</w:t>
      </w:r>
      <w:r w:rsidRPr="008D3659">
        <w:rPr>
          <w:rFonts w:hAnsi="宋体" w:cs="Times New Roman"/>
        </w:rPr>
        <w:t>“</w:t>
      </w:r>
      <w:r w:rsidRPr="008D3659">
        <w:rPr>
          <w:rFonts w:ascii="Times New Roman" w:eastAsia="仿宋_GB2312" w:hAnsi="Times New Roman" w:cs="Times New Roman"/>
        </w:rPr>
        <w:t>卡脖子</w:t>
      </w:r>
      <w:r w:rsidRPr="008D3659">
        <w:rPr>
          <w:rFonts w:hAnsi="宋体" w:cs="Times New Roman"/>
        </w:rPr>
        <w:t>”</w:t>
      </w:r>
      <w:r w:rsidRPr="008D3659">
        <w:rPr>
          <w:rFonts w:ascii="Times New Roman" w:eastAsia="仿宋_GB2312" w:hAnsi="Times New Roman" w:cs="Times New Roman"/>
        </w:rPr>
        <w:t>处下功夫</w:t>
      </w:r>
      <w:r>
        <w:rPr>
          <w:rFonts w:ascii="Times New Roman" w:eastAsia="仿宋_GB2312" w:hAnsi="Times New Roman" w:cs="Times New Roman"/>
        </w:rPr>
        <w:t>，</w:t>
      </w:r>
      <w:r w:rsidRPr="008D3659">
        <w:rPr>
          <w:rFonts w:ascii="Times New Roman" w:eastAsia="仿宋_GB2312" w:hAnsi="Times New Roman" w:cs="Times New Roman"/>
        </w:rPr>
        <w:t>在关键处尽全力应对：</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身处世界前所未有的大变局时代</w:t>
      </w:r>
      <w:r w:rsidRPr="008D3659">
        <w:rPr>
          <w:rFonts w:ascii="Times New Roman" w:hAnsi="Times New Roman" w:cs="Times New Roman"/>
        </w:rPr>
        <w:t>——</w:t>
      </w:r>
      <w:r w:rsidRPr="008D3659">
        <w:rPr>
          <w:rFonts w:hAnsi="宋体" w:cs="Times New Roman"/>
        </w:rPr>
        <w:t>①</w:t>
      </w:r>
      <w:r w:rsidRPr="008D3659">
        <w:rPr>
          <w:rFonts w:ascii="Times New Roman" w:hAnsi="Times New Roman" w:cs="Times New Roman"/>
        </w:rPr>
        <w:t>________</w:t>
      </w:r>
      <w:r w:rsidRPr="008D3659">
        <w:rPr>
          <w:rFonts w:ascii="Times New Roman" w:hAnsi="Times New Roman" w:cs="Times New Roman"/>
        </w:rPr>
        <w:t>；</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身</w:t>
      </w:r>
      <w:r w:rsidRPr="008D3659">
        <w:rPr>
          <w:rFonts w:ascii="Times New Roman" w:hAnsi="Times New Roman" w:cs="Times New Roman" w:hint="eastAsia"/>
        </w:rPr>
        <w:t>处全球新一轮科技革命前夜——</w:t>
      </w:r>
      <w:r w:rsidRPr="008D3659">
        <w:rPr>
          <w:rFonts w:hAnsi="宋体" w:cs="Times New Roman" w:hint="eastAsia"/>
        </w:rPr>
        <w:t>②</w:t>
      </w:r>
      <w:r w:rsidRPr="008D3659">
        <w:rPr>
          <w:rFonts w:ascii="Times New Roman" w:hAnsi="Times New Roman" w:cs="Times New Roman"/>
        </w:rPr>
        <w:t>________</w:t>
      </w:r>
      <w:r w:rsidRPr="008D3659">
        <w:rPr>
          <w:rFonts w:ascii="Times New Roman" w:hAnsi="Times New Roman" w:cs="Times New Roman"/>
        </w:rPr>
        <w:t>；</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身处国家民族决战决胜时期</w:t>
      </w:r>
      <w:r w:rsidRPr="008D3659">
        <w:rPr>
          <w:rFonts w:ascii="Times New Roman" w:hAnsi="Times New Roman" w:cs="Times New Roman"/>
        </w:rPr>
        <w:t>——</w:t>
      </w:r>
      <w:r w:rsidRPr="008D3659">
        <w:rPr>
          <w:rFonts w:hAnsi="宋体" w:cs="Times New Roman"/>
        </w:rPr>
        <w:t>③</w:t>
      </w:r>
      <w:r w:rsidRPr="008D3659">
        <w:rPr>
          <w:rFonts w:ascii="Times New Roman" w:hAnsi="Times New Roman" w:cs="Times New Roman"/>
        </w:rPr>
        <w:t>________</w:t>
      </w:r>
      <w:r w:rsidRPr="008D3659">
        <w:rPr>
          <w:rFonts w:ascii="Times New Roman" w:hAnsi="Times New Roman" w:cs="Times New Roman"/>
        </w:rPr>
        <w:t>；</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身处随时竞争的拼杀时刻</w:t>
      </w:r>
      <w:r w:rsidRPr="008D3659">
        <w:rPr>
          <w:rFonts w:ascii="Times New Roman" w:hAnsi="Times New Roman" w:cs="Times New Roman"/>
        </w:rPr>
        <w:t>——</w:t>
      </w:r>
      <w:r w:rsidRPr="008D3659">
        <w:rPr>
          <w:rFonts w:hAnsi="宋体" w:cs="Times New Roman"/>
        </w:rPr>
        <w:t>④</w:t>
      </w:r>
      <w:r w:rsidRPr="008D3659">
        <w:rPr>
          <w:rFonts w:ascii="Times New Roman" w:hAnsi="Times New Roman" w:cs="Times New Roman"/>
        </w:rPr>
        <w:t>________</w:t>
      </w:r>
      <w:r w:rsidRPr="008D3659">
        <w:rPr>
          <w:rFonts w:ascii="Times New Roman" w:hAnsi="Times New Roman" w:cs="Times New Roman"/>
        </w:rPr>
        <w:t>。</w:t>
      </w:r>
    </w:p>
    <w:p w:rsidR="00E51B23" w:rsidRDefault="00E51B23" w:rsidP="00E51B2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取材于余艳《大国引擎》</w:t>
      </w:r>
      <w:r>
        <w:rPr>
          <w:rFonts w:ascii="Times New Roman" w:hAnsi="Times New Roman" w:cs="Times New Roman"/>
        </w:rPr>
        <w:t>)</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以我为主</w:t>
      </w:r>
      <w:r>
        <w:rPr>
          <w:rFonts w:ascii="Times New Roman" w:hAnsi="Times New Roman" w:cs="Times New Roman"/>
        </w:rPr>
        <w:t>，</w:t>
      </w:r>
      <w:r w:rsidRPr="008D3659">
        <w:rPr>
          <w:rFonts w:ascii="Times New Roman" w:hAnsi="Times New Roman" w:cs="Times New Roman"/>
        </w:rPr>
        <w:t>在战略必争领域强势崛起</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全方位研判</w:t>
      </w:r>
      <w:r>
        <w:rPr>
          <w:rFonts w:ascii="Times New Roman" w:hAnsi="Times New Roman" w:cs="Times New Roman"/>
        </w:rPr>
        <w:t>，</w:t>
      </w:r>
      <w:r w:rsidRPr="008D3659">
        <w:rPr>
          <w:rFonts w:ascii="Times New Roman" w:hAnsi="Times New Roman" w:cs="Times New Roman"/>
        </w:rPr>
        <w:t>高标准筹划</w:t>
      </w:r>
      <w:r>
        <w:rPr>
          <w:rFonts w:ascii="Times New Roman" w:hAnsi="Times New Roman" w:cs="Times New Roman"/>
        </w:rPr>
        <w:t>，</w:t>
      </w:r>
      <w:r w:rsidRPr="008D3659">
        <w:rPr>
          <w:rFonts w:ascii="Times New Roman" w:hAnsi="Times New Roman" w:cs="Times New Roman"/>
        </w:rPr>
        <w:t>破解突出矛盾</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创新驱动</w:t>
      </w:r>
      <w:r>
        <w:rPr>
          <w:rFonts w:ascii="Times New Roman" w:hAnsi="Times New Roman" w:cs="Times New Roman"/>
        </w:rPr>
        <w:t>，</w:t>
      </w:r>
      <w:r w:rsidRPr="008D3659">
        <w:rPr>
          <w:rFonts w:ascii="Times New Roman" w:hAnsi="Times New Roman" w:cs="Times New Roman"/>
        </w:rPr>
        <w:t>以崭新的</w:t>
      </w:r>
      <w:r w:rsidRPr="008D3659">
        <w:rPr>
          <w:rFonts w:hAnsi="宋体" w:cs="Times New Roman"/>
        </w:rPr>
        <w:t>“</w:t>
      </w:r>
      <w:r w:rsidRPr="008D3659">
        <w:rPr>
          <w:rFonts w:ascii="Times New Roman" w:hAnsi="Times New Roman" w:cs="Times New Roman"/>
        </w:rPr>
        <w:t>中国速度</w:t>
      </w:r>
      <w:r w:rsidRPr="008D3659">
        <w:rPr>
          <w:rFonts w:hAnsi="宋体" w:cs="Times New Roman"/>
        </w:rPr>
        <w:t>”</w:t>
      </w:r>
      <w:r w:rsidRPr="008D3659">
        <w:rPr>
          <w:rFonts w:ascii="Times New Roman" w:hAnsi="Times New Roman" w:cs="Times New Roman"/>
        </w:rPr>
        <w:t>冲锋</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聚焦前沿</w:t>
      </w:r>
      <w:r>
        <w:rPr>
          <w:rFonts w:ascii="Times New Roman" w:hAnsi="Times New Roman" w:cs="Times New Roman"/>
        </w:rPr>
        <w:t>，</w:t>
      </w:r>
      <w:r w:rsidRPr="008D3659">
        <w:rPr>
          <w:rFonts w:ascii="Times New Roman" w:hAnsi="Times New Roman" w:cs="Times New Roman"/>
        </w:rPr>
        <w:t>瞄准核心技术制高点和突破口</w:t>
      </w:r>
    </w:p>
    <w:p w:rsidR="00E51B23" w:rsidRDefault="00E51B23" w:rsidP="00E51B23">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sidRPr="008D3659">
        <w:rPr>
          <w:rFonts w:ascii="Times New Roman" w:hAnsi="Times New Roman" w:cs="Times New Roman"/>
        </w:rPr>
        <w:t>补写下列各句的空缺部分。</w:t>
      </w:r>
    </w:p>
    <w:p w:rsidR="00E51B23" w:rsidRDefault="00E51B23" w:rsidP="00E51B2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白居易的《琵琶行》中</w:t>
      </w:r>
      <w:r>
        <w:rPr>
          <w:rFonts w:ascii="Times New Roman" w:hAnsi="Times New Roman" w:cs="Times New Roman"/>
        </w:rPr>
        <w:t>，</w:t>
      </w:r>
      <w:r w:rsidRPr="008D3659">
        <w:rPr>
          <w:rFonts w:ascii="Times New Roman" w:hAnsi="Times New Roman" w:cs="Times New Roman"/>
        </w:rPr>
        <w:t>描写琵琶女犹豫不决而出场的诗句</w:t>
      </w:r>
      <w:r w:rsidRPr="008D3659">
        <w:rPr>
          <w:rFonts w:ascii="Times New Roman" w:hAnsi="Times New Roman" w:cs="Times New Roman" w:hint="eastAsia"/>
        </w:rPr>
        <w:t>是</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E51B23" w:rsidRDefault="00E51B23" w:rsidP="00E51B2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苏轼《念奴娇</w:t>
      </w:r>
      <w:r w:rsidRPr="008D3659">
        <w:rPr>
          <w:rFonts w:ascii="Times New Roman" w:hAnsi="Times New Roman" w:cs="Times New Roman"/>
        </w:rPr>
        <w:t>·</w:t>
      </w:r>
      <w:r w:rsidRPr="008D3659">
        <w:rPr>
          <w:rFonts w:ascii="Times New Roman" w:hAnsi="Times New Roman" w:cs="Times New Roman"/>
        </w:rPr>
        <w:t>赤壁怀古》将写景、咏史和抒情融为一体</w:t>
      </w:r>
      <w:r>
        <w:rPr>
          <w:rFonts w:ascii="Times New Roman" w:hAnsi="Times New Roman" w:cs="Times New Roman"/>
        </w:rPr>
        <w:t>，</w:t>
      </w:r>
      <w:r w:rsidRPr="008D3659">
        <w:rPr>
          <w:rFonts w:ascii="Times New Roman" w:hAnsi="Times New Roman" w:cs="Times New Roman"/>
        </w:rPr>
        <w:t>笔力遒劲</w:t>
      </w:r>
      <w:r>
        <w:rPr>
          <w:rFonts w:ascii="Times New Roman" w:hAnsi="Times New Roman" w:cs="Times New Roman"/>
        </w:rPr>
        <w:t>，</w:t>
      </w:r>
      <w:r w:rsidRPr="008D3659">
        <w:rPr>
          <w:rFonts w:ascii="Times New Roman" w:hAnsi="Times New Roman" w:cs="Times New Roman"/>
        </w:rPr>
        <w:t>境界宏阔</w:t>
      </w:r>
      <w:r>
        <w:rPr>
          <w:rFonts w:ascii="Times New Roman" w:hAnsi="Times New Roman" w:cs="Times New Roman"/>
        </w:rPr>
        <w:t>，</w:t>
      </w:r>
      <w:r w:rsidRPr="008D3659">
        <w:rPr>
          <w:rFonts w:ascii="Times New Roman" w:hAnsi="Times New Roman" w:cs="Times New Roman"/>
        </w:rPr>
        <w:t>上片最后两句</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由写景转到写人</w:t>
      </w:r>
      <w:r>
        <w:rPr>
          <w:rFonts w:ascii="Times New Roman" w:hAnsi="Times New Roman" w:cs="Times New Roman"/>
        </w:rPr>
        <w:t>，</w:t>
      </w:r>
      <w:r w:rsidRPr="008D3659">
        <w:rPr>
          <w:rFonts w:ascii="Times New Roman" w:hAnsi="Times New Roman" w:cs="Times New Roman"/>
        </w:rPr>
        <w:t>承上启下。</w:t>
      </w:r>
    </w:p>
    <w:p w:rsidR="00E51B23" w:rsidRDefault="00E51B23" w:rsidP="00E51B23">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辛弃疾《永遇乐</w:t>
      </w:r>
      <w:r w:rsidRPr="008D3659">
        <w:rPr>
          <w:rFonts w:ascii="Times New Roman" w:hAnsi="Times New Roman" w:cs="Times New Roman"/>
        </w:rPr>
        <w:t>·</w:t>
      </w:r>
      <w:r w:rsidRPr="008D3659">
        <w:rPr>
          <w:rFonts w:ascii="Times New Roman" w:hAnsi="Times New Roman" w:cs="Times New Roman"/>
        </w:rPr>
        <w:t>京口北固亭怀古》中写古代英雄叱咤风云、驰骋疆场的两句是</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006FA2" w:rsidRPr="00E51B23" w:rsidRDefault="00006FA2">
      <w:bookmarkStart w:id="0" w:name="_GoBack"/>
      <w:bookmarkEnd w:id="0"/>
    </w:p>
    <w:sectPr w:rsidR="00006FA2" w:rsidRPr="00E51B23" w:rsidSect="0009170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8D6" w:rsidRDefault="003E48D6" w:rsidP="003E48D6">
      <w:r>
        <w:separator/>
      </w:r>
    </w:p>
  </w:endnote>
  <w:endnote w:type="continuationSeparator" w:id="1">
    <w:p w:rsidR="003E48D6" w:rsidRDefault="003E48D6" w:rsidP="003E48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8D6" w:rsidRDefault="003E48D6" w:rsidP="003E48D6">
      <w:r>
        <w:separator/>
      </w:r>
    </w:p>
  </w:footnote>
  <w:footnote w:type="continuationSeparator" w:id="1">
    <w:p w:rsidR="003E48D6" w:rsidRDefault="003E48D6" w:rsidP="003E48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8D6" w:rsidRPr="003E48D6" w:rsidRDefault="003E48D6" w:rsidP="003E48D6">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1B23"/>
    <w:rsid w:val="00006FA2"/>
    <w:rsid w:val="00091706"/>
    <w:rsid w:val="003E48D6"/>
    <w:rsid w:val="00E51B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706"/>
    <w:pPr>
      <w:widowControl w:val="0"/>
      <w:jc w:val="both"/>
    </w:pPr>
  </w:style>
  <w:style w:type="paragraph" w:styleId="2">
    <w:name w:val="heading 2"/>
    <w:basedOn w:val="a"/>
    <w:next w:val="a"/>
    <w:link w:val="2Char"/>
    <w:uiPriority w:val="9"/>
    <w:semiHidden/>
    <w:unhideWhenUsed/>
    <w:qFormat/>
    <w:rsid w:val="00E51B2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51B2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51B23"/>
    <w:rPr>
      <w:rFonts w:ascii="宋体" w:eastAsia="宋体" w:hAnsi="Courier New" w:cs="Courier New"/>
      <w:szCs w:val="21"/>
    </w:rPr>
  </w:style>
  <w:style w:type="character" w:customStyle="1" w:styleId="Char">
    <w:name w:val="纯文本 Char"/>
    <w:basedOn w:val="a0"/>
    <w:link w:val="a3"/>
    <w:uiPriority w:val="99"/>
    <w:rsid w:val="00E51B23"/>
    <w:rPr>
      <w:rFonts w:ascii="宋体" w:eastAsia="宋体" w:hAnsi="Courier New" w:cs="Courier New"/>
      <w:szCs w:val="21"/>
    </w:rPr>
  </w:style>
  <w:style w:type="paragraph" w:styleId="a4">
    <w:name w:val="header"/>
    <w:basedOn w:val="a"/>
    <w:link w:val="Char0"/>
    <w:uiPriority w:val="99"/>
    <w:semiHidden/>
    <w:unhideWhenUsed/>
    <w:rsid w:val="003E48D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E48D6"/>
    <w:rPr>
      <w:sz w:val="18"/>
      <w:szCs w:val="18"/>
    </w:rPr>
  </w:style>
  <w:style w:type="paragraph" w:styleId="a5">
    <w:name w:val="footer"/>
    <w:basedOn w:val="a"/>
    <w:link w:val="Char1"/>
    <w:uiPriority w:val="99"/>
    <w:semiHidden/>
    <w:unhideWhenUsed/>
    <w:rsid w:val="003E48D6"/>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3E48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E51B2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51B2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51B23"/>
    <w:rPr>
      <w:rFonts w:ascii="宋体" w:eastAsia="宋体" w:hAnsi="Courier New" w:cs="Courier New"/>
      <w:szCs w:val="21"/>
    </w:rPr>
  </w:style>
  <w:style w:type="character" w:customStyle="1" w:styleId="Char">
    <w:name w:val="纯文本 Char"/>
    <w:basedOn w:val="a0"/>
    <w:link w:val="a3"/>
    <w:uiPriority w:val="99"/>
    <w:rsid w:val="00E51B2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263</Words>
  <Characters>1503</Characters>
  <Application>Microsoft Office Word</Application>
  <DocSecurity>0</DocSecurity>
  <Lines>12</Lines>
  <Paragraphs>3</Paragraphs>
  <ScaleCrop>false</ScaleCrop>
  <Company>微软中国</Company>
  <LinksUpToDate>false</LinksUpToDate>
  <CharactersWithSpaces>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2021-06-28T09:24:00Z</dcterms:created>
  <dcterms:modified xsi:type="dcterms:W3CDTF">2021-09-03T11:09:00Z</dcterms:modified>
</cp:coreProperties>
</file>