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103" w:rsidRDefault="00F85103" w:rsidP="00F85103">
      <w:pPr>
        <w:pStyle w:val="2"/>
      </w:pPr>
      <w:r w:rsidRPr="008D3659">
        <w:rPr>
          <w:rFonts w:ascii="Times New Roman" w:hAnsi="Times New Roman" w:cs="Times New Roman"/>
        </w:rPr>
        <w:t>第</w:t>
      </w:r>
      <w:r w:rsidRPr="008D3659">
        <w:rPr>
          <w:rFonts w:ascii="Times New Roman" w:hAnsi="Times New Roman" w:cs="Times New Roman"/>
        </w:rPr>
        <w:t>51</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语言表达＋名句默写＋古代诗歌阅读</w:t>
      </w:r>
    </w:p>
    <w:p w:rsidR="00F85103" w:rsidRDefault="00F85103" w:rsidP="00F85103">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50</w:t>
      </w:r>
      <w:r w:rsidRPr="008D3659">
        <w:rPr>
          <w:rFonts w:ascii="Times New Roman" w:eastAsia="楷体_GB2312" w:hAnsi="Times New Roman" w:cs="Times New Roman"/>
        </w:rPr>
        <w:t>分钟</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山东潍坊临朐实验中学月考</w:t>
      </w:r>
      <w:r>
        <w:rPr>
          <w:rFonts w:ascii="Times New Roman" w:eastAsia="楷体_GB2312" w:hAnsi="Times New Roman" w:cs="Times New Roman" w:hint="eastAsia"/>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F85103" w:rsidRDefault="00F85103" w:rsidP="00F8510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有人说</w:t>
      </w:r>
      <w:r>
        <w:rPr>
          <w:rFonts w:ascii="Times New Roman" w:eastAsia="仿宋_GB2312" w:hAnsi="Times New Roman" w:cs="Times New Roman"/>
        </w:rPr>
        <w:t>，</w:t>
      </w:r>
      <w:r w:rsidRPr="008D3659">
        <w:rPr>
          <w:rFonts w:ascii="Times New Roman" w:eastAsia="仿宋_GB2312" w:hAnsi="Times New Roman" w:cs="Times New Roman"/>
        </w:rPr>
        <w:t>建筑是凝固的音乐。紫禁城</w:t>
      </w:r>
      <w:r>
        <w:rPr>
          <w:rFonts w:ascii="Times New Roman" w:eastAsia="仿宋_GB2312" w:hAnsi="Times New Roman" w:cs="Times New Roman"/>
        </w:rPr>
        <w:t>，</w:t>
      </w:r>
      <w:r w:rsidRPr="008D3659">
        <w:rPr>
          <w:rFonts w:ascii="Times New Roman" w:eastAsia="仿宋_GB2312" w:hAnsi="Times New Roman" w:cs="Times New Roman"/>
        </w:rPr>
        <w:t>就是一个巨大的乐器。这乐器</w:t>
      </w:r>
      <w:r>
        <w:rPr>
          <w:rFonts w:ascii="Times New Roman" w:eastAsia="仿宋_GB2312" w:hAnsi="Times New Roman" w:cs="Times New Roman"/>
        </w:rPr>
        <w:t>，</w:t>
      </w:r>
      <w:r w:rsidRPr="008D3659">
        <w:rPr>
          <w:rFonts w:ascii="Times New Roman" w:eastAsia="仿宋_GB2312" w:hAnsi="Times New Roman" w:cs="Times New Roman"/>
        </w:rPr>
        <w:t>与季节、气象相合</w:t>
      </w:r>
      <w:r>
        <w:rPr>
          <w:rFonts w:ascii="Times New Roman" w:eastAsia="仿宋_GB2312" w:hAnsi="Times New Roman" w:cs="Times New Roman"/>
        </w:rPr>
        <w:t>，</w:t>
      </w:r>
      <w:r w:rsidRPr="008D3659">
        <w:rPr>
          <w:rFonts w:ascii="Times New Roman" w:eastAsia="仿宋_GB2312" w:hAnsi="Times New Roman" w:cs="Times New Roman"/>
        </w:rPr>
        <w:t>风声、雨声、帘卷树声</w:t>
      </w:r>
      <w:r>
        <w:rPr>
          <w:rFonts w:ascii="Times New Roman" w:eastAsia="仿宋_GB2312" w:hAnsi="Times New Roman" w:cs="Times New Roman"/>
        </w:rPr>
        <w:t>，</w:t>
      </w:r>
      <w:r w:rsidRPr="008D3659">
        <w:rPr>
          <w:rFonts w:ascii="Times New Roman" w:eastAsia="仿宋_GB2312" w:hAnsi="Times New Roman" w:cs="Times New Roman"/>
        </w:rPr>
        <w:t>落在建筑上</w:t>
      </w:r>
      <w:r>
        <w:rPr>
          <w:rFonts w:ascii="Times New Roman" w:eastAsia="仿宋_GB2312" w:hAnsi="Times New Roman" w:cs="Times New Roman"/>
        </w:rPr>
        <w:t>，</w:t>
      </w:r>
      <w:r w:rsidRPr="008D3659">
        <w:rPr>
          <w:rFonts w:ascii="Times New Roman" w:eastAsia="仿宋_GB2312" w:hAnsi="Times New Roman" w:cs="Times New Roman"/>
        </w:rPr>
        <w:t>都成了音乐</w:t>
      </w:r>
      <w:r>
        <w:rPr>
          <w:rFonts w:ascii="Times New Roman" w:eastAsia="仿宋_GB2312" w:hAnsi="Times New Roman" w:cs="Times New Roman"/>
        </w:rPr>
        <w:t>，</w:t>
      </w:r>
      <w:r w:rsidRPr="008D3659">
        <w:rPr>
          <w:rFonts w:ascii="Times New Roman" w:eastAsia="仿宋_GB2312" w:hAnsi="Times New Roman" w:cs="Times New Roman"/>
        </w:rPr>
        <w:t>而且从不凝固。因此</w:t>
      </w:r>
      <w:r>
        <w:rPr>
          <w:rFonts w:ascii="Times New Roman" w:eastAsia="仿宋_GB2312" w:hAnsi="Times New Roman" w:cs="Times New Roman"/>
        </w:rPr>
        <w:t>，</w:t>
      </w:r>
      <w:r w:rsidRPr="008D3659">
        <w:rPr>
          <w:rFonts w:ascii="Times New Roman" w:eastAsia="仿宋_GB2312" w:hAnsi="Times New Roman" w:cs="Times New Roman"/>
        </w:rPr>
        <w:t>营建紫禁城的人</w:t>
      </w:r>
      <w:r>
        <w:rPr>
          <w:rFonts w:ascii="Times New Roman" w:eastAsia="仿宋_GB2312" w:hAnsi="Times New Roman" w:cs="Times New Roman"/>
        </w:rPr>
        <w:t>，</w:t>
      </w:r>
      <w:r w:rsidRPr="008D3659">
        <w:rPr>
          <w:rFonts w:ascii="Times New Roman" w:eastAsia="仿宋_GB2312" w:hAnsi="Times New Roman" w:cs="Times New Roman"/>
        </w:rPr>
        <w:t>是建筑师</w:t>
      </w:r>
      <w:r>
        <w:rPr>
          <w:rFonts w:ascii="Times New Roman" w:eastAsia="仿宋_GB2312" w:hAnsi="Times New Roman" w:cs="Times New Roman"/>
        </w:rPr>
        <w:t>，</w:t>
      </w:r>
      <w:r w:rsidRPr="008D3659">
        <w:rPr>
          <w:rFonts w:ascii="Times New Roman" w:eastAsia="仿宋_GB2312" w:hAnsi="Times New Roman" w:cs="Times New Roman"/>
        </w:rPr>
        <w:t>也是音乐家。一座好的建筑</w:t>
      </w:r>
      <w:r>
        <w:rPr>
          <w:rFonts w:ascii="Times New Roman" w:eastAsia="仿宋_GB2312" w:hAnsi="Times New Roman" w:cs="Times New Roman"/>
        </w:rPr>
        <w:t>，</w:t>
      </w:r>
      <w:r w:rsidRPr="008D3659">
        <w:rPr>
          <w:rFonts w:ascii="Times New Roman" w:eastAsia="仿宋_GB2312" w:hAnsi="Times New Roman" w:cs="Times New Roman"/>
        </w:rPr>
        <w:t>不仅要容纳四时的风景</w:t>
      </w:r>
      <w:r>
        <w:rPr>
          <w:rFonts w:ascii="Times New Roman" w:eastAsia="仿宋_GB2312" w:hAnsi="Times New Roman" w:cs="Times New Roman"/>
        </w:rPr>
        <w:t>，</w:t>
      </w:r>
      <w:r w:rsidRPr="008D3659">
        <w:rPr>
          <w:rFonts w:ascii="Times New Roman" w:eastAsia="仿宋_GB2312" w:hAnsi="Times New Roman" w:cs="Times New Roman"/>
        </w:rPr>
        <w:t>还要容纳四时的声音。</w:t>
      </w:r>
      <w:r w:rsidRPr="008D3659">
        <w:rPr>
          <w:rFonts w:ascii="Times New Roman" w:eastAsia="仿宋_GB2312" w:hAnsi="Times New Roman" w:cs="Times New Roman"/>
          <w:u w:val="single"/>
        </w:rPr>
        <w:t>紫禁城的节气是有声音的</w:t>
      </w:r>
      <w:r>
        <w:rPr>
          <w:rFonts w:ascii="Times New Roman" w:eastAsia="仿宋_GB2312" w:hAnsi="Times New Roman" w:cs="Times New Roman"/>
          <w:u w:val="single"/>
        </w:rPr>
        <w:t>，</w:t>
      </w:r>
      <w:r w:rsidRPr="008D3659">
        <w:rPr>
          <w:rFonts w:ascii="Times New Roman" w:eastAsia="仿宋_GB2312" w:hAnsi="Times New Roman" w:cs="Times New Roman"/>
          <w:u w:val="single"/>
        </w:rPr>
        <w:t>熟悉宫殿的人</w:t>
      </w:r>
      <w:r>
        <w:rPr>
          <w:rFonts w:ascii="Times New Roman" w:eastAsia="仿宋_GB2312" w:hAnsi="Times New Roman" w:cs="Times New Roman"/>
          <w:u w:val="single"/>
        </w:rPr>
        <w:t>，</w:t>
      </w:r>
      <w:r w:rsidRPr="008D3659">
        <w:rPr>
          <w:rFonts w:ascii="Times New Roman" w:eastAsia="仿宋_GB2312" w:hAnsi="Times New Roman" w:cs="Times New Roman"/>
          <w:u w:val="single"/>
        </w:rPr>
        <w:t>可以从声音里辨认季节</w:t>
      </w:r>
      <w:r>
        <w:rPr>
          <w:rFonts w:ascii="Times New Roman" w:eastAsia="仿宋_GB2312" w:hAnsi="Times New Roman" w:cs="Times New Roman"/>
          <w:u w:val="single"/>
        </w:rPr>
        <w:t>，</w:t>
      </w:r>
      <w:r w:rsidRPr="008D3659">
        <w:rPr>
          <w:rFonts w:ascii="Times New Roman" w:eastAsia="仿宋_GB2312" w:hAnsi="Times New Roman" w:cs="Times New Roman"/>
          <w:u w:val="single"/>
        </w:rPr>
        <w:t>犹如一个农夫</w:t>
      </w:r>
      <w:r>
        <w:rPr>
          <w:rFonts w:ascii="Times New Roman" w:eastAsia="仿宋_GB2312" w:hAnsi="Times New Roman" w:cs="Times New Roman"/>
          <w:u w:val="single"/>
        </w:rPr>
        <w:t>，</w:t>
      </w:r>
      <w:r w:rsidRPr="008D3659">
        <w:rPr>
          <w:rFonts w:ascii="Times New Roman" w:eastAsia="仿宋_GB2312" w:hAnsi="Times New Roman" w:cs="Times New Roman"/>
          <w:u w:val="single"/>
        </w:rPr>
        <w:t>可以从田野自然的变化里</w:t>
      </w:r>
      <w:r>
        <w:rPr>
          <w:rFonts w:ascii="Times New Roman" w:eastAsia="仿宋_GB2312" w:hAnsi="Times New Roman" w:cs="Times New Roman"/>
          <w:u w:val="single"/>
        </w:rPr>
        <w:t>，</w:t>
      </w:r>
      <w:r w:rsidRPr="008D3659">
        <w:rPr>
          <w:rFonts w:ascii="Times New Roman" w:eastAsia="仿宋_GB2312" w:hAnsi="Times New Roman" w:cs="Times New Roman"/>
          <w:u w:val="single"/>
        </w:rPr>
        <w:t>准确地数出他心里的日历。</w:t>
      </w:r>
    </w:p>
    <w:p w:rsidR="00F85103" w:rsidRDefault="00F85103" w:rsidP="00F8510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很多人都知道紫禁城宜雪</w:t>
      </w:r>
      <w:r>
        <w:rPr>
          <w:rFonts w:ascii="Times New Roman" w:eastAsia="仿宋_GB2312" w:hAnsi="Times New Roman" w:cs="Times New Roman"/>
        </w:rPr>
        <w:t>，</w:t>
      </w:r>
      <w:r w:rsidRPr="008D3659">
        <w:rPr>
          <w:rFonts w:ascii="Times New Roman" w:eastAsia="仿宋_GB2312" w:hAnsi="Times New Roman" w:cs="Times New Roman"/>
        </w:rPr>
        <w:t>大雪之日</w:t>
      </w:r>
      <w:r>
        <w:rPr>
          <w:rFonts w:ascii="Times New Roman" w:eastAsia="仿宋_GB2312" w:hAnsi="Times New Roman" w:cs="Times New Roman"/>
        </w:rPr>
        <w:t>，</w:t>
      </w:r>
      <w:r w:rsidRPr="008D3659">
        <w:rPr>
          <w:rFonts w:ascii="Times New Roman" w:eastAsia="仿宋_GB2312" w:hAnsi="Times New Roman" w:cs="Times New Roman"/>
        </w:rPr>
        <w:t>所有宫殿的坡顶</w:t>
      </w:r>
      <w:r>
        <w:rPr>
          <w:rFonts w:ascii="Times New Roman" w:eastAsia="仿宋_GB2312" w:hAnsi="Times New Roman" w:cs="Times New Roman"/>
        </w:rPr>
        <w:t>，</w:t>
      </w:r>
      <w:r w:rsidRPr="008D3659">
        <w:rPr>
          <w:rFonts w:ascii="Times New Roman" w:eastAsia="仿宋_GB2312" w:hAnsi="Times New Roman" w:cs="Times New Roman"/>
        </w:rPr>
        <w:t>都会盖</w:t>
      </w:r>
      <w:r w:rsidRPr="008D3659">
        <w:rPr>
          <w:rFonts w:ascii="Times New Roman" w:eastAsia="仿宋_GB2312" w:hAnsi="Times New Roman" w:cs="Times New Roman" w:hint="eastAsia"/>
        </w:rPr>
        <w:t>上松软的白雪</w:t>
      </w:r>
      <w:r>
        <w:rPr>
          <w:rFonts w:ascii="Times New Roman" w:eastAsia="仿宋_GB2312" w:hAnsi="Times New Roman" w:cs="Times New Roman" w:hint="eastAsia"/>
        </w:rPr>
        <w:t>，</w:t>
      </w:r>
      <w:r w:rsidRPr="008D3659">
        <w:rPr>
          <w:rFonts w:ascii="Times New Roman" w:eastAsia="仿宋_GB2312" w:hAnsi="Times New Roman" w:cs="Times New Roman" w:hint="eastAsia"/>
        </w:rPr>
        <w:t>把金碧辉煌的皇城</w:t>
      </w:r>
      <w:r>
        <w:rPr>
          <w:rFonts w:ascii="Times New Roman" w:eastAsia="仿宋_GB2312" w:hAnsi="Times New Roman" w:cs="Times New Roman" w:hint="eastAsia"/>
        </w:rPr>
        <w:t>，</w:t>
      </w:r>
      <w:r w:rsidRPr="008D3659">
        <w:rPr>
          <w:rFonts w:ascii="Times New Roman" w:eastAsia="仿宋_GB2312" w:hAnsi="Times New Roman" w:cs="Times New Roman" w:hint="eastAsia"/>
        </w:rPr>
        <w:t>变成</w:t>
      </w:r>
      <w:r w:rsidRPr="008D3659">
        <w:rPr>
          <w:rFonts w:hAnsi="宋体" w:cs="Times New Roman" w:hint="eastAsia"/>
        </w:rPr>
        <w:t>“</w:t>
      </w:r>
      <w:r w:rsidRPr="008D3659">
        <w:rPr>
          <w:rFonts w:ascii="Times New Roman" w:eastAsia="仿宋_GB2312" w:hAnsi="Times New Roman" w:cs="Times New Roman" w:hint="eastAsia"/>
        </w:rPr>
        <w:t>一片孤城万仞山</w:t>
      </w:r>
      <w:r w:rsidRPr="008D3659">
        <w:rPr>
          <w:rFonts w:hAnsi="宋体" w:cs="Times New Roman" w:hint="eastAsia"/>
        </w:rPr>
        <w:t>”</w:t>
      </w:r>
      <w:r w:rsidRPr="008D3659">
        <w:rPr>
          <w:rFonts w:ascii="Times New Roman" w:eastAsia="仿宋_GB2312" w:hAnsi="Times New Roman" w:cs="Times New Roman" w:hint="eastAsia"/>
        </w:rPr>
        <w:t>——那飞扬高耸的大屋顶</w:t>
      </w:r>
      <w:r>
        <w:rPr>
          <w:rFonts w:ascii="Times New Roman" w:eastAsia="仿宋_GB2312" w:hAnsi="Times New Roman" w:cs="Times New Roman" w:hint="eastAsia"/>
        </w:rPr>
        <w:t>，</w:t>
      </w:r>
      <w:r w:rsidRPr="008D3659">
        <w:rPr>
          <w:rFonts w:ascii="Times New Roman" w:eastAsia="仿宋_GB2312" w:hAnsi="Times New Roman" w:cs="Times New Roman" w:hint="eastAsia"/>
        </w:rPr>
        <w:t>已经被涂改成雪山的形状</w:t>
      </w:r>
      <w:r>
        <w:rPr>
          <w:rFonts w:ascii="Times New Roman" w:eastAsia="仿宋_GB2312" w:hAnsi="Times New Roman" w:cs="Times New Roman" w:hint="eastAsia"/>
        </w:rPr>
        <w:t>，</w:t>
      </w:r>
      <w:r w:rsidRPr="008D3659">
        <w:rPr>
          <w:rFonts w:ascii="Times New Roman" w:eastAsia="仿宋_GB2312" w:hAnsi="Times New Roman" w:cs="Times New Roman" w:hint="eastAsia"/>
        </w:rPr>
        <w:t>起伏错落、重峦叠嶂。其实</w:t>
      </w:r>
      <w:r>
        <w:rPr>
          <w:rFonts w:ascii="Times New Roman" w:eastAsia="仿宋_GB2312" w:hAnsi="Times New Roman" w:cs="Times New Roman" w:hint="eastAsia"/>
        </w:rPr>
        <w:t>，</w:t>
      </w:r>
      <w:r w:rsidRPr="008D3659">
        <w:rPr>
          <w:rFonts w:ascii="Times New Roman" w:eastAsia="仿宋_GB2312" w:hAnsi="Times New Roman" w:cs="Times New Roman" w:hint="eastAsia"/>
        </w:rPr>
        <w:t>紫禁城不只宜雪</w:t>
      </w:r>
      <w:r>
        <w:rPr>
          <w:rFonts w:ascii="Times New Roman" w:eastAsia="仿宋_GB2312" w:hAnsi="Times New Roman" w:cs="Times New Roman" w:hint="eastAsia"/>
        </w:rPr>
        <w:t>，</w:t>
      </w:r>
      <w:r w:rsidRPr="008D3659">
        <w:rPr>
          <w:rFonts w:ascii="Times New Roman" w:eastAsia="仿宋_GB2312" w:hAnsi="Times New Roman" w:cs="Times New Roman" w:hint="eastAsia"/>
        </w:rPr>
        <w:t>也宜雨。它的设计里</w:t>
      </w:r>
      <w:r>
        <w:rPr>
          <w:rFonts w:ascii="Times New Roman" w:eastAsia="仿宋_GB2312" w:hAnsi="Times New Roman" w:cs="Times New Roman" w:hint="eastAsia"/>
        </w:rPr>
        <w:t>，</w:t>
      </w:r>
      <w:r w:rsidRPr="008D3659">
        <w:rPr>
          <w:rFonts w:ascii="Times New Roman" w:eastAsia="仿宋_GB2312" w:hAnsi="Times New Roman" w:cs="Times New Roman" w:hint="eastAsia"/>
        </w:rPr>
        <w:t>早已纳入了雨的元素。宏伟的大屋顶</w:t>
      </w:r>
      <w:r>
        <w:rPr>
          <w:rFonts w:ascii="Times New Roman" w:eastAsia="仿宋_GB2312" w:hAnsi="Times New Roman" w:cs="Times New Roman" w:hint="eastAsia"/>
        </w:rPr>
        <w:t>，</w:t>
      </w:r>
      <w:r w:rsidRPr="008D3659">
        <w:rPr>
          <w:rFonts w:ascii="Times New Roman" w:eastAsia="仿宋_GB2312" w:hAnsi="Times New Roman" w:cs="Times New Roman" w:hint="eastAsia"/>
        </w:rPr>
        <w:t>在雨季里</w:t>
      </w:r>
      <w:r>
        <w:rPr>
          <w:rFonts w:ascii="Times New Roman" w:eastAsia="仿宋_GB2312" w:hAnsi="Times New Roman" w:cs="Times New Roman" w:hint="eastAsia"/>
        </w:rPr>
        <w:t>，</w:t>
      </w:r>
      <w:r w:rsidRPr="008D3659">
        <w:rPr>
          <w:rFonts w:ascii="Times New Roman" w:eastAsia="仿宋_GB2312" w:hAnsi="Times New Roman" w:cs="Times New Roman" w:hint="eastAsia"/>
        </w:rPr>
        <w:t>成了最适合雨水滑落的抛物线。雨水那一天</w:t>
      </w:r>
      <w:r>
        <w:rPr>
          <w:rFonts w:ascii="Times New Roman" w:eastAsia="仿宋_GB2312" w:hAnsi="Times New Roman" w:cs="Times New Roman" w:hint="eastAsia"/>
        </w:rPr>
        <w:t>，</w:t>
      </w:r>
      <w:r w:rsidRPr="008D3659">
        <w:rPr>
          <w:rFonts w:ascii="Times New Roman" w:eastAsia="仿宋_GB2312" w:hAnsi="Times New Roman" w:cs="Times New Roman" w:hint="eastAsia"/>
        </w:rPr>
        <w:t>我见证了紫禁城的雨。</w:t>
      </w:r>
      <w:r w:rsidRPr="008D3659">
        <w:rPr>
          <w:rFonts w:ascii="Times New Roman" w:eastAsia="仿宋_GB2312" w:hAnsi="Times New Roman" w:cs="Times New Roman"/>
          <w:u w:val="wave"/>
        </w:rPr>
        <w:t>或许紫禁城的空间太过浩大</w:t>
      </w:r>
      <w:r>
        <w:rPr>
          <w:rFonts w:ascii="Times New Roman" w:eastAsia="仿宋_GB2312" w:hAnsi="Times New Roman" w:cs="Times New Roman"/>
          <w:u w:val="wave"/>
        </w:rPr>
        <w:t>，</w:t>
      </w:r>
      <w:r w:rsidRPr="008D3659">
        <w:rPr>
          <w:rFonts w:ascii="Times New Roman" w:eastAsia="仿宋_GB2312" w:hAnsi="Times New Roman" w:cs="Times New Roman"/>
          <w:u w:val="wave"/>
        </w:rPr>
        <w:t>雨点是以慢动作降落的</w:t>
      </w:r>
      <w:r>
        <w:rPr>
          <w:rFonts w:ascii="Times New Roman" w:eastAsia="仿宋_GB2312" w:hAnsi="Times New Roman" w:cs="Times New Roman"/>
          <w:u w:val="wave"/>
        </w:rPr>
        <w:t>，</w:t>
      </w:r>
      <w:r w:rsidRPr="008D3659">
        <w:rPr>
          <w:rFonts w:ascii="Times New Roman" w:eastAsia="仿宋_GB2312" w:hAnsi="Times New Roman" w:cs="Times New Roman"/>
          <w:u w:val="wave"/>
        </w:rPr>
        <w:t>似从天而降的伞兵。</w:t>
      </w:r>
      <w:r w:rsidRPr="008D3659">
        <w:rPr>
          <w:rFonts w:ascii="Times New Roman" w:eastAsia="仿宋_GB2312" w:hAnsi="Times New Roman" w:cs="Times New Roman"/>
        </w:rPr>
        <w:t>在紫禁城宏大的背景下</w:t>
      </w:r>
      <w:r>
        <w:rPr>
          <w:rFonts w:ascii="Times New Roman" w:eastAsia="仿宋_GB2312" w:hAnsi="Times New Roman" w:cs="Times New Roman"/>
        </w:rPr>
        <w:t>，</w:t>
      </w:r>
      <w:r w:rsidRPr="008D3659">
        <w:rPr>
          <w:rFonts w:ascii="Times New Roman" w:eastAsia="仿宋_GB2312" w:hAnsi="Times New Roman" w:cs="Times New Roman"/>
        </w:rPr>
        <w:t>雨点迟迟难以抵达它的终点。</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下列各句中的破折号</w:t>
      </w:r>
      <w:r>
        <w:rPr>
          <w:rFonts w:ascii="Times New Roman" w:hAnsi="Times New Roman" w:cs="Times New Roman"/>
        </w:rPr>
        <w:t>，</w:t>
      </w:r>
      <w:r w:rsidRPr="008D3659">
        <w:rPr>
          <w:rFonts w:ascii="Times New Roman" w:hAnsi="Times New Roman" w:cs="Times New Roman"/>
        </w:rPr>
        <w:t>和文中破折号作用相同的一项是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黛玉心中正疑</w:t>
      </w:r>
      <w:r w:rsidRPr="008D3659">
        <w:rPr>
          <w:rFonts w:ascii="Times New Roman" w:hAnsi="Times New Roman" w:cs="Times New Roman" w:hint="eastAsia"/>
        </w:rPr>
        <w:t>惑着：</w:t>
      </w:r>
      <w:r w:rsidRPr="008D3659">
        <w:rPr>
          <w:rFonts w:hAnsi="宋体" w:cs="Times New Roman" w:hint="eastAsia"/>
        </w:rPr>
        <w:t>“</w:t>
      </w:r>
      <w:r w:rsidRPr="008D3659">
        <w:rPr>
          <w:rFonts w:ascii="Times New Roman" w:hAnsi="Times New Roman" w:cs="Times New Roman" w:hint="eastAsia"/>
        </w:rPr>
        <w:t>这个宝玉</w:t>
      </w:r>
      <w:r>
        <w:rPr>
          <w:rFonts w:ascii="Times New Roman" w:hAnsi="Times New Roman" w:cs="Times New Roman" w:hint="eastAsia"/>
        </w:rPr>
        <w:t>，</w:t>
      </w:r>
      <w:r w:rsidRPr="008D3659">
        <w:rPr>
          <w:rFonts w:ascii="Times New Roman" w:hAnsi="Times New Roman" w:cs="Times New Roman" w:hint="eastAsia"/>
        </w:rPr>
        <w:t>不知是怎生个惫懒人物</w:t>
      </w:r>
      <w:r>
        <w:rPr>
          <w:rFonts w:ascii="Times New Roman" w:hAnsi="Times New Roman" w:cs="Times New Roman" w:hint="eastAsia"/>
        </w:rPr>
        <w:t>，</w:t>
      </w:r>
      <w:r w:rsidRPr="008D3659">
        <w:rPr>
          <w:rFonts w:ascii="Times New Roman" w:hAnsi="Times New Roman" w:cs="Times New Roman" w:hint="eastAsia"/>
        </w:rPr>
        <w:t>懵懂顽童？</w:t>
      </w:r>
      <w:r w:rsidRPr="008D3659">
        <w:rPr>
          <w:rFonts w:hAnsi="宋体" w:cs="Times New Roman" w:hint="eastAsia"/>
        </w:rPr>
        <w:t>”</w:t>
      </w:r>
      <w:r w:rsidRPr="008D3659">
        <w:rPr>
          <w:rFonts w:ascii="Times New Roman" w:hAnsi="Times New Roman" w:cs="Times New Roman" w:hint="eastAsia"/>
        </w:rPr>
        <w:t>——倒不见那蠢物也罢了。</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头一句是：</w:t>
      </w:r>
      <w:r w:rsidRPr="008D3659">
        <w:rPr>
          <w:rFonts w:hAnsi="宋体" w:cs="Times New Roman"/>
        </w:rPr>
        <w:t>“</w:t>
      </w:r>
      <w:r w:rsidRPr="008D3659">
        <w:rPr>
          <w:rFonts w:ascii="Times New Roman" w:hAnsi="Times New Roman" w:cs="Times New Roman"/>
        </w:rPr>
        <w:t>启超没有什么学问</w:t>
      </w:r>
      <w:r w:rsidRPr="008D3659">
        <w:rPr>
          <w:rFonts w:ascii="Times New Roman" w:hAnsi="Times New Roman" w:cs="Times New Roman"/>
        </w:rPr>
        <w:t>——</w:t>
      </w:r>
      <w:r w:rsidRPr="008D3659">
        <w:rPr>
          <w:rFonts w:hAnsi="宋体" w:cs="Times New Roman"/>
        </w:rPr>
        <w:t>”</w:t>
      </w:r>
      <w:r w:rsidRPr="008D3659">
        <w:rPr>
          <w:rFonts w:ascii="Times New Roman" w:hAnsi="Times New Roman" w:cs="Times New Roman"/>
        </w:rPr>
        <w:t>眼睛向上一翻</w:t>
      </w:r>
      <w:r>
        <w:rPr>
          <w:rFonts w:ascii="Times New Roman" w:hAnsi="Times New Roman" w:cs="Times New Roman"/>
        </w:rPr>
        <w:t>，</w:t>
      </w:r>
      <w:r w:rsidRPr="008D3659">
        <w:rPr>
          <w:rFonts w:ascii="Times New Roman" w:hAnsi="Times New Roman" w:cs="Times New Roman"/>
        </w:rPr>
        <w:t>轻轻点一下头</w:t>
      </w:r>
      <w:r>
        <w:rPr>
          <w:rFonts w:ascii="Times New Roman" w:hAnsi="Times New Roman" w:cs="Times New Roman"/>
        </w:rPr>
        <w:t>，</w:t>
      </w:r>
      <w:r w:rsidRPr="008D3659">
        <w:rPr>
          <w:rFonts w:hAnsi="宋体" w:cs="Times New Roman"/>
        </w:rPr>
        <w:t>“</w:t>
      </w:r>
      <w:r w:rsidRPr="008D3659">
        <w:rPr>
          <w:rFonts w:ascii="Times New Roman" w:hAnsi="Times New Roman" w:cs="Times New Roman"/>
        </w:rPr>
        <w:t>可是也有一点喽！</w:t>
      </w:r>
      <w:r w:rsidRPr="008D3659">
        <w:rPr>
          <w:rFonts w:hAnsi="宋体" w:cs="Times New Roman"/>
        </w:rPr>
        <w:t>”</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hAnsi="宋体" w:cs="Times New Roman"/>
        </w:rPr>
        <w:t>……</w:t>
      </w:r>
      <w:r w:rsidRPr="008D3659">
        <w:rPr>
          <w:rFonts w:ascii="Times New Roman" w:hAnsi="Times New Roman" w:cs="Times New Roman"/>
        </w:rPr>
        <w:t>便会用了缓慢悠闲的声调</w:t>
      </w:r>
      <w:r>
        <w:rPr>
          <w:rFonts w:ascii="Times New Roman" w:hAnsi="Times New Roman" w:cs="Times New Roman"/>
        </w:rPr>
        <w:t>，</w:t>
      </w:r>
      <w:r w:rsidRPr="008D3659">
        <w:rPr>
          <w:rFonts w:ascii="Times New Roman" w:hAnsi="Times New Roman" w:cs="Times New Roman"/>
        </w:rPr>
        <w:t>微叹着互答着地说：</w:t>
      </w:r>
      <w:r w:rsidRPr="008D3659">
        <w:rPr>
          <w:rFonts w:hAnsi="宋体" w:cs="Times New Roman"/>
        </w:rPr>
        <w:t>“</w:t>
      </w:r>
      <w:r w:rsidRPr="008D3659">
        <w:rPr>
          <w:rFonts w:ascii="Times New Roman" w:hAnsi="Times New Roman" w:cs="Times New Roman"/>
        </w:rPr>
        <w:t>唉</w:t>
      </w:r>
      <w:r>
        <w:rPr>
          <w:rFonts w:ascii="Times New Roman" w:hAnsi="Times New Roman" w:cs="Times New Roman"/>
        </w:rPr>
        <w:t>，</w:t>
      </w:r>
      <w:r w:rsidRPr="008D3659">
        <w:rPr>
          <w:rFonts w:ascii="Times New Roman" w:hAnsi="Times New Roman" w:cs="Times New Roman"/>
        </w:rPr>
        <w:t>天可真凉了</w:t>
      </w:r>
      <w:r w:rsidRPr="008D3659">
        <w:rPr>
          <w:rFonts w:ascii="Times New Roman" w:hAnsi="Times New Roman" w:cs="Times New Roman"/>
        </w:rPr>
        <w:t>——</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这了字念得很高</w:t>
      </w:r>
      <w:r>
        <w:rPr>
          <w:rFonts w:ascii="Times New Roman" w:hAnsi="Times New Roman" w:cs="Times New Roman"/>
        </w:rPr>
        <w:t>，</w:t>
      </w:r>
      <w:r w:rsidRPr="008D3659">
        <w:rPr>
          <w:rFonts w:ascii="Times New Roman" w:hAnsi="Times New Roman" w:cs="Times New Roman"/>
        </w:rPr>
        <w:t>拖得很长。</w:t>
      </w:r>
      <w:r>
        <w:rPr>
          <w:rFonts w:ascii="Times New Roman" w:hAnsi="Times New Roman" w:cs="Times New Roman"/>
        </w:rPr>
        <w:t>)</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二三五六厂的朝西</w:t>
      </w:r>
      <w:r>
        <w:rPr>
          <w:rFonts w:ascii="Times New Roman" w:hAnsi="Times New Roman" w:cs="Times New Roman"/>
        </w:rPr>
        <w:t>，</w:t>
      </w:r>
      <w:r w:rsidRPr="008D3659">
        <w:rPr>
          <w:rFonts w:ascii="Times New Roman" w:hAnsi="Times New Roman" w:cs="Times New Roman"/>
        </w:rPr>
        <w:t>走不到一百步</w:t>
      </w:r>
      <w:r>
        <w:rPr>
          <w:rFonts w:ascii="Times New Roman" w:hAnsi="Times New Roman" w:cs="Times New Roman"/>
        </w:rPr>
        <w:t>，</w:t>
      </w:r>
      <w:r w:rsidRPr="008D3659">
        <w:rPr>
          <w:rFonts w:ascii="Times New Roman" w:hAnsi="Times New Roman" w:cs="Times New Roman"/>
        </w:rPr>
        <w:t>她们就和另一种河流</w:t>
      </w:r>
      <w:r w:rsidRPr="008D3659">
        <w:rPr>
          <w:rFonts w:ascii="Times New Roman" w:hAnsi="Times New Roman" w:cs="Times New Roman"/>
        </w:rPr>
        <w:t>——</w:t>
      </w:r>
      <w:r w:rsidRPr="008D3659">
        <w:rPr>
          <w:rFonts w:ascii="Times New Roman" w:hAnsi="Times New Roman" w:cs="Times New Roman"/>
        </w:rPr>
        <w:t>同在东洋厂工作的</w:t>
      </w:r>
      <w:r w:rsidRPr="008D3659">
        <w:rPr>
          <w:rFonts w:hAnsi="宋体" w:cs="Times New Roman"/>
        </w:rPr>
        <w:t>“</w:t>
      </w:r>
      <w:r w:rsidRPr="008D3659">
        <w:rPr>
          <w:rFonts w:ascii="Times New Roman" w:hAnsi="Times New Roman" w:cs="Times New Roman"/>
        </w:rPr>
        <w:t>外头工人</w:t>
      </w:r>
      <w:r w:rsidRPr="008D3659">
        <w:rPr>
          <w:rFonts w:hAnsi="宋体" w:cs="Times New Roman"/>
        </w:rPr>
        <w:t>”</w:t>
      </w:r>
      <w:r w:rsidRPr="008D3659">
        <w:rPr>
          <w:rFonts w:ascii="Times New Roman" w:hAnsi="Times New Roman" w:cs="Times New Roman"/>
        </w:rPr>
        <w:t>们汇在一起。</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比喻具有相似性</w:t>
      </w:r>
      <w:r>
        <w:rPr>
          <w:rFonts w:ascii="Times New Roman" w:hAnsi="Times New Roman" w:cs="Times New Roman"/>
        </w:rPr>
        <w:t>，</w:t>
      </w:r>
      <w:r w:rsidRPr="008D3659">
        <w:rPr>
          <w:rFonts w:ascii="Times New Roman" w:hAnsi="Times New Roman" w:cs="Times New Roman"/>
        </w:rPr>
        <w:t>请据此对文中画横线的句子所用比喻进行简要分析。</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文中画波浪线的句子可以改写成：</w:t>
      </w:r>
      <w:r w:rsidRPr="008D3659">
        <w:rPr>
          <w:rFonts w:hAnsi="宋体" w:cs="Times New Roman"/>
        </w:rPr>
        <w:t>“</w:t>
      </w:r>
      <w:r w:rsidRPr="008D3659">
        <w:rPr>
          <w:rFonts w:ascii="Times New Roman" w:hAnsi="Times New Roman" w:cs="Times New Roman"/>
        </w:rPr>
        <w:t>在紫禁城空旷浩大的空间中</w:t>
      </w:r>
      <w:r>
        <w:rPr>
          <w:rFonts w:ascii="Times New Roman" w:hAnsi="Times New Roman" w:cs="Times New Roman"/>
        </w:rPr>
        <w:t>，</w:t>
      </w:r>
      <w:r w:rsidRPr="008D3659">
        <w:rPr>
          <w:rFonts w:ascii="Times New Roman" w:hAnsi="Times New Roman" w:cs="Times New Roman"/>
        </w:rPr>
        <w:t>雨点慢慢地降落</w:t>
      </w:r>
      <w:r>
        <w:rPr>
          <w:rFonts w:ascii="Times New Roman" w:hAnsi="Times New Roman" w:cs="Times New Roman"/>
        </w:rPr>
        <w:t>，</w:t>
      </w:r>
      <w:r w:rsidRPr="008D3659">
        <w:rPr>
          <w:rFonts w:ascii="Times New Roman" w:hAnsi="Times New Roman" w:cs="Times New Roman"/>
        </w:rPr>
        <w:t>从天而降。</w:t>
      </w:r>
      <w:r w:rsidRPr="008D3659">
        <w:rPr>
          <w:rFonts w:hAnsi="宋体" w:cs="Times New Roman"/>
        </w:rPr>
        <w:t>”</w:t>
      </w:r>
      <w:r w:rsidRPr="008D3659">
        <w:rPr>
          <w:rFonts w:ascii="Times New Roman" w:hAnsi="Times New Roman" w:cs="Times New Roman"/>
        </w:rPr>
        <w:t>从语义上看二者基本相同</w:t>
      </w:r>
      <w:r>
        <w:rPr>
          <w:rFonts w:ascii="Times New Roman" w:hAnsi="Times New Roman" w:cs="Times New Roman"/>
        </w:rPr>
        <w:t>，</w:t>
      </w:r>
      <w:r w:rsidRPr="008D3659">
        <w:rPr>
          <w:rFonts w:ascii="Times New Roman" w:hAnsi="Times New Roman" w:cs="Times New Roman"/>
        </w:rPr>
        <w:t>为什么说原文表达效果更好？</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lastRenderedPageBreak/>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永州市一模</w:t>
      </w:r>
      <w:r>
        <w:rPr>
          <w:rFonts w:ascii="Times New Roman" w:eastAsia="楷体_GB2312" w:hAnsi="Times New Roman" w:cs="Times New Roman"/>
        </w:rPr>
        <w:t>]</w:t>
      </w:r>
      <w:r w:rsidRPr="008D3659">
        <w:rPr>
          <w:rFonts w:ascii="Times New Roman" w:hAnsi="Times New Roman" w:cs="Times New Roman"/>
        </w:rPr>
        <w:t>下面是某校发给家长的邀请函的初稿片断</w:t>
      </w:r>
      <w:r>
        <w:rPr>
          <w:rFonts w:ascii="Times New Roman" w:hAnsi="Times New Roman" w:cs="Times New Roman"/>
        </w:rPr>
        <w:t>，</w:t>
      </w:r>
      <w:r w:rsidRPr="008D3659">
        <w:rPr>
          <w:rFonts w:ascii="Times New Roman" w:hAnsi="Times New Roman" w:cs="Times New Roman"/>
        </w:rPr>
        <w:t>其中有五处表达不当</w:t>
      </w:r>
      <w:r>
        <w:rPr>
          <w:rFonts w:ascii="Times New Roman" w:hAnsi="Times New Roman" w:cs="Times New Roman"/>
        </w:rPr>
        <w:t>，</w:t>
      </w:r>
      <w:r w:rsidRPr="008D3659">
        <w:rPr>
          <w:rFonts w:ascii="Times New Roman" w:hAnsi="Times New Roman" w:cs="Times New Roman"/>
        </w:rPr>
        <w:t>请找出并作修改。</w:t>
      </w:r>
    </w:p>
    <w:p w:rsidR="00F85103" w:rsidRDefault="00F85103" w:rsidP="00F85103">
      <w:pPr>
        <w:pStyle w:val="a3"/>
        <w:ind w:firstLineChars="200" w:firstLine="420"/>
        <w:rPr>
          <w:rFonts w:ascii="Times New Roman" w:hAnsi="Times New Roman" w:cs="Times New Roman"/>
        </w:rPr>
      </w:pPr>
      <w:r w:rsidRPr="008D3659">
        <w:rPr>
          <w:rFonts w:ascii="Times New Roman" w:eastAsia="仿宋_GB2312" w:hAnsi="Times New Roman" w:cs="Times New Roman"/>
        </w:rPr>
        <w:t>第</w:t>
      </w:r>
      <w:r w:rsidRPr="008D3659">
        <w:rPr>
          <w:rFonts w:ascii="Times New Roman" w:eastAsia="仿宋_GB2312" w:hAnsi="Times New Roman" w:cs="Times New Roman"/>
        </w:rPr>
        <w:t>10</w:t>
      </w:r>
      <w:r w:rsidRPr="008D3659">
        <w:rPr>
          <w:rFonts w:ascii="Times New Roman" w:eastAsia="仿宋_GB2312" w:hAnsi="Times New Roman" w:cs="Times New Roman"/>
        </w:rPr>
        <w:t>届腾飞杯青少年科技创新大赛即将</w:t>
      </w:r>
      <w:r w:rsidRPr="008D3659">
        <w:rPr>
          <w:rFonts w:ascii="Times New Roman" w:eastAsia="仿宋_GB2312" w:hAnsi="Times New Roman" w:cs="Times New Roman" w:hint="eastAsia"/>
        </w:rPr>
        <w:t>拉开序幕</w:t>
      </w:r>
      <w:r>
        <w:rPr>
          <w:rFonts w:ascii="Times New Roman" w:eastAsia="仿宋_GB2312" w:hAnsi="Times New Roman" w:cs="Times New Roman" w:hint="eastAsia"/>
        </w:rPr>
        <w:t>，</w:t>
      </w:r>
      <w:r w:rsidRPr="008D3659">
        <w:rPr>
          <w:rFonts w:ascii="Times New Roman" w:eastAsia="仿宋_GB2312" w:hAnsi="Times New Roman" w:cs="Times New Roman" w:hint="eastAsia"/>
        </w:rPr>
        <w:t>为了培养学生的创新精神和实践能力</w:t>
      </w:r>
      <w:r>
        <w:rPr>
          <w:rFonts w:ascii="Times New Roman" w:eastAsia="仿宋_GB2312" w:hAnsi="Times New Roman" w:cs="Times New Roman" w:hint="eastAsia"/>
        </w:rPr>
        <w:t>，</w:t>
      </w:r>
      <w:r w:rsidRPr="008D3659">
        <w:rPr>
          <w:rFonts w:ascii="Times New Roman" w:eastAsia="仿宋_GB2312" w:hAnsi="Times New Roman" w:cs="Times New Roman" w:hint="eastAsia"/>
        </w:rPr>
        <w:t>也为了孩子能在此次比赛中凯旋归来</w:t>
      </w:r>
      <w:r>
        <w:rPr>
          <w:rFonts w:ascii="Times New Roman" w:eastAsia="仿宋_GB2312" w:hAnsi="Times New Roman" w:cs="Times New Roman" w:hint="eastAsia"/>
        </w:rPr>
        <w:t>，</w:t>
      </w:r>
      <w:r w:rsidRPr="008D3659">
        <w:rPr>
          <w:rFonts w:ascii="Times New Roman" w:eastAsia="仿宋_GB2312" w:hAnsi="Times New Roman" w:cs="Times New Roman" w:hint="eastAsia"/>
        </w:rPr>
        <w:t>敝校特别邀请专家来作</w:t>
      </w:r>
      <w:r w:rsidRPr="008D3659">
        <w:rPr>
          <w:rFonts w:hAnsi="宋体" w:cs="Times New Roman" w:hint="eastAsia"/>
        </w:rPr>
        <w:t>“</w:t>
      </w:r>
      <w:r w:rsidRPr="008D3659">
        <w:rPr>
          <w:rFonts w:ascii="Times New Roman" w:eastAsia="仿宋_GB2312" w:hAnsi="Times New Roman" w:cs="Times New Roman" w:hint="eastAsia"/>
        </w:rPr>
        <w:t>科技小发明创作</w:t>
      </w:r>
      <w:r w:rsidRPr="008D3659">
        <w:rPr>
          <w:rFonts w:hAnsi="宋体" w:cs="Times New Roman" w:hint="eastAsia"/>
        </w:rPr>
        <w:t>”</w:t>
      </w:r>
      <w:r w:rsidRPr="008D3659">
        <w:rPr>
          <w:rFonts w:ascii="Times New Roman" w:eastAsia="仿宋_GB2312" w:hAnsi="Times New Roman" w:cs="Times New Roman" w:hint="eastAsia"/>
        </w:rPr>
        <w:t>的主题报告。我们鼎力邀请您于百忙之中抽空出席</w:t>
      </w:r>
      <w:r>
        <w:rPr>
          <w:rFonts w:ascii="Times New Roman" w:eastAsia="仿宋_GB2312" w:hAnsi="Times New Roman" w:cs="Times New Roman" w:hint="eastAsia"/>
        </w:rPr>
        <w:t>，</w:t>
      </w:r>
      <w:r w:rsidRPr="008D3659">
        <w:rPr>
          <w:rFonts w:ascii="Times New Roman" w:eastAsia="仿宋_GB2312" w:hAnsi="Times New Roman" w:cs="Times New Roman" w:hint="eastAsia"/>
        </w:rPr>
        <w:t>与孩子共襄创新的乐趣。</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hint="eastAsia"/>
        </w:rPr>
        <w:t>)</w:t>
      </w:r>
      <w:r w:rsidRPr="008D3659">
        <w:rPr>
          <w:rFonts w:ascii="Times New Roman" w:hAnsi="Times New Roman" w:cs="Times New Roman" w:hint="eastAsia"/>
        </w:rPr>
        <w:t>将</w:t>
      </w:r>
      <w:r w:rsidRPr="008D3659">
        <w:rPr>
          <w:rFonts w:ascii="Times New Roman" w:hAnsi="Times New Roman" w:cs="Times New Roman"/>
        </w:rPr>
        <w:t>________</w:t>
      </w:r>
      <w:r w:rsidRPr="008D3659">
        <w:rPr>
          <w:rFonts w:ascii="Times New Roman" w:hAnsi="Times New Roman" w:cs="Times New Roman"/>
        </w:rPr>
        <w:t>改为</w:t>
      </w:r>
      <w:r w:rsidRPr="008D3659">
        <w:rPr>
          <w:rFonts w:ascii="Times New Roman" w:hAnsi="Times New Roman" w:cs="Times New Roman"/>
        </w:rPr>
        <w:t>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在下面一段文字横线处补写恰当的语句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w:t>
      </w:r>
      <w:r>
        <w:rPr>
          <w:rFonts w:ascii="Times New Roman" w:hAnsi="Times New Roman" w:cs="Times New Roman"/>
        </w:rPr>
        <w:t>，</w:t>
      </w:r>
      <w:r w:rsidRPr="008D3659">
        <w:rPr>
          <w:rFonts w:ascii="Times New Roman" w:hAnsi="Times New Roman" w:cs="Times New Roman"/>
        </w:rPr>
        <w:t>每处不超过</w:t>
      </w:r>
      <w:r w:rsidRPr="008D3659">
        <w:rPr>
          <w:rFonts w:ascii="Times New Roman" w:hAnsi="Times New Roman" w:cs="Times New Roman"/>
        </w:rPr>
        <w:t>12</w:t>
      </w:r>
      <w:r w:rsidRPr="008D3659">
        <w:rPr>
          <w:rFonts w:ascii="Times New Roman" w:hAnsi="Times New Roman" w:cs="Times New Roman"/>
        </w:rPr>
        <w:t>个字。</w:t>
      </w:r>
    </w:p>
    <w:p w:rsidR="00F85103" w:rsidRDefault="00F85103" w:rsidP="00F85103">
      <w:pPr>
        <w:pStyle w:val="a3"/>
        <w:ind w:firstLineChars="200" w:firstLine="420"/>
        <w:rPr>
          <w:rFonts w:ascii="Times New Roman" w:hAnsi="Times New Roman" w:cs="Times New Roman"/>
        </w:rPr>
      </w:pPr>
      <w:r w:rsidRPr="008D3659">
        <w:rPr>
          <w:rFonts w:ascii="Times New Roman" w:eastAsia="仿宋_GB2312" w:hAnsi="Times New Roman" w:cs="Times New Roman"/>
        </w:rPr>
        <w:t>研究发现</w:t>
      </w:r>
      <w:r>
        <w:rPr>
          <w:rFonts w:ascii="Times New Roman" w:eastAsia="仿宋_GB2312" w:hAnsi="Times New Roman" w:cs="Times New Roman"/>
        </w:rPr>
        <w:t>，</w:t>
      </w:r>
      <w:r w:rsidRPr="008D3659">
        <w:rPr>
          <w:rFonts w:ascii="Times New Roman" w:eastAsia="仿宋_GB2312" w:hAnsi="Times New Roman" w:cs="Times New Roman"/>
        </w:rPr>
        <w:t>蓝光比紫外线更伤皮肤。蓝光是指波长在</w:t>
      </w:r>
      <w:r w:rsidRPr="008D3659">
        <w:rPr>
          <w:rFonts w:ascii="Times New Roman" w:eastAsia="仿宋_GB2312" w:hAnsi="Times New Roman" w:cs="Times New Roman"/>
        </w:rPr>
        <w:t>400</w:t>
      </w:r>
      <w:r w:rsidRPr="008D3659">
        <w:rPr>
          <w:rFonts w:ascii="Times New Roman" w:eastAsia="仿宋_GB2312" w:hAnsi="Times New Roman" w:cs="Times New Roman"/>
        </w:rPr>
        <w:t>～</w:t>
      </w:r>
      <w:r w:rsidRPr="008D3659">
        <w:rPr>
          <w:rFonts w:ascii="Times New Roman" w:eastAsia="仿宋_GB2312" w:hAnsi="Times New Roman" w:cs="Times New Roman"/>
        </w:rPr>
        <w:t>500</w:t>
      </w:r>
      <w:r w:rsidRPr="008D3659">
        <w:rPr>
          <w:rFonts w:ascii="Times New Roman" w:eastAsia="仿宋_GB2312" w:hAnsi="Times New Roman" w:cs="Times New Roman"/>
        </w:rPr>
        <w:t>纳米的高能量可见光</w:t>
      </w:r>
      <w:r>
        <w:rPr>
          <w:rFonts w:ascii="Times New Roman" w:eastAsia="仿宋_GB2312" w:hAnsi="Times New Roman" w:cs="Times New Roman"/>
        </w:rPr>
        <w:t>，</w:t>
      </w:r>
      <w:r w:rsidRPr="008D3659">
        <w:rPr>
          <w:rFonts w:ascii="Times New Roman" w:eastAsia="仿宋_GB2312" w:hAnsi="Times New Roman" w:cs="Times New Roman"/>
        </w:rPr>
        <w:t>普遍存在于手机、电脑或</w:t>
      </w:r>
      <w:r w:rsidRPr="008D3659">
        <w:rPr>
          <w:rFonts w:ascii="Times New Roman" w:eastAsia="仿宋_GB2312" w:hAnsi="Times New Roman" w:cs="Times New Roman"/>
        </w:rPr>
        <w:t>LED</w:t>
      </w:r>
      <w:r w:rsidRPr="008D3659">
        <w:rPr>
          <w:rFonts w:ascii="Times New Roman" w:eastAsia="仿宋_GB2312" w:hAnsi="Times New Roman" w:cs="Times New Roman"/>
        </w:rPr>
        <w:t>显示器等电子设备中。提到蓝光的危害</w:t>
      </w:r>
      <w:r>
        <w:rPr>
          <w:rFonts w:ascii="Times New Roman" w:eastAsia="仿宋_GB2312" w:hAnsi="Times New Roman" w:cs="Times New Roman"/>
        </w:rPr>
        <w:t>，</w:t>
      </w:r>
      <w:r w:rsidRPr="008D3659">
        <w:rPr>
          <w:rFonts w:ascii="Times New Roman" w:eastAsia="仿宋_GB2312" w:hAnsi="Times New Roman" w:cs="Times New Roman"/>
        </w:rPr>
        <w:t>很多人都知道蓝光会导致眼睛疲劳、干涩</w:t>
      </w:r>
      <w:r>
        <w:rPr>
          <w:rFonts w:ascii="Times New Roman" w:eastAsia="仿宋_GB2312" w:hAnsi="Times New Roman" w:cs="Times New Roman"/>
        </w:rPr>
        <w:t>，</w:t>
      </w:r>
      <w:r w:rsidRPr="008D3659">
        <w:rPr>
          <w:rFonts w:ascii="Times New Roman" w:eastAsia="仿宋_GB2312" w:hAnsi="Times New Roman" w:cs="Times New Roman"/>
        </w:rPr>
        <w:t>影响视力健康。但除此之外</w:t>
      </w:r>
      <w:r>
        <w:rPr>
          <w:rFonts w:ascii="Times New Roman" w:eastAsia="仿宋_GB2312" w:hAnsi="Times New Roman" w:cs="Times New Roman"/>
        </w:rPr>
        <w:t>，</w:t>
      </w:r>
      <w:r w:rsidRPr="008D3659">
        <w:rPr>
          <w:rFonts w:eastAsia="仿宋_GB2312" w:hAnsi="宋体" w:cs="Times New Roman"/>
        </w:rPr>
        <w:t>①</w:t>
      </w:r>
      <w:r w:rsidRPr="008D3659">
        <w:rPr>
          <w:rFonts w:ascii="Times New Roman" w:eastAsia="仿宋_GB2312" w:hAnsi="Times New Roman" w:cs="Times New Roman"/>
        </w:rPr>
        <w:t>________________________</w:t>
      </w:r>
      <w:r w:rsidRPr="008D3659">
        <w:rPr>
          <w:rFonts w:ascii="Times New Roman" w:eastAsia="仿宋_GB2312" w:hAnsi="Times New Roman" w:cs="Times New Roman"/>
        </w:rPr>
        <w:t>。蓝光易在表皮颗粒层和更深的皮肤层产生色素沉淀</w:t>
      </w:r>
      <w:r>
        <w:rPr>
          <w:rFonts w:ascii="Times New Roman" w:eastAsia="仿宋_GB2312" w:hAnsi="Times New Roman" w:cs="Times New Roman"/>
        </w:rPr>
        <w:t>，</w:t>
      </w:r>
      <w:r w:rsidRPr="008D3659">
        <w:rPr>
          <w:rFonts w:ascii="Times New Roman" w:eastAsia="仿宋_GB2312" w:hAnsi="Times New Roman" w:cs="Times New Roman" w:hint="eastAsia"/>
        </w:rPr>
        <w:t>导致皮肤暗沉、变黑、长斑。同时</w:t>
      </w:r>
      <w:r>
        <w:rPr>
          <w:rFonts w:ascii="Times New Roman" w:eastAsia="仿宋_GB2312" w:hAnsi="Times New Roman" w:cs="Times New Roman" w:hint="eastAsia"/>
        </w:rPr>
        <w:t>，</w:t>
      </w:r>
      <w:r w:rsidRPr="008D3659">
        <w:rPr>
          <w:rFonts w:ascii="Times New Roman" w:eastAsia="仿宋_GB2312" w:hAnsi="Times New Roman" w:cs="Times New Roman" w:hint="eastAsia"/>
        </w:rPr>
        <w:t>研究表明</w:t>
      </w:r>
      <w:r>
        <w:rPr>
          <w:rFonts w:ascii="Times New Roman" w:eastAsia="仿宋_GB2312" w:hAnsi="Times New Roman" w:cs="Times New Roman" w:hint="eastAsia"/>
        </w:rPr>
        <w:t>，</w:t>
      </w:r>
      <w:r w:rsidRPr="008D3659">
        <w:rPr>
          <w:rFonts w:ascii="Times New Roman" w:eastAsia="仿宋_GB2312" w:hAnsi="Times New Roman" w:cs="Times New Roman" w:hint="eastAsia"/>
        </w:rPr>
        <w:t>蓝光不仅和紫外线一样</w:t>
      </w:r>
      <w:r>
        <w:rPr>
          <w:rFonts w:ascii="Times New Roman" w:eastAsia="仿宋_GB2312" w:hAnsi="Times New Roman" w:cs="Times New Roman" w:hint="eastAsia"/>
        </w:rPr>
        <w:t>，</w:t>
      </w:r>
      <w:r w:rsidRPr="008D3659">
        <w:rPr>
          <w:rFonts w:ascii="Times New Roman" w:eastAsia="仿宋_GB2312" w:hAnsi="Times New Roman" w:cs="Times New Roman" w:hint="eastAsia"/>
        </w:rPr>
        <w:t>会促使上皮细胞内活性氧自由基生成更多且更活跃</w:t>
      </w:r>
      <w:r>
        <w:rPr>
          <w:rFonts w:ascii="Times New Roman" w:eastAsia="仿宋_GB2312" w:hAnsi="Times New Roman" w:cs="Times New Roman" w:hint="eastAsia"/>
        </w:rPr>
        <w:t>，</w:t>
      </w:r>
      <w:r w:rsidRPr="008D3659">
        <w:rPr>
          <w:rFonts w:ascii="Times New Roman" w:eastAsia="仿宋_GB2312" w:hAnsi="Times New Roman" w:cs="Times New Roman" w:hint="eastAsia"/>
        </w:rPr>
        <w:t>从而加速皮肤衰老</w:t>
      </w:r>
      <w:r>
        <w:rPr>
          <w:rFonts w:ascii="Times New Roman" w:eastAsia="仿宋_GB2312" w:hAnsi="Times New Roman" w:cs="Times New Roman" w:hint="eastAsia"/>
        </w:rPr>
        <w:t>，</w:t>
      </w:r>
      <w:r w:rsidRPr="008D3659">
        <w:rPr>
          <w:rFonts w:ascii="Times New Roman" w:eastAsia="仿宋_GB2312" w:hAnsi="Times New Roman" w:cs="Times New Roman" w:hint="eastAsia"/>
        </w:rPr>
        <w:t>而且由于蓝光波长更长</w:t>
      </w:r>
      <w:r>
        <w:rPr>
          <w:rFonts w:ascii="Times New Roman" w:eastAsia="仿宋_GB2312" w:hAnsi="Times New Roman" w:cs="Times New Roman" w:hint="eastAsia"/>
        </w:rPr>
        <w:t>，</w:t>
      </w:r>
      <w:r w:rsidRPr="008D3659">
        <w:rPr>
          <w:rFonts w:ascii="Times New Roman" w:eastAsia="仿宋_GB2312" w:hAnsi="Times New Roman" w:cs="Times New Roman" w:hint="eastAsia"/>
        </w:rPr>
        <w:t>因此</w:t>
      </w:r>
      <w:r w:rsidRPr="008D3659">
        <w:rPr>
          <w:rFonts w:eastAsia="仿宋_GB2312" w:hAnsi="宋体" w:cs="Times New Roman" w:hint="eastAsia"/>
        </w:rPr>
        <w:t>②</w:t>
      </w:r>
      <w:r w:rsidRPr="008D3659">
        <w:rPr>
          <w:rFonts w:ascii="Times New Roman" w:eastAsia="仿宋_GB2312" w:hAnsi="Times New Roman" w:cs="Times New Roman"/>
        </w:rPr>
        <w:t>________________________</w:t>
      </w:r>
      <w:r>
        <w:rPr>
          <w:rFonts w:ascii="Times New Roman" w:eastAsia="仿宋_GB2312" w:hAnsi="Times New Roman" w:cs="Times New Roman"/>
        </w:rPr>
        <w:t>，</w:t>
      </w:r>
      <w:r w:rsidRPr="008D3659">
        <w:rPr>
          <w:rFonts w:ascii="Times New Roman" w:eastAsia="仿宋_GB2312" w:hAnsi="Times New Roman" w:cs="Times New Roman"/>
        </w:rPr>
        <w:t>造成细胞</w:t>
      </w:r>
      <w:r w:rsidRPr="008D3659">
        <w:rPr>
          <w:rFonts w:ascii="Times New Roman" w:eastAsia="仿宋_GB2312" w:hAnsi="Times New Roman" w:cs="Times New Roman"/>
        </w:rPr>
        <w:t>DNA</w:t>
      </w:r>
      <w:r w:rsidRPr="008D3659">
        <w:rPr>
          <w:rFonts w:ascii="Times New Roman" w:eastAsia="仿宋_GB2312" w:hAnsi="Times New Roman" w:cs="Times New Roman"/>
        </w:rPr>
        <w:t>氧化损伤</w:t>
      </w:r>
      <w:r>
        <w:rPr>
          <w:rFonts w:ascii="Times New Roman" w:eastAsia="仿宋_GB2312" w:hAnsi="Times New Roman" w:cs="Times New Roman"/>
        </w:rPr>
        <w:t>，</w:t>
      </w:r>
      <w:r w:rsidRPr="008D3659">
        <w:rPr>
          <w:rFonts w:ascii="Times New Roman" w:eastAsia="仿宋_GB2312" w:hAnsi="Times New Roman" w:cs="Times New Roman"/>
        </w:rPr>
        <w:t>减少胶原蛋白和弹性蛋白的产生</w:t>
      </w:r>
      <w:r>
        <w:rPr>
          <w:rFonts w:ascii="Times New Roman" w:eastAsia="仿宋_GB2312" w:hAnsi="Times New Roman" w:cs="Times New Roman"/>
        </w:rPr>
        <w:t>，</w:t>
      </w:r>
      <w:r w:rsidRPr="008D3659">
        <w:rPr>
          <w:rFonts w:ascii="Times New Roman" w:eastAsia="仿宋_GB2312" w:hAnsi="Times New Roman" w:cs="Times New Roman"/>
        </w:rPr>
        <w:t>引起毛孔粗大、黑眼圈等皮肤问题。另外</w:t>
      </w:r>
      <w:r>
        <w:rPr>
          <w:rFonts w:ascii="Times New Roman" w:eastAsia="仿宋_GB2312" w:hAnsi="Times New Roman" w:cs="Times New Roman"/>
        </w:rPr>
        <w:t>，</w:t>
      </w:r>
      <w:r w:rsidRPr="008D3659">
        <w:rPr>
          <w:rFonts w:ascii="Times New Roman" w:eastAsia="仿宋_GB2312" w:hAnsi="Times New Roman" w:cs="Times New Roman"/>
        </w:rPr>
        <w:t>蓝光还会刺激大脑</w:t>
      </w:r>
      <w:r>
        <w:rPr>
          <w:rFonts w:ascii="Times New Roman" w:eastAsia="仿宋_GB2312" w:hAnsi="Times New Roman" w:cs="Times New Roman"/>
        </w:rPr>
        <w:t>，</w:t>
      </w:r>
      <w:r w:rsidRPr="008D3659">
        <w:rPr>
          <w:rFonts w:ascii="Times New Roman" w:eastAsia="仿宋_GB2312" w:hAnsi="Times New Roman" w:cs="Times New Roman"/>
        </w:rPr>
        <w:t>抑制褪黑素分泌。若经常在睡前使用电子产品</w:t>
      </w:r>
      <w:r>
        <w:rPr>
          <w:rFonts w:ascii="Times New Roman" w:eastAsia="仿宋_GB2312" w:hAnsi="Times New Roman" w:cs="Times New Roman"/>
        </w:rPr>
        <w:t>，</w:t>
      </w:r>
      <w:r w:rsidRPr="008D3659">
        <w:rPr>
          <w:rFonts w:eastAsia="仿宋_GB2312" w:hAnsi="宋体" w:cs="Times New Roman"/>
        </w:rPr>
        <w:t>③</w:t>
      </w:r>
      <w:r w:rsidRPr="008D3659">
        <w:rPr>
          <w:rFonts w:ascii="Times New Roman" w:eastAsia="仿宋_GB2312" w:hAnsi="Times New Roman" w:cs="Times New Roman"/>
        </w:rPr>
        <w:t>________________________________</w:t>
      </w:r>
      <w:r>
        <w:rPr>
          <w:rFonts w:ascii="Times New Roman" w:eastAsia="仿宋_GB2312" w:hAnsi="Times New Roman" w:cs="Times New Roman"/>
        </w:rPr>
        <w:t>，</w:t>
      </w:r>
      <w:r w:rsidRPr="008D3659">
        <w:rPr>
          <w:rFonts w:ascii="Times New Roman" w:eastAsia="仿宋_GB2312" w:hAnsi="Times New Roman" w:cs="Times New Roman"/>
        </w:rPr>
        <w:t>从而影响睡眠质量</w:t>
      </w:r>
      <w:r>
        <w:rPr>
          <w:rFonts w:ascii="Times New Roman" w:eastAsia="仿宋_GB2312" w:hAnsi="Times New Roman" w:cs="Times New Roman"/>
        </w:rPr>
        <w:t>，</w:t>
      </w:r>
      <w:r w:rsidRPr="008D3659">
        <w:rPr>
          <w:rFonts w:ascii="Times New Roman" w:eastAsia="仿宋_GB2312" w:hAnsi="Times New Roman" w:cs="Times New Roman"/>
        </w:rPr>
        <w:t>间接导致皮肤暗黄、长痘、脱发等问题。</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hint="eastAsia"/>
        </w:rPr>
        <w:t>·衡水市武邑中学月考</w:t>
      </w:r>
      <w:r>
        <w:rPr>
          <w:rFonts w:ascii="Times New Roman" w:eastAsia="楷体_GB2312" w:hAnsi="Times New Roman" w:cs="Times New Roman" w:hint="eastAsia"/>
        </w:rPr>
        <w:t>]</w:t>
      </w:r>
      <w:r w:rsidRPr="008D3659">
        <w:rPr>
          <w:rFonts w:ascii="Times New Roman" w:hAnsi="Times New Roman" w:cs="Times New Roman"/>
        </w:rPr>
        <w:t>补写出下列名篇名句中的空缺部分。</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苏轼在《赤壁赋》中运用比喻手法</w:t>
      </w:r>
      <w:r>
        <w:rPr>
          <w:rFonts w:ascii="Times New Roman" w:hAnsi="Times New Roman" w:cs="Times New Roman"/>
        </w:rPr>
        <w:t>，</w:t>
      </w:r>
      <w:r w:rsidRPr="008D3659">
        <w:rPr>
          <w:rFonts w:ascii="Times New Roman" w:hAnsi="Times New Roman" w:cs="Times New Roman"/>
        </w:rPr>
        <w:t>借客之口说出了生命的短暂和渺小的两句是</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在《离骚》中</w:t>
      </w:r>
      <w:r>
        <w:rPr>
          <w:rFonts w:ascii="Times New Roman" w:hAnsi="Times New Roman" w:cs="Times New Roman"/>
        </w:rPr>
        <w:t>，</w:t>
      </w:r>
      <w:r w:rsidRPr="008D3659">
        <w:rPr>
          <w:rFonts w:ascii="Times New Roman" w:hAnsi="Times New Roman" w:cs="Times New Roman"/>
        </w:rPr>
        <w:t>屈原用</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两句表明即使没有人了解自己也无所谓</w:t>
      </w:r>
      <w:r>
        <w:rPr>
          <w:rFonts w:ascii="Times New Roman" w:hAnsi="Times New Roman" w:cs="Times New Roman"/>
        </w:rPr>
        <w:t>，</w:t>
      </w:r>
      <w:r w:rsidRPr="008D3659">
        <w:rPr>
          <w:rFonts w:ascii="Times New Roman" w:hAnsi="Times New Roman" w:cs="Times New Roman"/>
        </w:rPr>
        <w:t>只要自己内心美好就行。</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lastRenderedPageBreak/>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2019·</w:t>
      </w:r>
      <w:r w:rsidRPr="008D3659">
        <w:rPr>
          <w:rFonts w:ascii="Times New Roman" w:eastAsia="楷体_GB2312" w:hAnsi="Times New Roman" w:cs="Times New Roman"/>
        </w:rPr>
        <w:t>天津卷</w:t>
      </w:r>
      <w:r>
        <w:rPr>
          <w:rFonts w:ascii="Times New Roman" w:eastAsia="楷体_GB2312" w:hAnsi="Times New Roman" w:cs="Times New Roman"/>
        </w:rPr>
        <w:t>]</w:t>
      </w:r>
      <w:r w:rsidRPr="008D3659">
        <w:rPr>
          <w:rFonts w:ascii="Times New Roman" w:hAnsi="Times New Roman" w:cs="Times New Roman"/>
        </w:rPr>
        <w:t>阅</w:t>
      </w:r>
      <w:r w:rsidRPr="008D3659">
        <w:rPr>
          <w:rFonts w:ascii="Times New Roman" w:hAnsi="Times New Roman" w:cs="Times New Roman" w:hint="eastAsia"/>
        </w:rPr>
        <w:t>读下面这首诗</w:t>
      </w:r>
      <w:r>
        <w:rPr>
          <w:rFonts w:ascii="Times New Roman" w:hAnsi="Times New Roman" w:cs="Times New Roman" w:hint="eastAsia"/>
        </w:rPr>
        <w:t>，</w:t>
      </w:r>
      <w:r w:rsidRPr="008D3659">
        <w:rPr>
          <w:rFonts w:ascii="Times New Roman" w:hAnsi="Times New Roman" w:cs="Times New Roman" w:hint="eastAsia"/>
        </w:rPr>
        <w:t>按要求作答。</w:t>
      </w:r>
    </w:p>
    <w:p w:rsidR="00F85103" w:rsidRDefault="00F85103" w:rsidP="00F85103">
      <w:pPr>
        <w:pStyle w:val="a3"/>
        <w:ind w:firstLineChars="200" w:firstLine="420"/>
        <w:jc w:val="center"/>
        <w:rPr>
          <w:rFonts w:ascii="Times New Roman" w:eastAsia="黑体" w:hAnsi="Times New Roman" w:cs="Times New Roman"/>
        </w:rPr>
      </w:pPr>
      <w:r w:rsidRPr="008D3659">
        <w:rPr>
          <w:rFonts w:ascii="Times New Roman" w:eastAsia="黑体" w:hAnsi="Times New Roman" w:cs="Times New Roman"/>
        </w:rPr>
        <w:t>通泉驿南去通泉县十五里山水作</w:t>
      </w:r>
      <w:r w:rsidRPr="008D3659">
        <w:rPr>
          <w:rFonts w:eastAsia="黑体" w:hAnsi="宋体" w:cs="Times New Roman"/>
          <w:vertAlign w:val="superscript"/>
        </w:rPr>
        <w:t>①</w:t>
      </w:r>
    </w:p>
    <w:p w:rsidR="00F85103" w:rsidRDefault="00F85103" w:rsidP="00F85103">
      <w:pPr>
        <w:pStyle w:val="a3"/>
        <w:ind w:firstLineChars="200" w:firstLine="420"/>
        <w:jc w:val="center"/>
        <w:rPr>
          <w:rFonts w:ascii="Times New Roman" w:eastAsia="楷体_GB2312" w:hAnsi="Times New Roman" w:cs="Times New Roman"/>
        </w:rPr>
      </w:pPr>
      <w:r>
        <w:rPr>
          <w:rFonts w:ascii="Times New Roman" w:eastAsia="楷体_GB2312" w:hAnsi="Times New Roman" w:cs="Times New Roman"/>
        </w:rPr>
        <w:t>[</w:t>
      </w:r>
      <w:r w:rsidRPr="008D3659">
        <w:rPr>
          <w:rFonts w:ascii="Times New Roman" w:eastAsia="楷体_GB2312" w:hAnsi="Times New Roman" w:cs="Times New Roman"/>
        </w:rPr>
        <w:t>唐</w:t>
      </w:r>
      <w:r>
        <w:rPr>
          <w:rFonts w:ascii="Times New Roman" w:eastAsia="楷体_GB2312" w:hAnsi="Times New Roman" w:cs="Times New Roman"/>
        </w:rPr>
        <w:t>]</w:t>
      </w:r>
      <w:r w:rsidRPr="008D3659">
        <w:rPr>
          <w:rFonts w:ascii="Times New Roman" w:eastAsia="楷体_GB2312" w:hAnsi="Times New Roman" w:cs="Times New Roman"/>
        </w:rPr>
        <w:t>杜甫</w:t>
      </w:r>
    </w:p>
    <w:p w:rsidR="00F85103" w:rsidRDefault="00F85103" w:rsidP="00F8510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溪行衣自湿</w:t>
      </w:r>
      <w:r>
        <w:rPr>
          <w:rFonts w:ascii="Times New Roman" w:eastAsia="仿宋_GB2312" w:hAnsi="Times New Roman" w:cs="Times New Roman"/>
        </w:rPr>
        <w:t>，</w:t>
      </w:r>
      <w:r w:rsidRPr="008D3659">
        <w:rPr>
          <w:rFonts w:ascii="Times New Roman" w:eastAsia="仿宋_GB2312" w:hAnsi="Times New Roman" w:cs="Times New Roman"/>
        </w:rPr>
        <w:t>亭午气始散。冬温蚊蚋集</w:t>
      </w:r>
      <w:r>
        <w:rPr>
          <w:rFonts w:ascii="Times New Roman" w:eastAsia="仿宋_GB2312" w:hAnsi="Times New Roman" w:cs="Times New Roman"/>
        </w:rPr>
        <w:t>，</w:t>
      </w:r>
      <w:r w:rsidRPr="008D3659">
        <w:rPr>
          <w:rFonts w:ascii="Times New Roman" w:eastAsia="仿宋_GB2312" w:hAnsi="Times New Roman" w:cs="Times New Roman"/>
        </w:rPr>
        <w:t>人远凫鸭乱。登顿生曾阴</w:t>
      </w:r>
      <w:r>
        <w:rPr>
          <w:rFonts w:ascii="Times New Roman" w:eastAsia="仿宋_GB2312" w:hAnsi="Times New Roman" w:cs="Times New Roman"/>
        </w:rPr>
        <w:t>，</w:t>
      </w:r>
      <w:r w:rsidRPr="008D3659">
        <w:rPr>
          <w:rFonts w:ascii="Times New Roman" w:eastAsia="仿宋_GB2312" w:hAnsi="Times New Roman" w:cs="Times New Roman"/>
        </w:rPr>
        <w:t>欹倾出高岸。驿楼衰柳侧</w:t>
      </w:r>
      <w:r>
        <w:rPr>
          <w:rFonts w:ascii="Times New Roman" w:eastAsia="仿宋_GB2312" w:hAnsi="Times New Roman" w:cs="Times New Roman"/>
        </w:rPr>
        <w:t>，</w:t>
      </w:r>
      <w:r w:rsidRPr="008D3659">
        <w:rPr>
          <w:rFonts w:ascii="Times New Roman" w:eastAsia="仿宋_GB2312" w:hAnsi="Times New Roman" w:cs="Times New Roman"/>
        </w:rPr>
        <w:t>县郭轻烟畔。一川何绮丽</w:t>
      </w:r>
      <w:r>
        <w:rPr>
          <w:rFonts w:ascii="Times New Roman" w:eastAsia="仿宋_GB2312" w:hAnsi="Times New Roman" w:cs="Times New Roman"/>
        </w:rPr>
        <w:t>，</w:t>
      </w:r>
      <w:r w:rsidRPr="008D3659">
        <w:rPr>
          <w:rFonts w:ascii="Times New Roman" w:eastAsia="仿宋_GB2312" w:hAnsi="Times New Roman" w:cs="Times New Roman"/>
        </w:rPr>
        <w:t>尽日穷壮观。山色远寂寞</w:t>
      </w:r>
      <w:r>
        <w:rPr>
          <w:rFonts w:ascii="Times New Roman" w:eastAsia="仿宋_GB2312" w:hAnsi="Times New Roman" w:cs="Times New Roman"/>
        </w:rPr>
        <w:t>，</w:t>
      </w:r>
      <w:r w:rsidRPr="008D3659">
        <w:rPr>
          <w:rFonts w:ascii="Times New Roman" w:eastAsia="仿宋_GB2312" w:hAnsi="Times New Roman" w:cs="Times New Roman"/>
        </w:rPr>
        <w:t>江光夕滋漫。伤时愧孔父</w:t>
      </w:r>
      <w:r w:rsidRPr="008D3659">
        <w:rPr>
          <w:rFonts w:eastAsia="仿宋_GB2312" w:hAnsi="宋体" w:cs="Times New Roman"/>
          <w:vertAlign w:val="superscript"/>
        </w:rPr>
        <w:t>②</w:t>
      </w:r>
      <w:r>
        <w:rPr>
          <w:rFonts w:ascii="Times New Roman" w:eastAsia="仿宋_GB2312" w:hAnsi="Times New Roman" w:cs="Times New Roman"/>
        </w:rPr>
        <w:t>，</w:t>
      </w:r>
      <w:r w:rsidRPr="008D3659">
        <w:rPr>
          <w:rFonts w:ascii="Times New Roman" w:eastAsia="仿宋_GB2312" w:hAnsi="Times New Roman" w:cs="Times New Roman"/>
        </w:rPr>
        <w:t>去国同王粲</w:t>
      </w:r>
      <w:r w:rsidRPr="008D3659">
        <w:rPr>
          <w:rFonts w:eastAsia="仿宋_GB2312" w:hAnsi="宋体" w:cs="Times New Roman"/>
          <w:vertAlign w:val="superscript"/>
        </w:rPr>
        <w:t>③</w:t>
      </w:r>
      <w:r w:rsidRPr="008D3659">
        <w:rPr>
          <w:rFonts w:ascii="Times New Roman" w:eastAsia="仿宋_GB2312" w:hAnsi="Times New Roman" w:cs="Times New Roman"/>
        </w:rPr>
        <w:t>。我生苦飘零</w:t>
      </w:r>
      <w:r>
        <w:rPr>
          <w:rFonts w:ascii="Times New Roman" w:eastAsia="仿宋_GB2312" w:hAnsi="Times New Roman" w:cs="Times New Roman"/>
        </w:rPr>
        <w:t>，</w:t>
      </w:r>
      <w:r w:rsidRPr="008D3659">
        <w:rPr>
          <w:rFonts w:ascii="Times New Roman" w:eastAsia="仿宋_GB2312" w:hAnsi="Times New Roman" w:cs="Times New Roman"/>
        </w:rPr>
        <w:t>所历有嗟叹。</w:t>
      </w:r>
    </w:p>
    <w:p w:rsidR="00F85103" w:rsidRDefault="00F85103" w:rsidP="00F85103">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hAnsi="Times New Roman" w:cs="Times New Roman"/>
        </w:rPr>
        <w:t xml:space="preserve">　</w:t>
      </w:r>
      <w:r w:rsidRPr="008D3659">
        <w:rPr>
          <w:rFonts w:hAnsi="宋体" w:cs="Times New Roman"/>
        </w:rPr>
        <w:t>①</w:t>
      </w:r>
      <w:r w:rsidRPr="008D3659">
        <w:rPr>
          <w:rFonts w:ascii="Times New Roman" w:hAnsi="Times New Roman" w:cs="Times New Roman"/>
        </w:rPr>
        <w:t>此诗作于公元</w:t>
      </w:r>
      <w:r w:rsidRPr="008D3659">
        <w:rPr>
          <w:rFonts w:ascii="Times New Roman" w:hAnsi="Times New Roman" w:cs="Times New Roman"/>
        </w:rPr>
        <w:t>762</w:t>
      </w:r>
      <w:r w:rsidRPr="008D3659">
        <w:rPr>
          <w:rFonts w:ascii="Times New Roman" w:hAnsi="Times New Roman" w:cs="Times New Roman"/>
        </w:rPr>
        <w:t>年。通泉县在今四川境内。</w:t>
      </w:r>
      <w:r w:rsidRPr="008D3659">
        <w:rPr>
          <w:rFonts w:hAnsi="宋体" w:cs="Times New Roman"/>
        </w:rPr>
        <w:t>②</w:t>
      </w:r>
      <w:r w:rsidRPr="008D3659">
        <w:rPr>
          <w:rFonts w:ascii="Times New Roman" w:hAnsi="Times New Roman" w:cs="Times New Roman"/>
        </w:rPr>
        <w:t>孔父即孔子。</w:t>
      </w:r>
      <w:r w:rsidRPr="008D3659">
        <w:rPr>
          <w:rFonts w:hAnsi="宋体" w:cs="Times New Roman"/>
        </w:rPr>
        <w:t>③</w:t>
      </w:r>
      <w:r w:rsidRPr="008D3659">
        <w:rPr>
          <w:rFonts w:ascii="Times New Roman" w:hAnsi="Times New Roman" w:cs="Times New Roman"/>
        </w:rPr>
        <w:t>王粲</w:t>
      </w:r>
      <w:r>
        <w:rPr>
          <w:rFonts w:ascii="Times New Roman" w:hAnsi="Times New Roman" w:cs="Times New Roman"/>
        </w:rPr>
        <w:t>，</w:t>
      </w:r>
      <w:r w:rsidRPr="008D3659">
        <w:rPr>
          <w:rFonts w:ascii="Times New Roman" w:hAnsi="Times New Roman" w:cs="Times New Roman"/>
        </w:rPr>
        <w:t>东汉末年诗人</w:t>
      </w:r>
      <w:r>
        <w:rPr>
          <w:rFonts w:ascii="Times New Roman" w:hAnsi="Times New Roman" w:cs="Times New Roman"/>
        </w:rPr>
        <w:t>，</w:t>
      </w:r>
      <w:r w:rsidRPr="008D3659">
        <w:rPr>
          <w:rFonts w:ascii="Times New Roman" w:hAnsi="Times New Roman" w:cs="Times New Roman"/>
        </w:rPr>
        <w:t>曾为躲避战乱离开长安</w:t>
      </w:r>
      <w:r>
        <w:rPr>
          <w:rFonts w:ascii="Times New Roman" w:hAnsi="Times New Roman" w:cs="Times New Roman"/>
        </w:rPr>
        <w:t>，</w:t>
      </w:r>
      <w:r w:rsidRPr="008D3659">
        <w:rPr>
          <w:rFonts w:ascii="Times New Roman" w:hAnsi="Times New Roman" w:cs="Times New Roman"/>
        </w:rPr>
        <w:t>往荆州依附刘表。</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下列对这首诗的理解和赏析</w:t>
      </w:r>
      <w:r>
        <w:rPr>
          <w:rFonts w:ascii="Times New Roman" w:hAnsi="Times New Roman" w:cs="Times New Roman"/>
        </w:rPr>
        <w:t>，</w:t>
      </w:r>
      <w:r w:rsidRPr="008D3659">
        <w:rPr>
          <w:rFonts w:ascii="Times New Roman" w:hAnsi="Times New Roman" w:cs="Times New Roman"/>
          <w:em w:val="underDot"/>
        </w:rPr>
        <w:t>不恰当</w:t>
      </w:r>
      <w:r w:rsidRPr="008D3659">
        <w:rPr>
          <w:rFonts w:ascii="Times New Roman" w:hAnsi="Times New Roman" w:cs="Times New Roman"/>
        </w:rPr>
        <w:t>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hAnsi="宋体" w:cs="Times New Roman"/>
        </w:rPr>
        <w:t>“</w:t>
      </w:r>
      <w:r w:rsidRPr="008D3659">
        <w:rPr>
          <w:rFonts w:ascii="Times New Roman" w:hAnsi="Times New Roman" w:cs="Times New Roman"/>
        </w:rPr>
        <w:t>溪行衣自湿</w:t>
      </w:r>
      <w:r w:rsidRPr="008D3659">
        <w:rPr>
          <w:rFonts w:hAnsi="宋体" w:cs="Times New Roman"/>
        </w:rPr>
        <w:t>”</w:t>
      </w:r>
      <w:r w:rsidRPr="008D3659">
        <w:rPr>
          <w:rFonts w:ascii="Times New Roman" w:hAnsi="Times New Roman" w:cs="Times New Roman"/>
        </w:rPr>
        <w:t>一句侧面描写路上雾气之浓重</w:t>
      </w:r>
      <w:r>
        <w:rPr>
          <w:rFonts w:ascii="Times New Roman" w:hAnsi="Times New Roman" w:cs="Times New Roman"/>
        </w:rPr>
        <w:t>，</w:t>
      </w:r>
      <w:r w:rsidRPr="008D3659">
        <w:rPr>
          <w:rFonts w:hAnsi="宋体" w:cs="Times New Roman"/>
        </w:rPr>
        <w:t>“</w:t>
      </w:r>
      <w:r w:rsidRPr="008D3659">
        <w:rPr>
          <w:rFonts w:ascii="Times New Roman" w:hAnsi="Times New Roman" w:cs="Times New Roman"/>
        </w:rPr>
        <w:t>亭午气始散</w:t>
      </w:r>
      <w:r w:rsidRPr="008D3659">
        <w:rPr>
          <w:rFonts w:hAnsi="宋体" w:cs="Times New Roman"/>
        </w:rPr>
        <w:t>”</w:t>
      </w:r>
      <w:r w:rsidRPr="008D3659">
        <w:rPr>
          <w:rFonts w:ascii="Times New Roman" w:hAnsi="Times New Roman" w:cs="Times New Roman"/>
        </w:rPr>
        <w:t>表明雾气持续时间很长</w:t>
      </w:r>
      <w:r>
        <w:rPr>
          <w:rFonts w:ascii="Times New Roman" w:hAnsi="Times New Roman" w:cs="Times New Roman"/>
        </w:rPr>
        <w:t>，</w:t>
      </w:r>
      <w:r w:rsidRPr="008D3659">
        <w:rPr>
          <w:rFonts w:ascii="Times New Roman" w:hAnsi="Times New Roman" w:cs="Times New Roman"/>
        </w:rPr>
        <w:t>直到正午才散。</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诗人冬季出行</w:t>
      </w:r>
      <w:r>
        <w:rPr>
          <w:rFonts w:ascii="Times New Roman" w:hAnsi="Times New Roman" w:cs="Times New Roman"/>
        </w:rPr>
        <w:t>，</w:t>
      </w:r>
      <w:r w:rsidRPr="008D3659">
        <w:rPr>
          <w:rFonts w:ascii="Times New Roman" w:hAnsi="Times New Roman" w:cs="Times New Roman"/>
        </w:rPr>
        <w:t>蚊蚋仍在飞舞</w:t>
      </w:r>
      <w:r>
        <w:rPr>
          <w:rFonts w:ascii="Times New Roman" w:hAnsi="Times New Roman" w:cs="Times New Roman"/>
        </w:rPr>
        <w:t>，</w:t>
      </w:r>
      <w:r w:rsidRPr="008D3659">
        <w:rPr>
          <w:rFonts w:ascii="Times New Roman" w:hAnsi="Times New Roman" w:cs="Times New Roman"/>
        </w:rPr>
        <w:t>岸边的野鸭被诗人的到来惊扰</w:t>
      </w:r>
      <w:r>
        <w:rPr>
          <w:rFonts w:ascii="Times New Roman" w:hAnsi="Times New Roman" w:cs="Times New Roman"/>
        </w:rPr>
        <w:t>，</w:t>
      </w:r>
      <w:r w:rsidRPr="008D3659">
        <w:rPr>
          <w:rFonts w:ascii="Times New Roman" w:hAnsi="Times New Roman" w:cs="Times New Roman"/>
        </w:rPr>
        <w:t>乱入河中。一路行来</w:t>
      </w:r>
      <w:r>
        <w:rPr>
          <w:rFonts w:ascii="Times New Roman" w:hAnsi="Times New Roman" w:cs="Times New Roman"/>
        </w:rPr>
        <w:t>，</w:t>
      </w:r>
      <w:r w:rsidRPr="008D3659">
        <w:rPr>
          <w:rFonts w:ascii="Times New Roman" w:hAnsi="Times New Roman" w:cs="Times New Roman"/>
        </w:rPr>
        <w:t>层云密布</w:t>
      </w:r>
      <w:r>
        <w:rPr>
          <w:rFonts w:ascii="Times New Roman" w:hAnsi="Times New Roman" w:cs="Times New Roman"/>
        </w:rPr>
        <w:t>，</w:t>
      </w:r>
      <w:r w:rsidRPr="008D3659">
        <w:rPr>
          <w:rFonts w:ascii="Times New Roman" w:hAnsi="Times New Roman" w:cs="Times New Roman"/>
        </w:rPr>
        <w:t>山路崎岖。</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在观览通泉山水的途中</w:t>
      </w:r>
      <w:r>
        <w:rPr>
          <w:rFonts w:ascii="Times New Roman" w:hAnsi="Times New Roman" w:cs="Times New Roman"/>
        </w:rPr>
        <w:t>，</w:t>
      </w:r>
      <w:r w:rsidRPr="008D3659">
        <w:rPr>
          <w:rFonts w:ascii="Times New Roman" w:hAnsi="Times New Roman" w:cs="Times New Roman"/>
        </w:rPr>
        <w:t>随着时间的推移和空间的转换</w:t>
      </w:r>
      <w:r>
        <w:rPr>
          <w:rFonts w:ascii="Times New Roman" w:hAnsi="Times New Roman" w:cs="Times New Roman"/>
        </w:rPr>
        <w:t>，</w:t>
      </w:r>
      <w:r w:rsidRPr="008D3659">
        <w:rPr>
          <w:rFonts w:ascii="Times New Roman" w:hAnsi="Times New Roman" w:cs="Times New Roman"/>
        </w:rPr>
        <w:t>诗人所见景色呈现不同面貌</w:t>
      </w:r>
      <w:r>
        <w:rPr>
          <w:rFonts w:ascii="Times New Roman" w:hAnsi="Times New Roman" w:cs="Times New Roman"/>
        </w:rPr>
        <w:t>，</w:t>
      </w:r>
      <w:r w:rsidRPr="008D3659">
        <w:rPr>
          <w:rFonts w:ascii="Times New Roman" w:hAnsi="Times New Roman" w:cs="Times New Roman"/>
        </w:rPr>
        <w:t>情感也产生了变化。</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诗人借用孔子、王粲的典故寄托深沉情感</w:t>
      </w:r>
      <w:r>
        <w:rPr>
          <w:rFonts w:ascii="Times New Roman" w:hAnsi="Times New Roman" w:cs="Times New Roman"/>
        </w:rPr>
        <w:t>，</w:t>
      </w:r>
      <w:r w:rsidRPr="008D3659">
        <w:rPr>
          <w:rFonts w:ascii="Times New Roman" w:hAnsi="Times New Roman" w:cs="Times New Roman"/>
        </w:rPr>
        <w:t>运用</w:t>
      </w:r>
      <w:r w:rsidRPr="008D3659">
        <w:rPr>
          <w:rFonts w:hAnsi="宋体" w:cs="Times New Roman"/>
        </w:rPr>
        <w:t>“</w:t>
      </w:r>
      <w:r w:rsidRPr="008D3659">
        <w:rPr>
          <w:rFonts w:ascii="Times New Roman" w:hAnsi="Times New Roman" w:cs="Times New Roman"/>
        </w:rPr>
        <w:t>登顿</w:t>
      </w:r>
      <w:r w:rsidRPr="008D3659">
        <w:rPr>
          <w:rFonts w:hAnsi="宋体" w:cs="Times New Roman"/>
        </w:rPr>
        <w:t>”“</w:t>
      </w:r>
      <w:r w:rsidRPr="008D3659">
        <w:rPr>
          <w:rFonts w:ascii="Times New Roman" w:hAnsi="Times New Roman" w:cs="Times New Roman"/>
        </w:rPr>
        <w:t>绮丽</w:t>
      </w:r>
      <w:r w:rsidRPr="008D3659">
        <w:rPr>
          <w:rFonts w:hAnsi="宋体" w:cs="Times New Roman"/>
        </w:rPr>
        <w:t>”</w:t>
      </w:r>
      <w:r w:rsidRPr="008D3659">
        <w:rPr>
          <w:rFonts w:ascii="Times New Roman" w:hAnsi="Times New Roman" w:cs="Times New Roman"/>
        </w:rPr>
        <w:t>等词使诗歌音韵铿锵</w:t>
      </w:r>
      <w:r>
        <w:rPr>
          <w:rFonts w:ascii="Times New Roman" w:hAnsi="Times New Roman" w:cs="Times New Roman"/>
        </w:rPr>
        <w:t>，</w:t>
      </w:r>
      <w:r w:rsidRPr="008D3659">
        <w:rPr>
          <w:rFonts w:ascii="Times New Roman" w:hAnsi="Times New Roman" w:cs="Times New Roman"/>
        </w:rPr>
        <w:t>全诗体现了</w:t>
      </w:r>
      <w:r w:rsidRPr="008D3659">
        <w:rPr>
          <w:rFonts w:hAnsi="宋体" w:cs="Times New Roman"/>
        </w:rPr>
        <w:t>“</w:t>
      </w:r>
      <w:r w:rsidRPr="008D3659">
        <w:rPr>
          <w:rFonts w:ascii="Times New Roman" w:hAnsi="Times New Roman" w:cs="Times New Roman"/>
        </w:rPr>
        <w:t>沉郁</w:t>
      </w:r>
      <w:r w:rsidRPr="008D3659">
        <w:rPr>
          <w:rFonts w:ascii="Times New Roman" w:hAnsi="Times New Roman" w:cs="Times New Roman" w:hint="eastAsia"/>
        </w:rPr>
        <w:t>顿挫</w:t>
      </w:r>
      <w:r w:rsidRPr="008D3659">
        <w:rPr>
          <w:rFonts w:hAnsi="宋体" w:cs="Times New Roman" w:hint="eastAsia"/>
        </w:rPr>
        <w:t>”</w:t>
      </w:r>
      <w:r w:rsidRPr="008D3659">
        <w:rPr>
          <w:rFonts w:ascii="Times New Roman" w:hAnsi="Times New Roman" w:cs="Times New Roman" w:hint="eastAsia"/>
        </w:rPr>
        <w:t>的风格。</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hAnsi="宋体" w:cs="Times New Roman"/>
        </w:rPr>
        <w:t>“</w:t>
      </w:r>
      <w:r w:rsidRPr="008D3659">
        <w:rPr>
          <w:rFonts w:ascii="Times New Roman" w:hAnsi="Times New Roman" w:cs="Times New Roman"/>
        </w:rPr>
        <w:t>山色远寂寞</w:t>
      </w:r>
      <w:r>
        <w:rPr>
          <w:rFonts w:ascii="Times New Roman" w:hAnsi="Times New Roman" w:cs="Times New Roman"/>
        </w:rPr>
        <w:t>，</w:t>
      </w:r>
      <w:r w:rsidRPr="008D3659">
        <w:rPr>
          <w:rFonts w:ascii="Times New Roman" w:hAnsi="Times New Roman" w:cs="Times New Roman"/>
        </w:rPr>
        <w:t>江光夕滋漫</w:t>
      </w:r>
      <w:r w:rsidRPr="008D3659">
        <w:rPr>
          <w:rFonts w:hAnsi="宋体" w:cs="Times New Roman"/>
        </w:rPr>
        <w:t>”</w:t>
      </w:r>
      <w:r w:rsidRPr="008D3659">
        <w:rPr>
          <w:rFonts w:ascii="Times New Roman" w:hAnsi="Times New Roman" w:cs="Times New Roman"/>
        </w:rPr>
        <w:t>描绘了一幅怎样的画面？</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请指出全诗表达了诗人哪些情感。</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2020·</w:t>
      </w:r>
      <w:r w:rsidRPr="008D3659">
        <w:rPr>
          <w:rFonts w:ascii="Times New Roman" w:eastAsia="楷体_GB2312" w:hAnsi="Times New Roman" w:cs="Times New Roman"/>
        </w:rPr>
        <w:t>全国新高考</w:t>
      </w:r>
      <w:r w:rsidRPr="008D3659">
        <w:rPr>
          <w:rFonts w:eastAsia="楷体_GB2312" w:hAnsi="宋体" w:cs="Times New Roman"/>
        </w:rPr>
        <w:t>Ⅰ</w:t>
      </w:r>
      <w:r w:rsidRPr="008D3659">
        <w:rPr>
          <w:rFonts w:ascii="Times New Roman" w:eastAsia="楷体_GB2312" w:hAnsi="Times New Roman" w:cs="Times New Roman"/>
        </w:rPr>
        <w:t>卷</w:t>
      </w:r>
      <w:r>
        <w:rPr>
          <w:rFonts w:ascii="Times New Roman" w:eastAsia="楷体_GB2312" w:hAnsi="Times New Roman" w:cs="Times New Roman"/>
        </w:rPr>
        <w:t>]</w:t>
      </w:r>
      <w:r w:rsidRPr="008D3659">
        <w:rPr>
          <w:rFonts w:ascii="Times New Roman" w:hAnsi="Times New Roman" w:cs="Times New Roman"/>
        </w:rPr>
        <w:t>阅读下面这首唐诗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题。</w:t>
      </w:r>
    </w:p>
    <w:p w:rsidR="00F85103" w:rsidRDefault="00F85103" w:rsidP="00F85103">
      <w:pPr>
        <w:pStyle w:val="a3"/>
        <w:ind w:firstLineChars="200" w:firstLine="420"/>
        <w:jc w:val="center"/>
        <w:rPr>
          <w:rFonts w:ascii="Times New Roman" w:hAnsi="Times New Roman" w:cs="Times New Roman"/>
        </w:rPr>
      </w:pPr>
      <w:r w:rsidRPr="008D3659">
        <w:rPr>
          <w:rFonts w:ascii="Times New Roman" w:eastAsia="黑体" w:hAnsi="Times New Roman" w:cs="Times New Roman"/>
        </w:rPr>
        <w:t>赠别郑炼赴襄阳</w:t>
      </w:r>
    </w:p>
    <w:p w:rsidR="00F85103" w:rsidRDefault="00F85103" w:rsidP="00F85103">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杜甫</w:t>
      </w:r>
    </w:p>
    <w:p w:rsidR="00F85103" w:rsidRDefault="00F85103" w:rsidP="00F85103">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戎马交驰际</w:t>
      </w:r>
      <w:r>
        <w:rPr>
          <w:rFonts w:ascii="Times New Roman" w:eastAsia="仿宋_GB2312" w:hAnsi="Times New Roman" w:cs="Times New Roman"/>
        </w:rPr>
        <w:t>，</w:t>
      </w:r>
      <w:r w:rsidRPr="008D3659">
        <w:rPr>
          <w:rFonts w:ascii="Times New Roman" w:eastAsia="仿宋_GB2312" w:hAnsi="Times New Roman" w:cs="Times New Roman"/>
        </w:rPr>
        <w:t>柴门老病身。</w:t>
      </w:r>
    </w:p>
    <w:p w:rsidR="00F85103" w:rsidRDefault="00F85103" w:rsidP="00F85103">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把君诗过日</w:t>
      </w:r>
      <w:r w:rsidRPr="008D3659">
        <w:rPr>
          <w:rFonts w:eastAsia="仿宋_GB2312" w:hAnsi="宋体" w:cs="Times New Roman"/>
          <w:vertAlign w:val="superscript"/>
        </w:rPr>
        <w:t>①</w:t>
      </w:r>
      <w:r>
        <w:rPr>
          <w:rFonts w:ascii="Times New Roman" w:eastAsia="仿宋_GB2312" w:hAnsi="Times New Roman" w:cs="Times New Roman"/>
        </w:rPr>
        <w:t>，</w:t>
      </w:r>
      <w:r w:rsidRPr="008D3659">
        <w:rPr>
          <w:rFonts w:ascii="Times New Roman" w:eastAsia="仿宋_GB2312" w:hAnsi="Times New Roman" w:cs="Times New Roman"/>
        </w:rPr>
        <w:t>念此别惊神。</w:t>
      </w:r>
    </w:p>
    <w:p w:rsidR="00F85103" w:rsidRDefault="00F85103" w:rsidP="00F85103">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地阔峨眉晚</w:t>
      </w:r>
      <w:r>
        <w:rPr>
          <w:rFonts w:ascii="Times New Roman" w:eastAsia="仿宋_GB2312" w:hAnsi="Times New Roman" w:cs="Times New Roman"/>
        </w:rPr>
        <w:t>，</w:t>
      </w:r>
      <w:r w:rsidRPr="008D3659">
        <w:rPr>
          <w:rFonts w:ascii="Times New Roman" w:eastAsia="仿宋_GB2312" w:hAnsi="Times New Roman" w:cs="Times New Roman"/>
        </w:rPr>
        <w:t>天高岘首春</w:t>
      </w:r>
      <w:r w:rsidRPr="008D3659">
        <w:rPr>
          <w:rFonts w:eastAsia="仿宋_GB2312" w:hAnsi="宋体" w:cs="Times New Roman"/>
          <w:vertAlign w:val="superscript"/>
        </w:rPr>
        <w:t>②</w:t>
      </w:r>
      <w:r w:rsidRPr="008D3659">
        <w:rPr>
          <w:rFonts w:ascii="Times New Roman" w:eastAsia="仿宋_GB2312" w:hAnsi="Times New Roman" w:cs="Times New Roman"/>
        </w:rPr>
        <w:t>。</w:t>
      </w:r>
    </w:p>
    <w:p w:rsidR="00F85103" w:rsidRDefault="00F85103" w:rsidP="00F85103">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为于耆旧内</w:t>
      </w:r>
      <w:r w:rsidRPr="008D3659">
        <w:rPr>
          <w:rFonts w:eastAsia="仿宋_GB2312" w:hAnsi="宋体" w:cs="Times New Roman"/>
          <w:vertAlign w:val="superscript"/>
        </w:rPr>
        <w:t>③</w:t>
      </w:r>
      <w:r>
        <w:rPr>
          <w:rFonts w:ascii="Times New Roman" w:eastAsia="仿宋_GB2312" w:hAnsi="Times New Roman" w:cs="Times New Roman"/>
        </w:rPr>
        <w:t>，</w:t>
      </w:r>
      <w:r w:rsidRPr="008D3659">
        <w:rPr>
          <w:rFonts w:ascii="Times New Roman" w:eastAsia="仿宋_GB2312" w:hAnsi="Times New Roman" w:cs="Times New Roman"/>
        </w:rPr>
        <w:t>试觅姓庞人</w:t>
      </w:r>
      <w:r w:rsidRPr="008D3659">
        <w:rPr>
          <w:rFonts w:eastAsia="仿宋_GB2312" w:hAnsi="宋体" w:cs="Times New Roman"/>
          <w:vertAlign w:val="superscript"/>
        </w:rPr>
        <w:t>④</w:t>
      </w:r>
      <w:r w:rsidRPr="008D3659">
        <w:rPr>
          <w:rFonts w:ascii="Times New Roman" w:eastAsia="仿宋_GB2312" w:hAnsi="Times New Roman" w:cs="Times New Roman"/>
        </w:rPr>
        <w:t>。</w:t>
      </w:r>
    </w:p>
    <w:p w:rsidR="00F85103" w:rsidRDefault="00F85103" w:rsidP="00F85103">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hAnsi="Times New Roman" w:cs="Times New Roman"/>
        </w:rPr>
        <w:t xml:space="preserve">　</w:t>
      </w:r>
      <w:r w:rsidRPr="008D3659">
        <w:rPr>
          <w:rFonts w:hAnsi="宋体" w:cs="Times New Roman"/>
        </w:rPr>
        <w:t>①</w:t>
      </w:r>
      <w:r w:rsidRPr="008D3659">
        <w:rPr>
          <w:rFonts w:ascii="Times New Roman" w:hAnsi="Times New Roman" w:cs="Times New Roman"/>
        </w:rPr>
        <w:t>把：握</w:t>
      </w:r>
      <w:r>
        <w:rPr>
          <w:rFonts w:ascii="Times New Roman" w:hAnsi="Times New Roman" w:cs="Times New Roman"/>
        </w:rPr>
        <w:t>，</w:t>
      </w:r>
      <w:r w:rsidRPr="008D3659">
        <w:rPr>
          <w:rFonts w:ascii="Times New Roman" w:hAnsi="Times New Roman" w:cs="Times New Roman"/>
        </w:rPr>
        <w:t>执。</w:t>
      </w:r>
      <w:r w:rsidRPr="008D3659">
        <w:rPr>
          <w:rFonts w:hAnsi="宋体" w:cs="Times New Roman"/>
        </w:rPr>
        <w:t>②</w:t>
      </w:r>
      <w:r w:rsidRPr="008D3659">
        <w:rPr>
          <w:rFonts w:ascii="Times New Roman" w:hAnsi="Times New Roman" w:cs="Times New Roman"/>
        </w:rPr>
        <w:t>岘首山</w:t>
      </w:r>
      <w:r>
        <w:rPr>
          <w:rFonts w:ascii="Times New Roman" w:hAnsi="Times New Roman" w:cs="Times New Roman"/>
        </w:rPr>
        <w:t>，</w:t>
      </w:r>
      <w:r w:rsidRPr="008D3659">
        <w:rPr>
          <w:rFonts w:ascii="Times New Roman" w:hAnsi="Times New Roman" w:cs="Times New Roman"/>
        </w:rPr>
        <w:t>在襄阳。</w:t>
      </w:r>
      <w:r w:rsidRPr="008D3659">
        <w:rPr>
          <w:rFonts w:hAnsi="宋体" w:cs="Times New Roman"/>
        </w:rPr>
        <w:t>③</w:t>
      </w:r>
      <w:r w:rsidRPr="008D3659">
        <w:rPr>
          <w:rFonts w:ascii="Times New Roman" w:hAnsi="Times New Roman" w:cs="Times New Roman" w:hint="eastAsia"/>
        </w:rPr>
        <w:t>耆旧：年高望重的人。</w:t>
      </w:r>
      <w:r w:rsidRPr="008D3659">
        <w:rPr>
          <w:rFonts w:hAnsi="宋体" w:cs="Times New Roman" w:hint="eastAsia"/>
        </w:rPr>
        <w:t>④</w:t>
      </w:r>
      <w:r w:rsidRPr="008D3659">
        <w:rPr>
          <w:rFonts w:ascii="Times New Roman" w:hAnsi="Times New Roman" w:cs="Times New Roman" w:hint="eastAsia"/>
        </w:rPr>
        <w:t>姓庞人：指庞德公</w:t>
      </w:r>
      <w:r>
        <w:rPr>
          <w:rFonts w:ascii="Times New Roman" w:hAnsi="Times New Roman" w:cs="Times New Roman" w:hint="eastAsia"/>
        </w:rPr>
        <w:t>，</w:t>
      </w:r>
      <w:r w:rsidRPr="008D3659">
        <w:rPr>
          <w:rFonts w:ascii="Times New Roman" w:hAnsi="Times New Roman" w:cs="Times New Roman" w:hint="eastAsia"/>
        </w:rPr>
        <w:t>汉末襄阳高士。</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下列对这首诗的理解和赏析</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诗的首联简单交代了兵荒马乱的时代背景和诗人年老多病的艰难境况。</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虽然日后仍有朋友的诗篇陪伴</w:t>
      </w:r>
      <w:r>
        <w:rPr>
          <w:rFonts w:ascii="Times New Roman" w:hAnsi="Times New Roman" w:cs="Times New Roman"/>
        </w:rPr>
        <w:t>，</w:t>
      </w:r>
      <w:r w:rsidRPr="008D3659">
        <w:rPr>
          <w:rFonts w:ascii="Times New Roman" w:hAnsi="Times New Roman" w:cs="Times New Roman"/>
        </w:rPr>
        <w:t>但面对离别</w:t>
      </w:r>
      <w:r>
        <w:rPr>
          <w:rFonts w:ascii="Times New Roman" w:hAnsi="Times New Roman" w:cs="Times New Roman"/>
        </w:rPr>
        <w:t>，</w:t>
      </w:r>
      <w:r w:rsidRPr="008D3659">
        <w:rPr>
          <w:rFonts w:ascii="Times New Roman" w:hAnsi="Times New Roman" w:cs="Times New Roman"/>
        </w:rPr>
        <w:t>诗人还是感到心惊神伤。</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诗人请郑炼在襄阳寻访庞德公那样的高士</w:t>
      </w:r>
      <w:r>
        <w:rPr>
          <w:rFonts w:ascii="Times New Roman" w:hAnsi="Times New Roman" w:cs="Times New Roman"/>
        </w:rPr>
        <w:t>，</w:t>
      </w:r>
      <w:r w:rsidRPr="008D3659">
        <w:rPr>
          <w:rFonts w:ascii="Times New Roman" w:hAnsi="Times New Roman" w:cs="Times New Roman"/>
        </w:rPr>
        <w:t>表达了对先贤的仰慕之意。</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全诗情感表达含蓄蕴藉</w:t>
      </w:r>
      <w:r>
        <w:rPr>
          <w:rFonts w:ascii="Times New Roman" w:hAnsi="Times New Roman" w:cs="Times New Roman"/>
        </w:rPr>
        <w:t>，</w:t>
      </w:r>
      <w:r w:rsidRPr="008D3659">
        <w:rPr>
          <w:rFonts w:ascii="Times New Roman" w:hAnsi="Times New Roman" w:cs="Times New Roman"/>
        </w:rPr>
        <w:t>格律谨严</w:t>
      </w:r>
      <w:r>
        <w:rPr>
          <w:rFonts w:ascii="Times New Roman" w:hAnsi="Times New Roman" w:cs="Times New Roman"/>
        </w:rPr>
        <w:t>，</w:t>
      </w:r>
      <w:r w:rsidRPr="008D3659">
        <w:rPr>
          <w:rFonts w:ascii="Times New Roman" w:hAnsi="Times New Roman" w:cs="Times New Roman"/>
        </w:rPr>
        <w:t>比较典型地体现了杜甫诗的风格。</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诗的颈联写到峨眉、岘首两座山</w:t>
      </w:r>
      <w:r>
        <w:rPr>
          <w:rFonts w:ascii="Times New Roman" w:hAnsi="Times New Roman" w:cs="Times New Roman"/>
        </w:rPr>
        <w:t>，</w:t>
      </w:r>
      <w:r w:rsidRPr="008D3659">
        <w:rPr>
          <w:rFonts w:ascii="Times New Roman" w:hAnsi="Times New Roman" w:cs="Times New Roman"/>
        </w:rPr>
        <w:t>对表达离情有何作用？请简要分析。</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四川棠湖中学月考</w:t>
      </w:r>
      <w:r>
        <w:rPr>
          <w:rFonts w:ascii="Times New Roman" w:eastAsia="楷体_GB2312" w:hAnsi="Times New Roman" w:cs="Times New Roman"/>
        </w:rPr>
        <w:t>]</w:t>
      </w:r>
      <w:r w:rsidRPr="008D3659">
        <w:rPr>
          <w:rFonts w:ascii="Times New Roman" w:hAnsi="Times New Roman" w:cs="Times New Roman"/>
        </w:rPr>
        <w:t>阅读下面这首唐诗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题。</w:t>
      </w:r>
    </w:p>
    <w:p w:rsidR="00F85103" w:rsidRDefault="00F85103" w:rsidP="00F85103">
      <w:pPr>
        <w:pStyle w:val="a3"/>
        <w:ind w:firstLineChars="200" w:firstLine="420"/>
        <w:jc w:val="center"/>
        <w:rPr>
          <w:rFonts w:ascii="Times New Roman" w:hAnsi="Times New Roman" w:cs="Times New Roman"/>
        </w:rPr>
      </w:pPr>
      <w:r w:rsidRPr="008D3659">
        <w:rPr>
          <w:rFonts w:ascii="Times New Roman" w:eastAsia="黑体" w:hAnsi="Times New Roman" w:cs="Times New Roman"/>
        </w:rPr>
        <w:t>九日登望仙台呈刘明府容</w:t>
      </w:r>
    </w:p>
    <w:p w:rsidR="00F85103" w:rsidRDefault="00F85103" w:rsidP="00F85103">
      <w:pPr>
        <w:pStyle w:val="a3"/>
        <w:ind w:firstLineChars="200" w:firstLine="420"/>
        <w:jc w:val="center"/>
        <w:rPr>
          <w:rFonts w:ascii="Times New Roman" w:eastAsia="黑体" w:hAnsi="Times New Roman" w:cs="Times New Roman"/>
        </w:rPr>
      </w:pPr>
      <w:r w:rsidRPr="008D3659">
        <w:rPr>
          <w:rFonts w:ascii="Times New Roman" w:eastAsia="楷体_GB2312" w:hAnsi="Times New Roman" w:cs="Times New Roman"/>
        </w:rPr>
        <w:t>崔曙</w:t>
      </w:r>
    </w:p>
    <w:p w:rsidR="00F85103" w:rsidRDefault="00F85103" w:rsidP="00F85103">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汉文皇帝</w:t>
      </w:r>
      <w:r w:rsidRPr="008D3659">
        <w:rPr>
          <w:rFonts w:ascii="Times New Roman" w:eastAsia="仿宋_GB2312" w:hAnsi="Times New Roman" w:cs="Times New Roman" w:hint="eastAsia"/>
        </w:rPr>
        <w:t>有高台</w:t>
      </w:r>
      <w:r>
        <w:rPr>
          <w:rFonts w:ascii="Times New Roman" w:eastAsia="仿宋_GB2312" w:hAnsi="Times New Roman" w:cs="Times New Roman" w:hint="eastAsia"/>
        </w:rPr>
        <w:t>，</w:t>
      </w:r>
      <w:r w:rsidRPr="008D3659">
        <w:rPr>
          <w:rFonts w:ascii="Times New Roman" w:eastAsia="仿宋_GB2312" w:hAnsi="Times New Roman" w:cs="Times New Roman" w:hint="eastAsia"/>
        </w:rPr>
        <w:t>此日登临曙色开。</w:t>
      </w:r>
    </w:p>
    <w:p w:rsidR="00F85103" w:rsidRDefault="00F85103" w:rsidP="00F85103">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hint="eastAsia"/>
        </w:rPr>
        <w:t>三晋</w:t>
      </w:r>
      <w:r w:rsidRPr="008D3659">
        <w:rPr>
          <w:rFonts w:eastAsia="仿宋_GB2312" w:hAnsi="宋体" w:cs="Times New Roman" w:hint="eastAsia"/>
          <w:vertAlign w:val="superscript"/>
        </w:rPr>
        <w:t>①</w:t>
      </w:r>
      <w:r w:rsidRPr="008D3659">
        <w:rPr>
          <w:rFonts w:ascii="Times New Roman" w:eastAsia="仿宋_GB2312" w:hAnsi="Times New Roman" w:cs="Times New Roman" w:hint="eastAsia"/>
        </w:rPr>
        <w:t>云山皆北向</w:t>
      </w:r>
      <w:r>
        <w:rPr>
          <w:rFonts w:ascii="Times New Roman" w:eastAsia="仿宋_GB2312" w:hAnsi="Times New Roman" w:cs="Times New Roman" w:hint="eastAsia"/>
        </w:rPr>
        <w:t>，</w:t>
      </w:r>
      <w:r w:rsidRPr="008D3659">
        <w:rPr>
          <w:rFonts w:ascii="Times New Roman" w:eastAsia="仿宋_GB2312" w:hAnsi="Times New Roman" w:cs="Times New Roman" w:hint="eastAsia"/>
        </w:rPr>
        <w:t>二陵</w:t>
      </w:r>
      <w:r w:rsidRPr="008D3659">
        <w:rPr>
          <w:rFonts w:eastAsia="仿宋_GB2312" w:hAnsi="宋体" w:cs="Times New Roman" w:hint="eastAsia"/>
          <w:vertAlign w:val="superscript"/>
        </w:rPr>
        <w:t>②</w:t>
      </w:r>
      <w:r w:rsidRPr="008D3659">
        <w:rPr>
          <w:rFonts w:ascii="Times New Roman" w:eastAsia="仿宋_GB2312" w:hAnsi="Times New Roman" w:cs="Times New Roman" w:hint="eastAsia"/>
        </w:rPr>
        <w:t>风雨自东来。</w:t>
      </w:r>
    </w:p>
    <w:p w:rsidR="00F85103" w:rsidRDefault="00F85103" w:rsidP="00F85103">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hint="eastAsia"/>
        </w:rPr>
        <w:t>关门令尹谁能识</w:t>
      </w:r>
      <w:r>
        <w:rPr>
          <w:rFonts w:ascii="Times New Roman" w:eastAsia="仿宋_GB2312" w:hAnsi="Times New Roman" w:cs="Times New Roman" w:hint="eastAsia"/>
        </w:rPr>
        <w:t>，</w:t>
      </w:r>
      <w:r w:rsidRPr="008D3659">
        <w:rPr>
          <w:rFonts w:ascii="Times New Roman" w:eastAsia="仿宋_GB2312" w:hAnsi="Times New Roman" w:cs="Times New Roman" w:hint="eastAsia"/>
        </w:rPr>
        <w:t>河上仙翁去不回。</w:t>
      </w:r>
    </w:p>
    <w:p w:rsidR="00F85103" w:rsidRDefault="00F85103" w:rsidP="00F85103">
      <w:pPr>
        <w:pStyle w:val="a3"/>
        <w:ind w:firstLineChars="200" w:firstLine="420"/>
        <w:jc w:val="center"/>
        <w:rPr>
          <w:rFonts w:ascii="Times New Roman" w:hAnsi="Times New Roman" w:cs="Times New Roman"/>
        </w:rPr>
      </w:pPr>
      <w:r w:rsidRPr="008D3659">
        <w:rPr>
          <w:rFonts w:ascii="Times New Roman" w:eastAsia="仿宋_GB2312" w:hAnsi="Times New Roman" w:cs="Times New Roman" w:hint="eastAsia"/>
        </w:rPr>
        <w:t>且欲近寻彭泽宰</w:t>
      </w:r>
      <w:r>
        <w:rPr>
          <w:rFonts w:ascii="Times New Roman" w:eastAsia="仿宋_GB2312" w:hAnsi="Times New Roman" w:cs="Times New Roman" w:hint="eastAsia"/>
        </w:rPr>
        <w:t>，</w:t>
      </w:r>
      <w:r w:rsidRPr="008D3659">
        <w:rPr>
          <w:rFonts w:ascii="Times New Roman" w:eastAsia="仿宋_GB2312" w:hAnsi="Times New Roman" w:cs="Times New Roman" w:hint="eastAsia"/>
        </w:rPr>
        <w:t>陶然共醉菊花杯</w:t>
      </w:r>
      <w:r w:rsidRPr="008D3659">
        <w:rPr>
          <w:rFonts w:eastAsia="仿宋_GB2312" w:hAnsi="宋体" w:cs="Times New Roman" w:hint="eastAsia"/>
          <w:vertAlign w:val="superscript"/>
        </w:rPr>
        <w:t>③</w:t>
      </w:r>
      <w:r w:rsidRPr="008D3659">
        <w:rPr>
          <w:rFonts w:ascii="Times New Roman" w:eastAsia="仿宋_GB2312" w:hAnsi="Times New Roman" w:cs="Times New Roman" w:hint="eastAsia"/>
        </w:rPr>
        <w:t>。</w:t>
      </w:r>
    </w:p>
    <w:p w:rsidR="00F85103" w:rsidRDefault="00F85103" w:rsidP="00F85103">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hAnsi="Times New Roman" w:cs="Times New Roman"/>
        </w:rPr>
        <w:t xml:space="preserve">　</w:t>
      </w:r>
      <w:r w:rsidRPr="008D3659">
        <w:rPr>
          <w:rFonts w:hAnsi="宋体" w:cs="Times New Roman"/>
        </w:rPr>
        <w:t>①</w:t>
      </w:r>
      <w:r w:rsidRPr="008D3659">
        <w:rPr>
          <w:rFonts w:ascii="Times New Roman" w:hAnsi="Times New Roman" w:cs="Times New Roman"/>
        </w:rPr>
        <w:t>三晋：古晋国</w:t>
      </w:r>
      <w:r>
        <w:rPr>
          <w:rFonts w:ascii="Times New Roman" w:hAnsi="Times New Roman" w:cs="Times New Roman"/>
        </w:rPr>
        <w:t>，</w:t>
      </w:r>
      <w:r w:rsidRPr="008D3659">
        <w:rPr>
          <w:rFonts w:ascii="Times New Roman" w:hAnsi="Times New Roman" w:cs="Times New Roman"/>
        </w:rPr>
        <w:t>春秋末韩、魏、赵三家分晋</w:t>
      </w:r>
      <w:r>
        <w:rPr>
          <w:rFonts w:ascii="Times New Roman" w:hAnsi="Times New Roman" w:cs="Times New Roman"/>
        </w:rPr>
        <w:t>，</w:t>
      </w:r>
      <w:r w:rsidRPr="008D3659">
        <w:rPr>
          <w:rFonts w:ascii="Times New Roman" w:hAnsi="Times New Roman" w:cs="Times New Roman"/>
        </w:rPr>
        <w:t>故有此称。</w:t>
      </w:r>
      <w:r w:rsidRPr="008D3659">
        <w:rPr>
          <w:rFonts w:hAnsi="宋体" w:cs="Times New Roman"/>
        </w:rPr>
        <w:t>②</w:t>
      </w:r>
      <w:r w:rsidRPr="008D3659">
        <w:rPr>
          <w:rFonts w:ascii="Times New Roman" w:hAnsi="Times New Roman" w:cs="Times New Roman"/>
        </w:rPr>
        <w:t>二陵：指崤山南北二陵</w:t>
      </w:r>
      <w:r>
        <w:rPr>
          <w:rFonts w:ascii="Times New Roman" w:hAnsi="Times New Roman" w:cs="Times New Roman"/>
        </w:rPr>
        <w:t>，</w:t>
      </w:r>
      <w:r w:rsidRPr="008D3659">
        <w:rPr>
          <w:rFonts w:ascii="Times New Roman" w:hAnsi="Times New Roman" w:cs="Times New Roman"/>
        </w:rPr>
        <w:t>据《左传》载</w:t>
      </w:r>
      <w:r>
        <w:rPr>
          <w:rFonts w:ascii="Times New Roman" w:hAnsi="Times New Roman" w:cs="Times New Roman"/>
        </w:rPr>
        <w:t>，</w:t>
      </w:r>
      <w:r w:rsidRPr="008D3659">
        <w:rPr>
          <w:rFonts w:ascii="Times New Roman" w:hAnsi="Times New Roman" w:cs="Times New Roman"/>
        </w:rPr>
        <w:t>崤山南陵是夏帝皋的陵墓</w:t>
      </w:r>
      <w:r>
        <w:rPr>
          <w:rFonts w:ascii="Times New Roman" w:hAnsi="Times New Roman" w:cs="Times New Roman"/>
        </w:rPr>
        <w:t>，</w:t>
      </w:r>
      <w:r w:rsidRPr="008D3659">
        <w:rPr>
          <w:rFonts w:ascii="Times New Roman" w:hAnsi="Times New Roman" w:cs="Times New Roman"/>
        </w:rPr>
        <w:t>北陵是周文王避风雨的地方。</w:t>
      </w:r>
      <w:r w:rsidRPr="008D3659">
        <w:rPr>
          <w:rFonts w:hAnsi="宋体" w:cs="Times New Roman"/>
        </w:rPr>
        <w:t>③</w:t>
      </w:r>
      <w:r w:rsidRPr="008D3659">
        <w:rPr>
          <w:rFonts w:ascii="Times New Roman" w:hAnsi="Times New Roman" w:cs="Times New Roman"/>
        </w:rPr>
        <w:t>指白衣送酒的典故</w:t>
      </w:r>
      <w:r>
        <w:rPr>
          <w:rFonts w:ascii="Times New Roman" w:hAnsi="Times New Roman" w:cs="Times New Roman"/>
        </w:rPr>
        <w:t>，</w:t>
      </w:r>
      <w:r w:rsidRPr="008D3659">
        <w:rPr>
          <w:rFonts w:ascii="Times New Roman" w:hAnsi="Times New Roman" w:cs="Times New Roman"/>
        </w:rPr>
        <w:t>晋代王弘遣白衣使者送酒给陶渊明。</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下列对这首诗的赏析</w:t>
      </w:r>
      <w:r>
        <w:rPr>
          <w:rFonts w:ascii="Times New Roman" w:hAnsi="Times New Roman" w:cs="Times New Roman"/>
        </w:rPr>
        <w:t>，</w:t>
      </w:r>
      <w:r w:rsidRPr="008D3659">
        <w:rPr>
          <w:rFonts w:ascii="Times New Roman" w:hAnsi="Times New Roman" w:cs="Times New Roman"/>
        </w:rPr>
        <w:t>不恰当的一项是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诗歌题目点出写作的时间、事件和目的</w:t>
      </w:r>
      <w:r>
        <w:rPr>
          <w:rFonts w:ascii="Times New Roman" w:hAnsi="Times New Roman" w:cs="Times New Roman"/>
        </w:rPr>
        <w:t>，</w:t>
      </w:r>
      <w:r w:rsidRPr="008D3659">
        <w:rPr>
          <w:rFonts w:ascii="Times New Roman" w:hAnsi="Times New Roman" w:cs="Times New Roman"/>
        </w:rPr>
        <w:t>这是一首登临兼</w:t>
      </w:r>
      <w:r w:rsidRPr="008D3659">
        <w:rPr>
          <w:rFonts w:ascii="Times New Roman" w:hAnsi="Times New Roman" w:cs="Times New Roman" w:hint="eastAsia"/>
        </w:rPr>
        <w:t>应酬的诗。</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首联交代了望仙台是由汉文帝修建的</w:t>
      </w:r>
      <w:r>
        <w:rPr>
          <w:rFonts w:ascii="Times New Roman" w:hAnsi="Times New Roman" w:cs="Times New Roman"/>
        </w:rPr>
        <w:t>，</w:t>
      </w:r>
      <w:r w:rsidRPr="008D3659">
        <w:rPr>
          <w:rFonts w:ascii="Times New Roman" w:hAnsi="Times New Roman" w:cs="Times New Roman"/>
        </w:rPr>
        <w:t>详细描写了在望仙台所见的景色。</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颔联表面写了望仙台景色的变化</w:t>
      </w:r>
      <w:r>
        <w:rPr>
          <w:rFonts w:ascii="Times New Roman" w:hAnsi="Times New Roman" w:cs="Times New Roman"/>
        </w:rPr>
        <w:t>，</w:t>
      </w:r>
      <w:r w:rsidRPr="008D3659">
        <w:rPr>
          <w:rFonts w:ascii="Times New Roman" w:hAnsi="Times New Roman" w:cs="Times New Roman"/>
        </w:rPr>
        <w:t>实际上是作者在感慨历史的变迁。</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第五句与李白</w:t>
      </w:r>
      <w:r w:rsidRPr="008D3659">
        <w:rPr>
          <w:rFonts w:hAnsi="宋体" w:cs="Times New Roman"/>
        </w:rPr>
        <w:t>“</w:t>
      </w:r>
      <w:r w:rsidRPr="008D3659">
        <w:rPr>
          <w:rFonts w:ascii="Times New Roman" w:hAnsi="Times New Roman" w:cs="Times New Roman"/>
        </w:rPr>
        <w:t>吴宫花草埋幽径</w:t>
      </w:r>
      <w:r>
        <w:rPr>
          <w:rFonts w:ascii="Times New Roman" w:hAnsi="Times New Roman" w:cs="Times New Roman"/>
        </w:rPr>
        <w:t>，</w:t>
      </w:r>
      <w:r w:rsidRPr="008D3659">
        <w:rPr>
          <w:rFonts w:ascii="Times New Roman" w:hAnsi="Times New Roman" w:cs="Times New Roman"/>
        </w:rPr>
        <w:t>晋代衣冠成古丘</w:t>
      </w:r>
      <w:r w:rsidRPr="008D3659">
        <w:rPr>
          <w:rFonts w:hAnsi="宋体" w:cs="Times New Roman"/>
        </w:rPr>
        <w:t>”</w:t>
      </w:r>
      <w:r w:rsidRPr="008D3659">
        <w:rPr>
          <w:rFonts w:ascii="Times New Roman" w:hAnsi="Times New Roman" w:cs="Times New Roman"/>
        </w:rPr>
        <w:t>抒发的感慨一致。</w:t>
      </w:r>
    </w:p>
    <w:p w:rsidR="00F85103" w:rsidRDefault="00F85103" w:rsidP="00F8510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这首诗是如何抒发作者情感的？请结合诗句分析。</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85103" w:rsidRDefault="00F85103" w:rsidP="00F8510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DC3E44">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235" w:rsidRDefault="00905235" w:rsidP="00905235">
      <w:r>
        <w:separator/>
      </w:r>
    </w:p>
  </w:endnote>
  <w:endnote w:type="continuationSeparator" w:id="1">
    <w:p w:rsidR="00905235" w:rsidRDefault="00905235" w:rsidP="009052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235" w:rsidRDefault="00905235" w:rsidP="00905235">
      <w:r>
        <w:separator/>
      </w:r>
    </w:p>
  </w:footnote>
  <w:footnote w:type="continuationSeparator" w:id="1">
    <w:p w:rsidR="00905235" w:rsidRDefault="00905235" w:rsidP="009052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235" w:rsidRPr="00905235" w:rsidRDefault="00905235" w:rsidP="00905235">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5103"/>
    <w:rsid w:val="007C3CF7"/>
    <w:rsid w:val="00905235"/>
    <w:rsid w:val="00DC3E44"/>
    <w:rsid w:val="00F851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E44"/>
    <w:pPr>
      <w:widowControl w:val="0"/>
      <w:jc w:val="both"/>
    </w:pPr>
  </w:style>
  <w:style w:type="paragraph" w:styleId="2">
    <w:name w:val="heading 2"/>
    <w:basedOn w:val="a"/>
    <w:next w:val="a"/>
    <w:link w:val="2Char"/>
    <w:uiPriority w:val="9"/>
    <w:semiHidden/>
    <w:unhideWhenUsed/>
    <w:qFormat/>
    <w:rsid w:val="00F8510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8510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85103"/>
    <w:rPr>
      <w:rFonts w:ascii="宋体" w:eastAsia="宋体" w:hAnsi="Courier New" w:cs="Courier New"/>
      <w:szCs w:val="21"/>
    </w:rPr>
  </w:style>
  <w:style w:type="character" w:customStyle="1" w:styleId="Char">
    <w:name w:val="纯文本 Char"/>
    <w:basedOn w:val="a0"/>
    <w:link w:val="a3"/>
    <w:uiPriority w:val="99"/>
    <w:rsid w:val="00F85103"/>
    <w:rPr>
      <w:rFonts w:ascii="宋体" w:eastAsia="宋体" w:hAnsi="Courier New" w:cs="Courier New"/>
      <w:szCs w:val="21"/>
    </w:rPr>
  </w:style>
  <w:style w:type="paragraph" w:styleId="a4">
    <w:name w:val="header"/>
    <w:basedOn w:val="a"/>
    <w:link w:val="Char0"/>
    <w:uiPriority w:val="99"/>
    <w:semiHidden/>
    <w:unhideWhenUsed/>
    <w:rsid w:val="0090523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05235"/>
    <w:rPr>
      <w:sz w:val="18"/>
      <w:szCs w:val="18"/>
    </w:rPr>
  </w:style>
  <w:style w:type="paragraph" w:styleId="a5">
    <w:name w:val="footer"/>
    <w:basedOn w:val="a"/>
    <w:link w:val="Char1"/>
    <w:uiPriority w:val="99"/>
    <w:semiHidden/>
    <w:unhideWhenUsed/>
    <w:rsid w:val="0090523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052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F8510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8510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85103"/>
    <w:rPr>
      <w:rFonts w:ascii="宋体" w:eastAsia="宋体" w:hAnsi="Courier New" w:cs="Courier New"/>
      <w:szCs w:val="21"/>
    </w:rPr>
  </w:style>
  <w:style w:type="character" w:customStyle="1" w:styleId="Char">
    <w:name w:val="纯文本 Char"/>
    <w:basedOn w:val="a0"/>
    <w:link w:val="a3"/>
    <w:uiPriority w:val="99"/>
    <w:rsid w:val="00F8510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Words>
  <Characters>3492</Characters>
  <Application>Microsoft Office Word</Application>
  <DocSecurity>0</DocSecurity>
  <Lines>29</Lines>
  <Paragraphs>8</Paragraphs>
  <ScaleCrop>false</ScaleCrop>
  <Company>微软中国</Company>
  <LinksUpToDate>false</LinksUpToDate>
  <CharactersWithSpaces>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2021-06-29T00:19:00Z</dcterms:created>
  <dcterms:modified xsi:type="dcterms:W3CDTF">2021-09-03T11:10:00Z</dcterms:modified>
</cp:coreProperties>
</file>