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615" w:rsidRDefault="00767615" w:rsidP="00767615">
      <w:pPr>
        <w:pStyle w:val="2"/>
      </w:pPr>
      <w:r w:rsidRPr="008D3659">
        <w:rPr>
          <w:rFonts w:ascii="Times New Roman" w:hAnsi="Times New Roman" w:cs="Times New Roman"/>
        </w:rPr>
        <w:t>第</w:t>
      </w:r>
      <w:r w:rsidRPr="008D3659">
        <w:rPr>
          <w:rFonts w:ascii="Times New Roman" w:hAnsi="Times New Roman" w:cs="Times New Roman"/>
        </w:rPr>
        <w:t>69</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语言表达＋名句默写＋散文阅读</w:t>
      </w:r>
    </w:p>
    <w:p w:rsidR="00767615" w:rsidRDefault="00767615" w:rsidP="00767615">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40</w:t>
      </w:r>
      <w:r w:rsidRPr="008D3659">
        <w:rPr>
          <w:rFonts w:ascii="Times New Roman" w:eastAsia="楷体_GB2312" w:hAnsi="Times New Roman" w:cs="Times New Roman"/>
        </w:rPr>
        <w:t>分钟</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下列对联中</w:t>
      </w:r>
      <w:r>
        <w:rPr>
          <w:rFonts w:ascii="Times New Roman" w:hAnsi="Times New Roman" w:cs="Times New Roman"/>
        </w:rPr>
        <w:t>，</w:t>
      </w:r>
      <w:r w:rsidRPr="008D3659">
        <w:rPr>
          <w:rFonts w:ascii="Times New Roman" w:hAnsi="Times New Roman" w:cs="Times New Roman"/>
        </w:rPr>
        <w:t>全都适合悬挂在李清照故居的一项是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67615" w:rsidRDefault="00767615" w:rsidP="00767615">
      <w:pPr>
        <w:pStyle w:val="a3"/>
        <w:ind w:firstLineChars="200" w:firstLine="420"/>
        <w:rPr>
          <w:rFonts w:ascii="Times New Roman" w:hAnsi="Times New Roman" w:cs="Times New Roman"/>
        </w:rPr>
      </w:pPr>
      <w:r w:rsidRPr="008D3659">
        <w:rPr>
          <w:rFonts w:hAnsi="宋体" w:cs="Times New Roman"/>
        </w:rPr>
        <w:t>①</w:t>
      </w:r>
      <w:r w:rsidRPr="008D3659">
        <w:rPr>
          <w:rFonts w:ascii="Times New Roman" w:hAnsi="Times New Roman" w:cs="Times New Roman"/>
        </w:rPr>
        <w:t>千秋绝唱销魂句</w:t>
      </w:r>
      <w:r>
        <w:rPr>
          <w:rFonts w:ascii="Times New Roman" w:hAnsi="Times New Roman" w:cs="Times New Roman"/>
        </w:rPr>
        <w:t xml:space="preserve">　</w:t>
      </w:r>
      <w:r w:rsidRPr="008D3659">
        <w:rPr>
          <w:rFonts w:ascii="Times New Roman" w:hAnsi="Times New Roman" w:cs="Times New Roman"/>
        </w:rPr>
        <w:t>一卷高歌漱玉词</w:t>
      </w:r>
    </w:p>
    <w:p w:rsidR="00767615" w:rsidRDefault="00767615" w:rsidP="00767615">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东南形胜填词去</w:t>
      </w:r>
      <w:r>
        <w:rPr>
          <w:rFonts w:ascii="Times New Roman" w:hAnsi="Times New Roman" w:cs="Times New Roman"/>
        </w:rPr>
        <w:t xml:space="preserve">　</w:t>
      </w:r>
      <w:r w:rsidRPr="008D3659">
        <w:rPr>
          <w:rFonts w:ascii="Times New Roman" w:hAnsi="Times New Roman" w:cs="Times New Roman"/>
        </w:rPr>
        <w:t>岸柳月残煮酒来</w:t>
      </w:r>
    </w:p>
    <w:p w:rsidR="00767615" w:rsidRDefault="00767615" w:rsidP="00767615">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锦书难托钗头凤</w:t>
      </w:r>
      <w:r>
        <w:rPr>
          <w:rFonts w:ascii="Times New Roman" w:hAnsi="Times New Roman" w:cs="Times New Roman"/>
        </w:rPr>
        <w:t xml:space="preserve">　</w:t>
      </w:r>
      <w:r w:rsidRPr="008D3659">
        <w:rPr>
          <w:rFonts w:ascii="Times New Roman" w:hAnsi="Times New Roman" w:cs="Times New Roman"/>
        </w:rPr>
        <w:t>青渡再遇蝶恋花</w:t>
      </w:r>
    </w:p>
    <w:p w:rsidR="00767615" w:rsidRDefault="00767615" w:rsidP="00767615">
      <w:pPr>
        <w:pStyle w:val="a3"/>
        <w:ind w:firstLineChars="200" w:firstLine="420"/>
        <w:rPr>
          <w:rFonts w:ascii="Times New Roman" w:hAnsi="Times New Roman" w:cs="Times New Roman"/>
        </w:rPr>
      </w:pPr>
      <w:r w:rsidRPr="008D3659">
        <w:rPr>
          <w:rFonts w:hAnsi="宋体" w:cs="Times New Roman"/>
        </w:rPr>
        <w:t>④</w:t>
      </w:r>
      <w:r w:rsidRPr="008D3659">
        <w:rPr>
          <w:rFonts w:ascii="Times New Roman" w:hAnsi="Times New Roman" w:cs="Times New Roman"/>
        </w:rPr>
        <w:t>闺中苏辛传孤本</w:t>
      </w:r>
      <w:r>
        <w:rPr>
          <w:rFonts w:ascii="Times New Roman" w:hAnsi="Times New Roman" w:cs="Times New Roman"/>
        </w:rPr>
        <w:t xml:space="preserve">　</w:t>
      </w:r>
      <w:r w:rsidRPr="008D3659">
        <w:rPr>
          <w:rFonts w:ascii="Times New Roman" w:hAnsi="Times New Roman" w:cs="Times New Roman"/>
        </w:rPr>
        <w:t>词里红瘦咏海棠</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hAnsi="宋体" w:cs="Times New Roman"/>
        </w:rPr>
        <w:t>①③</w:t>
      </w:r>
      <w:r>
        <w:rPr>
          <w:rFonts w:ascii="Times New Roman" w:hAnsi="Times New Roman" w:cs="Times New Roman"/>
        </w:rPr>
        <w:t xml:space="preserve">　　　　　　　</w:t>
      </w:r>
      <w:r w:rsidRPr="008D3659">
        <w:rPr>
          <w:rFonts w:ascii="Times New Roman" w:hAnsi="Times New Roman" w:cs="Times New Roman"/>
        </w:rPr>
        <w:t>B</w:t>
      </w:r>
      <w:r>
        <w:rPr>
          <w:rFonts w:ascii="Times New Roman" w:hAnsi="Times New Roman" w:cs="Times New Roman"/>
        </w:rPr>
        <w:t>．</w:t>
      </w:r>
      <w:r w:rsidRPr="008D3659">
        <w:rPr>
          <w:rFonts w:hAnsi="宋体" w:cs="Times New Roman"/>
        </w:rPr>
        <w:t>①④</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hAnsi="宋体" w:cs="Times New Roman"/>
        </w:rPr>
        <w:t>②③</w:t>
      </w:r>
      <w:r w:rsidRPr="008D3659">
        <w:rPr>
          <w:rFonts w:ascii="Times New Roman" w:hAnsi="Times New Roman" w:cs="Times New Roman"/>
        </w:rPr>
        <w:t>D</w:t>
      </w:r>
      <w:r>
        <w:rPr>
          <w:rFonts w:ascii="Times New Roman" w:hAnsi="Times New Roman" w:cs="Times New Roman"/>
        </w:rPr>
        <w:t>．</w:t>
      </w:r>
      <w:r w:rsidRPr="008D3659">
        <w:rPr>
          <w:rFonts w:hAnsi="宋体" w:cs="Times New Roman"/>
        </w:rPr>
        <w:t>②④</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衡水市武邑中学月考</w:t>
      </w:r>
      <w:r>
        <w:rPr>
          <w:rFonts w:ascii="Times New Roman" w:eastAsia="楷体_GB2312" w:hAnsi="Times New Roman" w:cs="Times New Roman"/>
        </w:rPr>
        <w:t>]</w:t>
      </w:r>
      <w:r w:rsidRPr="008D3659">
        <w:rPr>
          <w:rFonts w:ascii="Times New Roman" w:hAnsi="Times New Roman" w:cs="Times New Roman"/>
        </w:rPr>
        <w:t>下列各句中</w:t>
      </w:r>
      <w:r>
        <w:rPr>
          <w:rFonts w:ascii="Times New Roman" w:hAnsi="Times New Roman" w:cs="Times New Roman"/>
        </w:rPr>
        <w:t>，</w:t>
      </w:r>
      <w:r w:rsidRPr="008D3659">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汉学</w:t>
      </w:r>
      <w:r>
        <w:rPr>
          <w:rFonts w:ascii="Times New Roman" w:hAnsi="Times New Roman" w:cs="Times New Roman"/>
        </w:rPr>
        <w:t>，</w:t>
      </w:r>
      <w:r w:rsidRPr="008D3659">
        <w:rPr>
          <w:rFonts w:ascii="Times New Roman" w:hAnsi="Times New Roman" w:cs="Times New Roman"/>
        </w:rPr>
        <w:t>不仅是中华文化走向世界的桥梁</w:t>
      </w:r>
      <w:r>
        <w:rPr>
          <w:rFonts w:ascii="Times New Roman" w:hAnsi="Times New Roman" w:cs="Times New Roman"/>
        </w:rPr>
        <w:t>，</w:t>
      </w:r>
      <w:r w:rsidRPr="008D3659">
        <w:rPr>
          <w:rFonts w:ascii="Times New Roman" w:hAnsi="Times New Roman" w:cs="Times New Roman"/>
        </w:rPr>
        <w:t>而且是其反观自身的镜子；既能发现自己的优缺点</w:t>
      </w:r>
      <w:r>
        <w:rPr>
          <w:rFonts w:ascii="Times New Roman" w:hAnsi="Times New Roman" w:cs="Times New Roman"/>
        </w:rPr>
        <w:t>，</w:t>
      </w:r>
      <w:r w:rsidRPr="008D3659">
        <w:rPr>
          <w:rFonts w:ascii="Times New Roman" w:hAnsi="Times New Roman" w:cs="Times New Roman"/>
        </w:rPr>
        <w:t>又能了解自己在世界文化生态中的</w:t>
      </w:r>
      <w:r w:rsidRPr="008D3659">
        <w:rPr>
          <w:rFonts w:ascii="Times New Roman" w:hAnsi="Times New Roman" w:cs="Times New Roman" w:hint="eastAsia"/>
        </w:rPr>
        <w:t>位置和价值。</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5G</w:t>
      </w:r>
      <w:r w:rsidRPr="008D3659">
        <w:rPr>
          <w:rFonts w:ascii="Times New Roman" w:hAnsi="Times New Roman" w:cs="Times New Roman"/>
        </w:rPr>
        <w:t>时代将是物联网时代</w:t>
      </w:r>
      <w:r>
        <w:rPr>
          <w:rFonts w:ascii="Times New Roman" w:hAnsi="Times New Roman" w:cs="Times New Roman"/>
        </w:rPr>
        <w:t>，</w:t>
      </w:r>
      <w:r w:rsidRPr="008D3659">
        <w:rPr>
          <w:rFonts w:ascii="Times New Roman" w:hAnsi="Times New Roman" w:cs="Times New Roman"/>
        </w:rPr>
        <w:t>而智能家居必然是重中之重。毕竟</w:t>
      </w:r>
      <w:r>
        <w:rPr>
          <w:rFonts w:ascii="Times New Roman" w:hAnsi="Times New Roman" w:cs="Times New Roman"/>
        </w:rPr>
        <w:t>，</w:t>
      </w:r>
      <w:r w:rsidRPr="008D3659">
        <w:rPr>
          <w:rFonts w:ascii="Times New Roman" w:hAnsi="Times New Roman" w:cs="Times New Roman"/>
        </w:rPr>
        <w:t>通信技术的发展目的在很大程度上是为了人们更加智能、便携地生活。</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名气、地位、财富等让人利令智昏</w:t>
      </w:r>
      <w:r>
        <w:rPr>
          <w:rFonts w:ascii="Times New Roman" w:hAnsi="Times New Roman" w:cs="Times New Roman"/>
        </w:rPr>
        <w:t>，</w:t>
      </w:r>
      <w:r w:rsidRPr="008D3659">
        <w:rPr>
          <w:rFonts w:ascii="Times New Roman" w:hAnsi="Times New Roman" w:cs="Times New Roman"/>
        </w:rPr>
        <w:t>不少人为之铤而走险</w:t>
      </w:r>
      <w:r>
        <w:rPr>
          <w:rFonts w:ascii="Times New Roman" w:hAnsi="Times New Roman" w:cs="Times New Roman"/>
        </w:rPr>
        <w:t>，</w:t>
      </w:r>
      <w:r w:rsidRPr="008D3659">
        <w:rPr>
          <w:rFonts w:ascii="Times New Roman" w:hAnsi="Times New Roman" w:cs="Times New Roman"/>
        </w:rPr>
        <w:t>走上了违法犯罪道路。所以正确的人生观、价值观教育是必不可少的。</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在网络时代</w:t>
      </w:r>
      <w:r>
        <w:rPr>
          <w:rFonts w:ascii="Times New Roman" w:hAnsi="Times New Roman" w:cs="Times New Roman"/>
        </w:rPr>
        <w:t>，</w:t>
      </w:r>
      <w:r w:rsidRPr="008D3659">
        <w:rPr>
          <w:rFonts w:ascii="Times New Roman" w:hAnsi="Times New Roman" w:cs="Times New Roman"/>
        </w:rPr>
        <w:t>言论自由得到了技术的保障</w:t>
      </w:r>
      <w:r>
        <w:rPr>
          <w:rFonts w:ascii="Times New Roman" w:hAnsi="Times New Roman" w:cs="Times New Roman"/>
        </w:rPr>
        <w:t>，</w:t>
      </w:r>
      <w:r w:rsidRPr="008D3659">
        <w:rPr>
          <w:rFonts w:ascii="Times New Roman" w:hAnsi="Times New Roman" w:cs="Times New Roman"/>
        </w:rPr>
        <w:t>每个人都可以成为记者或编辑</w:t>
      </w:r>
      <w:r>
        <w:rPr>
          <w:rFonts w:ascii="Times New Roman" w:hAnsi="Times New Roman" w:cs="Times New Roman"/>
        </w:rPr>
        <w:t>，</w:t>
      </w:r>
      <w:r w:rsidRPr="008D3659">
        <w:rPr>
          <w:rFonts w:ascii="Times New Roman" w:hAnsi="Times New Roman" w:cs="Times New Roman"/>
        </w:rPr>
        <w:t>在网络这一新的言论空间中发言。</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除夕那天</w:t>
      </w:r>
      <w:r>
        <w:rPr>
          <w:rFonts w:ascii="Times New Roman" w:hAnsi="Times New Roman" w:cs="Times New Roman"/>
        </w:rPr>
        <w:t>，</w:t>
      </w:r>
      <w:r w:rsidRPr="008D3659">
        <w:rPr>
          <w:rFonts w:ascii="Times New Roman" w:hAnsi="Times New Roman" w:cs="Times New Roman"/>
        </w:rPr>
        <w:t>父亲让李明贴对联</w:t>
      </w:r>
      <w:r>
        <w:rPr>
          <w:rFonts w:ascii="Times New Roman" w:hAnsi="Times New Roman" w:cs="Times New Roman"/>
        </w:rPr>
        <w:t>，</w:t>
      </w:r>
      <w:r w:rsidRPr="008D3659">
        <w:rPr>
          <w:rFonts w:ascii="Times New Roman" w:hAnsi="Times New Roman" w:cs="Times New Roman"/>
        </w:rPr>
        <w:t>依次贴在厨房、书房、卧室三处</w:t>
      </w:r>
      <w:r>
        <w:rPr>
          <w:rFonts w:ascii="Times New Roman" w:hAnsi="Times New Roman" w:cs="Times New Roman"/>
        </w:rPr>
        <w:t>，</w:t>
      </w:r>
      <w:r w:rsidRPr="008D3659">
        <w:rPr>
          <w:rFonts w:ascii="Times New Roman" w:hAnsi="Times New Roman" w:cs="Times New Roman"/>
        </w:rPr>
        <w:t>下列对联对应正确且符合贴对联要求的一组是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67615" w:rsidRDefault="00767615" w:rsidP="00767615">
      <w:pPr>
        <w:pStyle w:val="a3"/>
        <w:ind w:firstLineChars="200" w:firstLine="420"/>
        <w:rPr>
          <w:rFonts w:ascii="Times New Roman" w:hAnsi="Times New Roman" w:cs="Times New Roman"/>
        </w:rPr>
      </w:pPr>
      <w:r w:rsidRPr="008D3659">
        <w:rPr>
          <w:rFonts w:hAnsi="宋体" w:cs="Times New Roman"/>
        </w:rPr>
        <w:t>①</w:t>
      </w:r>
      <w:r w:rsidRPr="008D3659">
        <w:rPr>
          <w:rFonts w:ascii="Times New Roman" w:hAnsi="Times New Roman" w:cs="Times New Roman"/>
        </w:rPr>
        <w:t>粒米皆从辛苦</w:t>
      </w:r>
      <w:r w:rsidRPr="008D3659">
        <w:rPr>
          <w:rFonts w:ascii="Times New Roman" w:hAnsi="Times New Roman" w:cs="Times New Roman" w:hint="eastAsia"/>
        </w:rPr>
        <w:t>得</w:t>
      </w:r>
      <w:r>
        <w:rPr>
          <w:rFonts w:ascii="Times New Roman" w:hAnsi="Times New Roman" w:cs="Times New Roman" w:hint="eastAsia"/>
        </w:rPr>
        <w:t xml:space="preserve">　</w:t>
      </w:r>
      <w:r w:rsidRPr="008D3659">
        <w:rPr>
          <w:rFonts w:ascii="Times New Roman" w:hAnsi="Times New Roman" w:cs="Times New Roman" w:hint="eastAsia"/>
        </w:rPr>
        <w:t>寸薪不是等闲来</w:t>
      </w:r>
    </w:p>
    <w:p w:rsidR="00767615" w:rsidRDefault="00767615" w:rsidP="00767615">
      <w:pPr>
        <w:pStyle w:val="a3"/>
        <w:ind w:firstLineChars="200" w:firstLine="420"/>
        <w:rPr>
          <w:rFonts w:ascii="Times New Roman" w:hAnsi="Times New Roman" w:cs="Times New Roman"/>
        </w:rPr>
      </w:pPr>
      <w:r w:rsidRPr="008D3659">
        <w:rPr>
          <w:rFonts w:hAnsi="宋体" w:cs="Times New Roman" w:hint="eastAsia"/>
        </w:rPr>
        <w:t>②</w:t>
      </w:r>
      <w:r w:rsidRPr="008D3659">
        <w:rPr>
          <w:rFonts w:ascii="Times New Roman" w:hAnsi="Times New Roman" w:cs="Times New Roman" w:hint="eastAsia"/>
        </w:rPr>
        <w:t>厨中妙手调美味</w:t>
      </w:r>
      <w:r>
        <w:rPr>
          <w:rFonts w:ascii="Times New Roman" w:hAnsi="Times New Roman" w:cs="Times New Roman" w:hint="eastAsia"/>
        </w:rPr>
        <w:t xml:space="preserve">　</w:t>
      </w:r>
      <w:r w:rsidRPr="008D3659">
        <w:rPr>
          <w:rFonts w:ascii="Times New Roman" w:hAnsi="Times New Roman" w:cs="Times New Roman" w:hint="eastAsia"/>
        </w:rPr>
        <w:t>只凭巧手煮清羹</w:t>
      </w:r>
    </w:p>
    <w:p w:rsidR="00767615" w:rsidRDefault="00767615" w:rsidP="00767615">
      <w:pPr>
        <w:pStyle w:val="a3"/>
        <w:ind w:firstLineChars="200" w:firstLine="420"/>
        <w:rPr>
          <w:rFonts w:ascii="Times New Roman" w:hAnsi="Times New Roman" w:cs="Times New Roman"/>
        </w:rPr>
      </w:pPr>
      <w:r w:rsidRPr="008D3659">
        <w:rPr>
          <w:rFonts w:hAnsi="宋体" w:cs="Times New Roman" w:hint="eastAsia"/>
        </w:rPr>
        <w:t>③</w:t>
      </w:r>
      <w:r w:rsidRPr="008D3659">
        <w:rPr>
          <w:rFonts w:ascii="Times New Roman" w:hAnsi="Times New Roman" w:cs="Times New Roman" w:hint="eastAsia"/>
        </w:rPr>
        <w:t>汉石周金鸿文永宝</w:t>
      </w:r>
      <w:r>
        <w:rPr>
          <w:rFonts w:ascii="Times New Roman" w:hAnsi="Times New Roman" w:cs="Times New Roman" w:hint="eastAsia"/>
        </w:rPr>
        <w:t xml:space="preserve">　</w:t>
      </w:r>
      <w:r w:rsidRPr="008D3659">
        <w:rPr>
          <w:rFonts w:ascii="Times New Roman" w:hAnsi="Times New Roman" w:cs="Times New Roman" w:hint="eastAsia"/>
        </w:rPr>
        <w:t>林风山月雅兴长留</w:t>
      </w:r>
    </w:p>
    <w:p w:rsidR="00767615" w:rsidRDefault="00767615" w:rsidP="00767615">
      <w:pPr>
        <w:pStyle w:val="a3"/>
        <w:ind w:firstLineChars="200" w:firstLine="420"/>
        <w:rPr>
          <w:rFonts w:ascii="Times New Roman" w:hAnsi="Times New Roman" w:cs="Times New Roman"/>
        </w:rPr>
      </w:pPr>
      <w:r w:rsidRPr="008D3659">
        <w:rPr>
          <w:rFonts w:hAnsi="宋体" w:cs="Times New Roman" w:hint="eastAsia"/>
        </w:rPr>
        <w:t>④</w:t>
      </w:r>
      <w:r w:rsidRPr="008D3659">
        <w:rPr>
          <w:rFonts w:ascii="Times New Roman" w:hAnsi="Times New Roman" w:cs="Times New Roman" w:hint="eastAsia"/>
        </w:rPr>
        <w:t>江山万里如画</w:t>
      </w:r>
      <w:r>
        <w:rPr>
          <w:rFonts w:ascii="Times New Roman" w:hAnsi="Times New Roman" w:cs="Times New Roman" w:hint="eastAsia"/>
        </w:rPr>
        <w:t xml:space="preserve">　</w:t>
      </w:r>
      <w:r w:rsidRPr="008D3659">
        <w:rPr>
          <w:rFonts w:ascii="Times New Roman" w:hAnsi="Times New Roman" w:cs="Times New Roman" w:hint="eastAsia"/>
        </w:rPr>
        <w:t>神州四时皆春</w:t>
      </w:r>
    </w:p>
    <w:p w:rsidR="00767615" w:rsidRDefault="00767615" w:rsidP="00767615">
      <w:pPr>
        <w:pStyle w:val="a3"/>
        <w:ind w:firstLineChars="200" w:firstLine="420"/>
        <w:rPr>
          <w:rFonts w:ascii="Times New Roman" w:hAnsi="Times New Roman" w:cs="Times New Roman"/>
        </w:rPr>
      </w:pPr>
      <w:r w:rsidRPr="008D3659">
        <w:rPr>
          <w:rFonts w:hAnsi="宋体" w:cs="Times New Roman" w:hint="eastAsia"/>
        </w:rPr>
        <w:t>⑤</w:t>
      </w:r>
      <w:r w:rsidRPr="008D3659">
        <w:rPr>
          <w:rFonts w:ascii="Times New Roman" w:hAnsi="Times New Roman" w:cs="Times New Roman" w:hint="eastAsia"/>
        </w:rPr>
        <w:t>菱花光映纱窗晓</w:t>
      </w:r>
      <w:r>
        <w:rPr>
          <w:rFonts w:ascii="Times New Roman" w:hAnsi="Times New Roman" w:cs="Times New Roman" w:hint="eastAsia"/>
        </w:rPr>
        <w:t xml:space="preserve">　</w:t>
      </w:r>
      <w:r w:rsidRPr="008D3659">
        <w:rPr>
          <w:rFonts w:ascii="Times New Roman" w:hAnsi="Times New Roman" w:cs="Times New Roman" w:hint="eastAsia"/>
        </w:rPr>
        <w:t>杨柳春风拥画图</w:t>
      </w:r>
    </w:p>
    <w:p w:rsidR="00767615" w:rsidRDefault="00767615" w:rsidP="00767615">
      <w:pPr>
        <w:pStyle w:val="a3"/>
        <w:ind w:firstLineChars="200" w:firstLine="420"/>
        <w:rPr>
          <w:rFonts w:ascii="Times New Roman" w:hAnsi="Times New Roman" w:cs="Times New Roman"/>
        </w:rPr>
      </w:pPr>
      <w:r w:rsidRPr="008D3659">
        <w:rPr>
          <w:rFonts w:hAnsi="宋体" w:cs="Times New Roman" w:hint="eastAsia"/>
        </w:rPr>
        <w:t>⑥</w:t>
      </w:r>
      <w:r w:rsidRPr="008D3659">
        <w:rPr>
          <w:rFonts w:ascii="Times New Roman" w:hAnsi="Times New Roman" w:cs="Times New Roman" w:hint="eastAsia"/>
        </w:rPr>
        <w:t>窗前草色侵吟席</w:t>
      </w:r>
      <w:r>
        <w:rPr>
          <w:rFonts w:ascii="Times New Roman" w:hAnsi="Times New Roman" w:cs="Times New Roman" w:hint="eastAsia"/>
        </w:rPr>
        <w:t xml:space="preserve">　</w:t>
      </w:r>
      <w:r w:rsidRPr="008D3659">
        <w:rPr>
          <w:rFonts w:ascii="Times New Roman" w:hAnsi="Times New Roman" w:cs="Times New Roman" w:hint="eastAsia"/>
        </w:rPr>
        <w:t>帘外花香入睡轩</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hAnsi="宋体" w:cs="Times New Roman"/>
        </w:rPr>
        <w:t>②④⑥</w:t>
      </w:r>
      <w:r>
        <w:rPr>
          <w:rFonts w:ascii="Times New Roman" w:hAnsi="Times New Roman" w:cs="Times New Roman"/>
        </w:rPr>
        <w:t xml:space="preserve">　　　　　　　</w:t>
      </w:r>
      <w:r w:rsidRPr="008D3659">
        <w:rPr>
          <w:rFonts w:ascii="Times New Roman" w:hAnsi="Times New Roman" w:cs="Times New Roman"/>
        </w:rPr>
        <w:t>B</w:t>
      </w:r>
      <w:r>
        <w:rPr>
          <w:rFonts w:ascii="Times New Roman" w:hAnsi="Times New Roman" w:cs="Times New Roman"/>
        </w:rPr>
        <w:t>．</w:t>
      </w:r>
      <w:r w:rsidRPr="008D3659">
        <w:rPr>
          <w:rFonts w:hAnsi="宋体" w:cs="Times New Roman"/>
        </w:rPr>
        <w:t>②④⑤</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hAnsi="宋体" w:cs="Times New Roman"/>
        </w:rPr>
        <w:t>①③⑤</w:t>
      </w:r>
      <w:r w:rsidRPr="008D3659">
        <w:rPr>
          <w:rFonts w:ascii="Times New Roman" w:hAnsi="Times New Roman" w:cs="Times New Roman"/>
        </w:rPr>
        <w:t>D</w:t>
      </w:r>
      <w:r>
        <w:rPr>
          <w:rFonts w:ascii="Times New Roman" w:hAnsi="Times New Roman" w:cs="Times New Roman"/>
        </w:rPr>
        <w:t>．</w:t>
      </w:r>
      <w:r w:rsidRPr="008D3659">
        <w:rPr>
          <w:rFonts w:hAnsi="宋体" w:cs="Times New Roman"/>
        </w:rPr>
        <w:t>①③⑥</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完成题目。</w:t>
      </w:r>
    </w:p>
    <w:p w:rsidR="00767615" w:rsidRDefault="00767615" w:rsidP="00767615">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t>材料一</w:t>
      </w:r>
      <w:r>
        <w:rPr>
          <w:rFonts w:ascii="Times New Roman" w:eastAsia="仿宋_GB2312" w:hAnsi="Times New Roman" w:cs="Times New Roman"/>
        </w:rPr>
        <w:t xml:space="preserve">　</w:t>
      </w:r>
      <w:r w:rsidRPr="008D3659">
        <w:rPr>
          <w:rFonts w:ascii="Times New Roman" w:eastAsia="仿宋_GB2312" w:hAnsi="Times New Roman" w:cs="Times New Roman"/>
        </w:rPr>
        <w:t>一个人想做点事业</w:t>
      </w:r>
      <w:r>
        <w:rPr>
          <w:rFonts w:ascii="Times New Roman" w:eastAsia="仿宋_GB2312" w:hAnsi="Times New Roman" w:cs="Times New Roman"/>
        </w:rPr>
        <w:t>，</w:t>
      </w:r>
      <w:r w:rsidRPr="008D3659">
        <w:rPr>
          <w:rFonts w:ascii="Times New Roman" w:eastAsia="仿宋_GB2312" w:hAnsi="Times New Roman" w:cs="Times New Roman"/>
        </w:rPr>
        <w:t>非得走自己的路。要开创新路子</w:t>
      </w:r>
      <w:r>
        <w:rPr>
          <w:rFonts w:ascii="Times New Roman" w:eastAsia="仿宋_GB2312" w:hAnsi="Times New Roman" w:cs="Times New Roman"/>
        </w:rPr>
        <w:t>，</w:t>
      </w:r>
      <w:r w:rsidRPr="008D3659">
        <w:rPr>
          <w:rFonts w:ascii="Times New Roman" w:eastAsia="仿宋_GB2312" w:hAnsi="Times New Roman" w:cs="Times New Roman"/>
        </w:rPr>
        <w:t>最关键的是你会不会自己提出问题</w:t>
      </w:r>
      <w:r>
        <w:rPr>
          <w:rFonts w:ascii="Times New Roman" w:eastAsia="仿宋_GB2312" w:hAnsi="Times New Roman" w:cs="Times New Roman"/>
        </w:rPr>
        <w:t>，</w:t>
      </w:r>
      <w:r w:rsidRPr="008D3659">
        <w:rPr>
          <w:rFonts w:ascii="Times New Roman" w:eastAsia="仿宋_GB2312" w:hAnsi="Times New Roman" w:cs="Times New Roman"/>
        </w:rPr>
        <w:t>能正确地提出问题就是迈开了创新的第一步。</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w:t>
      </w:r>
      <w:r w:rsidRPr="008D3659">
        <w:rPr>
          <w:rFonts w:ascii="Times New Roman" w:hAnsi="Times New Roman" w:cs="Times New Roman"/>
        </w:rPr>
        <w:t>李政道</w:t>
      </w:r>
    </w:p>
    <w:p w:rsidR="00767615" w:rsidRDefault="00767615" w:rsidP="00767615">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t>材料二</w:t>
      </w:r>
      <w:r>
        <w:rPr>
          <w:rFonts w:ascii="Times New Roman" w:eastAsia="仿宋_GB2312" w:hAnsi="Times New Roman" w:cs="Times New Roman"/>
        </w:rPr>
        <w:t xml:space="preserve">　</w:t>
      </w:r>
      <w:r w:rsidRPr="008D3659">
        <w:rPr>
          <w:rFonts w:ascii="Times New Roman" w:eastAsia="仿宋_GB2312" w:hAnsi="Times New Roman" w:cs="Times New Roman"/>
        </w:rPr>
        <w:t>想象力比知识更重要</w:t>
      </w:r>
      <w:r>
        <w:rPr>
          <w:rFonts w:ascii="Times New Roman" w:eastAsia="仿宋_GB2312" w:hAnsi="Times New Roman" w:cs="Times New Roman"/>
        </w:rPr>
        <w:t>，</w:t>
      </w:r>
      <w:r w:rsidRPr="008D3659">
        <w:rPr>
          <w:rFonts w:ascii="Times New Roman" w:eastAsia="仿宋_GB2312" w:hAnsi="Times New Roman" w:cs="Times New Roman"/>
        </w:rPr>
        <w:t>因为知识是有限的</w:t>
      </w:r>
      <w:r>
        <w:rPr>
          <w:rFonts w:ascii="Times New Roman" w:eastAsia="仿宋_GB2312" w:hAnsi="Times New Roman" w:cs="Times New Roman"/>
        </w:rPr>
        <w:t>，</w:t>
      </w:r>
      <w:r w:rsidRPr="008D3659">
        <w:rPr>
          <w:rFonts w:ascii="Times New Roman" w:eastAsia="仿宋_GB2312" w:hAnsi="Times New Roman" w:cs="Times New Roman"/>
        </w:rPr>
        <w:t>而想象力概括着世界上的一切</w:t>
      </w:r>
      <w:r>
        <w:rPr>
          <w:rFonts w:ascii="Times New Roman" w:eastAsia="仿宋_GB2312" w:hAnsi="Times New Roman" w:cs="Times New Roman"/>
        </w:rPr>
        <w:t>，</w:t>
      </w:r>
      <w:r w:rsidRPr="008D3659">
        <w:rPr>
          <w:rFonts w:ascii="Times New Roman" w:eastAsia="仿宋_GB2312" w:hAnsi="Times New Roman" w:cs="Times New Roman"/>
        </w:rPr>
        <w:t>推动着进步</w:t>
      </w:r>
      <w:r>
        <w:rPr>
          <w:rFonts w:ascii="Times New Roman" w:eastAsia="仿宋_GB2312" w:hAnsi="Times New Roman" w:cs="Times New Roman"/>
        </w:rPr>
        <w:t>，</w:t>
      </w:r>
      <w:r w:rsidRPr="008D3659">
        <w:rPr>
          <w:rFonts w:ascii="Times New Roman" w:eastAsia="仿宋_GB2312" w:hAnsi="Times New Roman" w:cs="Times New Roman"/>
        </w:rPr>
        <w:t>并且是知识进化的源泉。</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w:t>
      </w:r>
      <w:r w:rsidRPr="008D3659">
        <w:rPr>
          <w:rFonts w:ascii="Times New Roman" w:hAnsi="Times New Roman" w:cs="Times New Roman"/>
        </w:rPr>
        <w:t>爱因斯坦</w:t>
      </w:r>
    </w:p>
    <w:p w:rsidR="00767615" w:rsidRDefault="00767615" w:rsidP="00767615">
      <w:pPr>
        <w:pStyle w:val="a3"/>
        <w:ind w:firstLineChars="200" w:firstLine="420"/>
        <w:rPr>
          <w:rFonts w:ascii="Times New Roman" w:eastAsia="仿宋_GB2312" w:hAnsi="Times New Roman" w:cs="Times New Roman"/>
        </w:rPr>
      </w:pPr>
      <w:r w:rsidRPr="008D3659">
        <w:rPr>
          <w:rFonts w:ascii="Times New Roman" w:eastAsia="黑体" w:hAnsi="Times New Roman" w:cs="Times New Roman"/>
        </w:rPr>
        <w:lastRenderedPageBreak/>
        <w:t>材料三</w:t>
      </w:r>
      <w:r>
        <w:rPr>
          <w:rFonts w:ascii="Times New Roman" w:eastAsia="仿宋_GB2312" w:hAnsi="Times New Roman" w:cs="Times New Roman"/>
        </w:rPr>
        <w:t xml:space="preserve">　</w:t>
      </w:r>
      <w:r w:rsidRPr="008D3659">
        <w:rPr>
          <w:rFonts w:ascii="Times New Roman" w:eastAsia="仿宋_GB2312" w:hAnsi="Times New Roman" w:cs="Times New Roman"/>
        </w:rPr>
        <w:t>一个具有天才禀赋的人</w:t>
      </w:r>
      <w:r>
        <w:rPr>
          <w:rFonts w:ascii="Times New Roman" w:eastAsia="仿宋_GB2312" w:hAnsi="Times New Roman" w:cs="Times New Roman"/>
        </w:rPr>
        <w:t>，</w:t>
      </w:r>
      <w:r w:rsidRPr="008D3659">
        <w:rPr>
          <w:rFonts w:ascii="Times New Roman" w:eastAsia="仿宋_GB2312" w:hAnsi="Times New Roman" w:cs="Times New Roman"/>
        </w:rPr>
        <w:t>绝不遵循常人的思维途径。</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w:t>
      </w:r>
      <w:r w:rsidRPr="008D3659">
        <w:rPr>
          <w:rFonts w:ascii="Times New Roman" w:hAnsi="Times New Roman" w:cs="Times New Roman"/>
        </w:rPr>
        <w:t>司汤达</w:t>
      </w:r>
    </w:p>
    <w:p w:rsidR="00767615" w:rsidRDefault="00767615" w:rsidP="007676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用一个词语概括上述材料反映的共同主题。</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767615" w:rsidRDefault="00767615" w:rsidP="007676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请举出两个事例来</w:t>
      </w:r>
      <w:r w:rsidRPr="008D3659">
        <w:rPr>
          <w:rFonts w:ascii="Times New Roman" w:hAnsi="Times New Roman" w:cs="Times New Roman" w:hint="eastAsia"/>
        </w:rPr>
        <w:t>证明上述主题。每个事例不超过</w:t>
      </w:r>
      <w:r w:rsidRPr="008D3659">
        <w:rPr>
          <w:rFonts w:ascii="Times New Roman" w:hAnsi="Times New Roman" w:cs="Times New Roman"/>
        </w:rPr>
        <w:t>40</w:t>
      </w:r>
      <w:r w:rsidRPr="008D3659">
        <w:rPr>
          <w:rFonts w:ascii="Times New Roman" w:hAnsi="Times New Roman" w:cs="Times New Roman"/>
        </w:rPr>
        <w:t>个字。</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请对下面这段新闻报道的文字进行压缩。要求保留关键信息</w:t>
      </w:r>
      <w:r>
        <w:rPr>
          <w:rFonts w:ascii="Times New Roman" w:hAnsi="Times New Roman" w:cs="Times New Roman"/>
        </w:rPr>
        <w:t>，</w:t>
      </w:r>
      <w:r w:rsidRPr="008D3659">
        <w:rPr>
          <w:rFonts w:ascii="Times New Roman" w:hAnsi="Times New Roman" w:cs="Times New Roman"/>
        </w:rPr>
        <w:t>表达简洁流畅</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70</w:t>
      </w:r>
      <w:r w:rsidRPr="008D3659">
        <w:rPr>
          <w:rFonts w:ascii="Times New Roman" w:hAnsi="Times New Roman" w:cs="Times New Roman"/>
        </w:rPr>
        <w:t>字。</w:t>
      </w:r>
    </w:p>
    <w:p w:rsidR="00767615" w:rsidRDefault="00767615" w:rsidP="00767615">
      <w:pPr>
        <w:pStyle w:val="a3"/>
        <w:ind w:firstLineChars="200" w:firstLine="420"/>
        <w:rPr>
          <w:rFonts w:ascii="Times New Roman" w:hAnsi="Times New Roman" w:cs="Times New Roman"/>
        </w:rPr>
      </w:pPr>
      <w:r w:rsidRPr="008D3659">
        <w:rPr>
          <w:rFonts w:ascii="Times New Roman" w:eastAsia="仿宋_GB2312" w:hAnsi="Times New Roman" w:cs="Times New Roman"/>
        </w:rPr>
        <w:t>近日</w:t>
      </w:r>
      <w:r>
        <w:rPr>
          <w:rFonts w:ascii="Times New Roman" w:eastAsia="仿宋_GB2312" w:hAnsi="Times New Roman" w:cs="Times New Roman"/>
        </w:rPr>
        <w:t>，</w:t>
      </w:r>
      <w:r w:rsidRPr="008D3659">
        <w:rPr>
          <w:rFonts w:ascii="Times New Roman" w:eastAsia="仿宋_GB2312" w:hAnsi="Times New Roman" w:cs="Times New Roman"/>
        </w:rPr>
        <w:t>为向在新型冠状病毒肺炎疫情中冲锋在一线的医务工</w:t>
      </w:r>
      <w:r w:rsidRPr="008D3659">
        <w:rPr>
          <w:rFonts w:ascii="Times New Roman" w:eastAsia="仿宋_GB2312" w:hAnsi="Times New Roman" w:cs="Times New Roman" w:hint="eastAsia"/>
        </w:rPr>
        <w:t>作者致敬</w:t>
      </w:r>
      <w:r>
        <w:rPr>
          <w:rFonts w:ascii="Times New Roman" w:eastAsia="仿宋_GB2312" w:hAnsi="Times New Roman" w:cs="Times New Roman" w:hint="eastAsia"/>
        </w:rPr>
        <w:t>，</w:t>
      </w:r>
      <w:r w:rsidRPr="008D3659">
        <w:rPr>
          <w:rFonts w:ascii="Times New Roman" w:eastAsia="仿宋_GB2312" w:hAnsi="Times New Roman" w:cs="Times New Roman" w:hint="eastAsia"/>
        </w:rPr>
        <w:t>南京市文化和旅游局联合中山陵园管理局等文旅单位发出倡议</w:t>
      </w:r>
      <w:r>
        <w:rPr>
          <w:rFonts w:ascii="Times New Roman" w:eastAsia="仿宋_GB2312" w:hAnsi="Times New Roman" w:cs="Times New Roman" w:hint="eastAsia"/>
        </w:rPr>
        <w:t>，</w:t>
      </w:r>
      <w:r w:rsidRPr="008D3659">
        <w:rPr>
          <w:rFonts w:ascii="Times New Roman" w:eastAsia="仿宋_GB2312" w:hAnsi="Times New Roman" w:cs="Times New Roman" w:hint="eastAsia"/>
        </w:rPr>
        <w:t>对全国所有医务工作者实行免费参观游览政策。据了解</w:t>
      </w:r>
      <w:r>
        <w:rPr>
          <w:rFonts w:ascii="Times New Roman" w:eastAsia="仿宋_GB2312" w:hAnsi="Times New Roman" w:cs="Times New Roman" w:hint="eastAsia"/>
        </w:rPr>
        <w:t>，</w:t>
      </w:r>
      <w:r w:rsidRPr="008D3659">
        <w:rPr>
          <w:rFonts w:ascii="Times New Roman" w:eastAsia="仿宋_GB2312" w:hAnsi="Times New Roman" w:cs="Times New Roman" w:hint="eastAsia"/>
        </w:rPr>
        <w:t>除原免费景区、博物馆外</w:t>
      </w:r>
      <w:r>
        <w:rPr>
          <w:rFonts w:ascii="Times New Roman" w:eastAsia="仿宋_GB2312" w:hAnsi="Times New Roman" w:cs="Times New Roman" w:hint="eastAsia"/>
        </w:rPr>
        <w:t>，</w:t>
      </w:r>
      <w:r w:rsidRPr="008D3659">
        <w:rPr>
          <w:rFonts w:ascii="Times New Roman" w:eastAsia="仿宋_GB2312" w:hAnsi="Times New Roman" w:cs="Times New Roman" w:hint="eastAsia"/>
        </w:rPr>
        <w:t>南京包括明孝陵、总统府、中国科学博物馆等在内的</w:t>
      </w:r>
      <w:r w:rsidRPr="008D3659">
        <w:rPr>
          <w:rFonts w:ascii="Times New Roman" w:eastAsia="仿宋_GB2312" w:hAnsi="Times New Roman" w:cs="Times New Roman"/>
        </w:rPr>
        <w:t>23</w:t>
      </w:r>
      <w:r w:rsidRPr="008D3659">
        <w:rPr>
          <w:rFonts w:ascii="Times New Roman" w:eastAsia="仿宋_GB2312" w:hAnsi="Times New Roman" w:cs="Times New Roman"/>
        </w:rPr>
        <w:t>家国家等级景区</w:t>
      </w:r>
      <w:r>
        <w:rPr>
          <w:rFonts w:ascii="Times New Roman" w:eastAsia="仿宋_GB2312" w:hAnsi="Times New Roman" w:cs="Times New Roman"/>
        </w:rPr>
        <w:t>，</w:t>
      </w:r>
      <w:r w:rsidRPr="008D3659">
        <w:rPr>
          <w:rFonts w:ascii="Times New Roman" w:eastAsia="仿宋_GB2312" w:hAnsi="Times New Roman" w:cs="Times New Roman"/>
        </w:rPr>
        <w:t>太平天国历史博物馆、六朝博物馆等</w:t>
      </w:r>
      <w:r w:rsidRPr="008D3659">
        <w:rPr>
          <w:rFonts w:ascii="Times New Roman" w:eastAsia="仿宋_GB2312" w:hAnsi="Times New Roman" w:cs="Times New Roman"/>
        </w:rPr>
        <w:t>4</w:t>
      </w:r>
      <w:r w:rsidRPr="008D3659">
        <w:rPr>
          <w:rFonts w:ascii="Times New Roman" w:eastAsia="仿宋_GB2312" w:hAnsi="Times New Roman" w:cs="Times New Roman"/>
        </w:rPr>
        <w:t>家市属博物馆以及南京城墙将对全国医务工作者免费开放一年。</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河南周口中英文学校月考</w:t>
      </w:r>
      <w:r>
        <w:rPr>
          <w:rFonts w:ascii="Times New Roman" w:eastAsia="楷体_GB2312" w:hAnsi="Times New Roman" w:cs="Times New Roman"/>
        </w:rPr>
        <w:t>]</w:t>
      </w:r>
      <w:r w:rsidRPr="008D3659">
        <w:rPr>
          <w:rFonts w:ascii="Times New Roman" w:hAnsi="Times New Roman" w:cs="Times New Roman"/>
        </w:rPr>
        <w:t>补写出下列名篇名句中的空缺部分。</w:t>
      </w:r>
    </w:p>
    <w:p w:rsidR="00767615" w:rsidRDefault="00767615" w:rsidP="007676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《出师表》中</w:t>
      </w:r>
      <w:r>
        <w:rPr>
          <w:rFonts w:ascii="Times New Roman" w:hAnsi="Times New Roman" w:cs="Times New Roman"/>
        </w:rPr>
        <w:t>，</w:t>
      </w:r>
      <w:r w:rsidRPr="008D3659">
        <w:rPr>
          <w:rFonts w:ascii="Times New Roman" w:hAnsi="Times New Roman" w:cs="Times New Roman"/>
        </w:rPr>
        <w:t>表现作者临危受命的千古名句是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767615" w:rsidRDefault="00767615" w:rsidP="007676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《念奴娇</w:t>
      </w:r>
      <w:r w:rsidRPr="008D3659">
        <w:rPr>
          <w:rFonts w:ascii="Times New Roman" w:hAnsi="Times New Roman" w:cs="Times New Roman"/>
        </w:rPr>
        <w:t>·</w:t>
      </w:r>
      <w:r w:rsidRPr="008D3659">
        <w:rPr>
          <w:rFonts w:ascii="Times New Roman" w:hAnsi="Times New Roman" w:cs="Times New Roman"/>
        </w:rPr>
        <w:t>赤壁怀古》中</w:t>
      </w:r>
      <w:r>
        <w:rPr>
          <w:rFonts w:ascii="Times New Roman" w:hAnsi="Times New Roman" w:cs="Times New Roman"/>
        </w:rPr>
        <w:t>，</w:t>
      </w:r>
      <w:r w:rsidRPr="008D3659">
        <w:rPr>
          <w:rFonts w:ascii="Times New Roman" w:hAnsi="Times New Roman" w:cs="Times New Roman"/>
        </w:rPr>
        <w:t>描写赤壁</w:t>
      </w:r>
      <w:r w:rsidRPr="008D3659">
        <w:rPr>
          <w:rFonts w:ascii="Times New Roman" w:hAnsi="Times New Roman" w:cs="Times New Roman" w:hint="eastAsia"/>
        </w:rPr>
        <w:t>战场上周瑜从容娴雅</w:t>
      </w:r>
      <w:r>
        <w:rPr>
          <w:rFonts w:ascii="Times New Roman" w:hAnsi="Times New Roman" w:cs="Times New Roman" w:hint="eastAsia"/>
        </w:rPr>
        <w:t>，</w:t>
      </w:r>
      <w:r w:rsidRPr="008D3659">
        <w:rPr>
          <w:rFonts w:ascii="Times New Roman" w:hAnsi="Times New Roman" w:cs="Times New Roman" w:hint="eastAsia"/>
        </w:rPr>
        <w:t>沉着应战</w:t>
      </w:r>
      <w:r>
        <w:rPr>
          <w:rFonts w:ascii="Times New Roman" w:hAnsi="Times New Roman" w:cs="Times New Roman" w:hint="eastAsia"/>
        </w:rPr>
        <w:t>，</w:t>
      </w:r>
      <w:r w:rsidRPr="008D3659">
        <w:rPr>
          <w:rFonts w:ascii="Times New Roman" w:hAnsi="Times New Roman" w:cs="Times New Roman" w:hint="eastAsia"/>
        </w:rPr>
        <w:t>指挥若定的儒将形象的句子是</w:t>
      </w:r>
      <w:r w:rsidRPr="008D3659">
        <w:rPr>
          <w:rFonts w:hAnsi="宋体" w:cs="Times New Roman" w:hint="eastAsia"/>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题。</w:t>
      </w:r>
    </w:p>
    <w:p w:rsidR="00767615" w:rsidRDefault="00767615" w:rsidP="00767615">
      <w:pPr>
        <w:pStyle w:val="a3"/>
        <w:ind w:firstLineChars="200" w:firstLine="420"/>
        <w:jc w:val="center"/>
        <w:rPr>
          <w:rFonts w:ascii="Times New Roman" w:hAnsi="Times New Roman" w:cs="Times New Roman"/>
        </w:rPr>
      </w:pPr>
      <w:r w:rsidRPr="008D3659">
        <w:rPr>
          <w:rFonts w:ascii="Times New Roman" w:eastAsia="黑体" w:hAnsi="Times New Roman" w:cs="Times New Roman"/>
        </w:rPr>
        <w:t>名楼赋</w:t>
      </w:r>
    </w:p>
    <w:p w:rsidR="00767615" w:rsidRDefault="00767615" w:rsidP="00767615">
      <w:pPr>
        <w:pStyle w:val="a3"/>
        <w:ind w:firstLineChars="200" w:firstLine="420"/>
        <w:jc w:val="center"/>
        <w:rPr>
          <w:rFonts w:ascii="Times New Roman" w:eastAsia="黑体" w:hAnsi="Times New Roman" w:cs="Times New Roman"/>
        </w:rPr>
      </w:pPr>
      <w:r w:rsidRPr="008D3659">
        <w:rPr>
          <w:rFonts w:ascii="Times New Roman" w:eastAsia="楷体_GB2312" w:hAnsi="Times New Roman" w:cs="Times New Roman"/>
        </w:rPr>
        <w:t>韦野</w:t>
      </w:r>
    </w:p>
    <w:p w:rsidR="00767615" w:rsidRDefault="00767615" w:rsidP="007676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久慕昆明风景秀丽的大观楼</w:t>
      </w:r>
      <w:r>
        <w:rPr>
          <w:rFonts w:ascii="Times New Roman" w:eastAsia="仿宋_GB2312" w:hAnsi="Times New Roman" w:cs="Times New Roman"/>
        </w:rPr>
        <w:t>，</w:t>
      </w:r>
      <w:r w:rsidRPr="008D3659">
        <w:rPr>
          <w:rFonts w:ascii="Times New Roman" w:eastAsia="仿宋_GB2312" w:hAnsi="Times New Roman" w:cs="Times New Roman"/>
        </w:rPr>
        <w:t>一向无缘相识；更慕雄踞洞庭的千古名胜岳阳楼</w:t>
      </w:r>
      <w:r>
        <w:rPr>
          <w:rFonts w:ascii="Times New Roman" w:eastAsia="仿宋_GB2312" w:hAnsi="Times New Roman" w:cs="Times New Roman"/>
        </w:rPr>
        <w:t>，</w:t>
      </w:r>
      <w:r w:rsidRPr="008D3659">
        <w:rPr>
          <w:rFonts w:ascii="Times New Roman" w:eastAsia="仿宋_GB2312" w:hAnsi="Times New Roman" w:cs="Times New Roman"/>
        </w:rPr>
        <w:t>也难得相见。说来幸运</w:t>
      </w:r>
      <w:r>
        <w:rPr>
          <w:rFonts w:ascii="Times New Roman" w:eastAsia="仿宋_GB2312" w:hAnsi="Times New Roman" w:cs="Times New Roman"/>
        </w:rPr>
        <w:t>，</w:t>
      </w:r>
      <w:r w:rsidRPr="008D3659">
        <w:rPr>
          <w:rFonts w:ascii="Times New Roman" w:eastAsia="仿宋_GB2312" w:hAnsi="Times New Roman" w:cs="Times New Roman"/>
        </w:rPr>
        <w:t>一次偶然的边疆之行</w:t>
      </w:r>
      <w:r>
        <w:rPr>
          <w:rFonts w:ascii="Times New Roman" w:eastAsia="仿宋_GB2312" w:hAnsi="Times New Roman" w:cs="Times New Roman"/>
        </w:rPr>
        <w:t>，</w:t>
      </w:r>
      <w:r w:rsidRPr="008D3659">
        <w:rPr>
          <w:rFonts w:ascii="Times New Roman" w:eastAsia="仿宋_GB2312" w:hAnsi="Times New Roman" w:cs="Times New Roman"/>
        </w:rPr>
        <w:t>多年的愿望得以实现。我从南盘江畔归来的头一天</w:t>
      </w:r>
      <w:r>
        <w:rPr>
          <w:rFonts w:ascii="Times New Roman" w:eastAsia="仿宋_GB2312" w:hAnsi="Times New Roman" w:cs="Times New Roman"/>
        </w:rPr>
        <w:t>，</w:t>
      </w:r>
      <w:r w:rsidRPr="008D3659">
        <w:rPr>
          <w:rFonts w:ascii="Times New Roman" w:eastAsia="仿宋_GB2312" w:hAnsi="Times New Roman" w:cs="Times New Roman"/>
        </w:rPr>
        <w:t>就兴冲冲饱览了大观楼的风姿。游兴未尽</w:t>
      </w:r>
      <w:r>
        <w:rPr>
          <w:rFonts w:ascii="Times New Roman" w:eastAsia="仿宋_GB2312" w:hAnsi="Times New Roman" w:cs="Times New Roman"/>
        </w:rPr>
        <w:t>，</w:t>
      </w:r>
      <w:r w:rsidRPr="008D3659">
        <w:rPr>
          <w:rFonts w:ascii="Times New Roman" w:eastAsia="仿宋_GB2312" w:hAnsi="Times New Roman" w:cs="Times New Roman" w:hint="eastAsia"/>
        </w:rPr>
        <w:t>忽又至洞庭到岳阳楼探胜</w:t>
      </w:r>
      <w:r>
        <w:rPr>
          <w:rFonts w:ascii="Times New Roman" w:eastAsia="仿宋_GB2312" w:hAnsi="Times New Roman" w:cs="Times New Roman" w:hint="eastAsia"/>
        </w:rPr>
        <w:t>，</w:t>
      </w:r>
      <w:r w:rsidRPr="008D3659">
        <w:rPr>
          <w:rFonts w:ascii="Times New Roman" w:eastAsia="仿宋_GB2312" w:hAnsi="Times New Roman" w:cs="Times New Roman" w:hint="eastAsia"/>
        </w:rPr>
        <w:t>登楼远眺</w:t>
      </w:r>
      <w:r>
        <w:rPr>
          <w:rFonts w:ascii="Times New Roman" w:eastAsia="仿宋_GB2312" w:hAnsi="Times New Roman" w:cs="Times New Roman" w:hint="eastAsia"/>
        </w:rPr>
        <w:t>，</w:t>
      </w:r>
      <w:r w:rsidRPr="008D3659">
        <w:rPr>
          <w:rFonts w:ascii="Times New Roman" w:eastAsia="仿宋_GB2312" w:hAnsi="Times New Roman" w:cs="Times New Roman" w:hint="eastAsia"/>
        </w:rPr>
        <w:t>一览无余。老天也真作美</w:t>
      </w:r>
      <w:r>
        <w:rPr>
          <w:rFonts w:ascii="Times New Roman" w:eastAsia="仿宋_GB2312" w:hAnsi="Times New Roman" w:cs="Times New Roman" w:hint="eastAsia"/>
        </w:rPr>
        <w:t>，</w:t>
      </w:r>
      <w:r w:rsidRPr="008D3659">
        <w:rPr>
          <w:rFonts w:ascii="Times New Roman" w:eastAsia="仿宋_GB2312" w:hAnsi="Times New Roman" w:cs="Times New Roman" w:hint="eastAsia"/>
        </w:rPr>
        <w:t>两次观光这江南名楼</w:t>
      </w:r>
      <w:r>
        <w:rPr>
          <w:rFonts w:ascii="Times New Roman" w:eastAsia="仿宋_GB2312" w:hAnsi="Times New Roman" w:cs="Times New Roman" w:hint="eastAsia"/>
        </w:rPr>
        <w:t>，</w:t>
      </w:r>
      <w:r w:rsidRPr="008D3659">
        <w:rPr>
          <w:rFonts w:ascii="Times New Roman" w:eastAsia="仿宋_GB2312" w:hAnsi="Times New Roman" w:cs="Times New Roman" w:hint="eastAsia"/>
        </w:rPr>
        <w:t>均是艳阳高照</w:t>
      </w:r>
      <w:r>
        <w:rPr>
          <w:rFonts w:ascii="Times New Roman" w:eastAsia="仿宋_GB2312" w:hAnsi="Times New Roman" w:cs="Times New Roman" w:hint="eastAsia"/>
        </w:rPr>
        <w:t>，</w:t>
      </w:r>
      <w:r w:rsidRPr="008D3659">
        <w:rPr>
          <w:rFonts w:ascii="Times New Roman" w:eastAsia="仿宋_GB2312" w:hAnsi="Times New Roman" w:cs="Times New Roman" w:hint="eastAsia"/>
        </w:rPr>
        <w:t>晴空万里</w:t>
      </w:r>
      <w:r>
        <w:rPr>
          <w:rFonts w:ascii="Times New Roman" w:eastAsia="仿宋_GB2312" w:hAnsi="Times New Roman" w:cs="Times New Roman" w:hint="eastAsia"/>
        </w:rPr>
        <w:t>，</w:t>
      </w:r>
      <w:r w:rsidRPr="008D3659">
        <w:rPr>
          <w:rFonts w:ascii="Times New Roman" w:eastAsia="仿宋_GB2312" w:hAnsi="Times New Roman" w:cs="Times New Roman" w:hint="eastAsia"/>
        </w:rPr>
        <w:t>和风助兴</w:t>
      </w:r>
      <w:r>
        <w:rPr>
          <w:rFonts w:ascii="Times New Roman" w:eastAsia="仿宋_GB2312" w:hAnsi="Times New Roman" w:cs="Times New Roman" w:hint="eastAsia"/>
        </w:rPr>
        <w:t>，</w:t>
      </w:r>
      <w:r w:rsidRPr="008D3659">
        <w:rPr>
          <w:rFonts w:ascii="Times New Roman" w:eastAsia="仿宋_GB2312" w:hAnsi="Times New Roman" w:cs="Times New Roman" w:hint="eastAsia"/>
        </w:rPr>
        <w:t>引人浮想联翩</w:t>
      </w:r>
      <w:r>
        <w:rPr>
          <w:rFonts w:ascii="Times New Roman" w:eastAsia="仿宋_GB2312" w:hAnsi="Times New Roman" w:cs="Times New Roman" w:hint="eastAsia"/>
        </w:rPr>
        <w:t>，</w:t>
      </w:r>
      <w:r w:rsidRPr="008D3659">
        <w:rPr>
          <w:rFonts w:ascii="Times New Roman" w:eastAsia="仿宋_GB2312" w:hAnsi="Times New Roman" w:cs="Times New Roman" w:hint="eastAsia"/>
        </w:rPr>
        <w:t>遐思不已。</w:t>
      </w:r>
    </w:p>
    <w:p w:rsidR="00767615" w:rsidRDefault="00767615" w:rsidP="007676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大观楼的幽雅壮美</w:t>
      </w:r>
      <w:r>
        <w:rPr>
          <w:rFonts w:ascii="Times New Roman" w:eastAsia="仿宋_GB2312" w:hAnsi="Times New Roman" w:cs="Times New Roman" w:hint="eastAsia"/>
        </w:rPr>
        <w:t>，</w:t>
      </w:r>
      <w:r w:rsidRPr="008D3659">
        <w:rPr>
          <w:rFonts w:ascii="Times New Roman" w:eastAsia="仿宋_GB2312" w:hAnsi="Times New Roman" w:cs="Times New Roman" w:hint="eastAsia"/>
        </w:rPr>
        <w:t>不愧为春城的名胜</w:t>
      </w:r>
      <w:r>
        <w:rPr>
          <w:rFonts w:ascii="Times New Roman" w:eastAsia="仿宋_GB2312" w:hAnsi="Times New Roman" w:cs="Times New Roman" w:hint="eastAsia"/>
        </w:rPr>
        <w:t>，</w:t>
      </w:r>
      <w:r w:rsidRPr="008D3659">
        <w:rPr>
          <w:rFonts w:ascii="Times New Roman" w:eastAsia="仿宋_GB2312" w:hAnsi="Times New Roman" w:cs="Times New Roman" w:hint="eastAsia"/>
        </w:rPr>
        <w:t>滇池的奇绝。登楼环顾</w:t>
      </w:r>
      <w:r>
        <w:rPr>
          <w:rFonts w:ascii="Times New Roman" w:eastAsia="仿宋_GB2312" w:hAnsi="Times New Roman" w:cs="Times New Roman" w:hint="eastAsia"/>
        </w:rPr>
        <w:t>，</w:t>
      </w:r>
      <w:r w:rsidRPr="008D3659">
        <w:rPr>
          <w:rFonts w:ascii="Times New Roman" w:eastAsia="仿宋_GB2312" w:hAnsi="Times New Roman" w:cs="Times New Roman" w:hint="eastAsia"/>
        </w:rPr>
        <w:t>五百里滇池尽收眼底</w:t>
      </w:r>
      <w:r>
        <w:rPr>
          <w:rFonts w:ascii="Times New Roman" w:eastAsia="仿宋_GB2312" w:hAnsi="Times New Roman" w:cs="Times New Roman" w:hint="eastAsia"/>
        </w:rPr>
        <w:t>，</w:t>
      </w:r>
      <w:r w:rsidRPr="008D3659">
        <w:rPr>
          <w:rFonts w:ascii="Times New Roman" w:eastAsia="仿宋_GB2312" w:hAnsi="Times New Roman" w:cs="Times New Roman" w:hint="eastAsia"/>
        </w:rPr>
        <w:lastRenderedPageBreak/>
        <w:t>池水浩淼</w:t>
      </w:r>
      <w:r>
        <w:rPr>
          <w:rFonts w:ascii="Times New Roman" w:eastAsia="仿宋_GB2312" w:hAnsi="Times New Roman" w:cs="Times New Roman" w:hint="eastAsia"/>
        </w:rPr>
        <w:t>，</w:t>
      </w:r>
      <w:r w:rsidRPr="008D3659">
        <w:rPr>
          <w:rFonts w:ascii="Times New Roman" w:eastAsia="仿宋_GB2312" w:hAnsi="Times New Roman" w:cs="Times New Roman" w:hint="eastAsia"/>
        </w:rPr>
        <w:t>一片黛绿青碧</w:t>
      </w:r>
      <w:r>
        <w:rPr>
          <w:rFonts w:ascii="Times New Roman" w:eastAsia="仿宋_GB2312" w:hAnsi="Times New Roman" w:cs="Times New Roman" w:hint="eastAsia"/>
        </w:rPr>
        <w:t>，</w:t>
      </w:r>
      <w:r w:rsidRPr="008D3659">
        <w:rPr>
          <w:rFonts w:ascii="Times New Roman" w:eastAsia="仿宋_GB2312" w:hAnsi="Times New Roman" w:cs="Times New Roman" w:hint="eastAsia"/>
        </w:rPr>
        <w:t>帆影掠过</w:t>
      </w:r>
      <w:r>
        <w:rPr>
          <w:rFonts w:ascii="Times New Roman" w:eastAsia="仿宋_GB2312" w:hAnsi="Times New Roman" w:cs="Times New Roman" w:hint="eastAsia"/>
        </w:rPr>
        <w:t>，</w:t>
      </w:r>
      <w:r w:rsidRPr="008D3659">
        <w:rPr>
          <w:rFonts w:ascii="Times New Roman" w:eastAsia="仿宋_GB2312" w:hAnsi="Times New Roman" w:cs="Times New Roman" w:hint="eastAsia"/>
        </w:rPr>
        <w:t>如在诗意盎然的画中。在楼前近华浦中荡舟</w:t>
      </w:r>
      <w:r>
        <w:rPr>
          <w:rFonts w:ascii="Times New Roman" w:eastAsia="仿宋_GB2312" w:hAnsi="Times New Roman" w:cs="Times New Roman" w:hint="eastAsia"/>
        </w:rPr>
        <w:t>，</w:t>
      </w:r>
      <w:r w:rsidRPr="008D3659">
        <w:rPr>
          <w:rFonts w:ascii="Times New Roman" w:eastAsia="仿宋_GB2312" w:hAnsi="Times New Roman" w:cs="Times New Roman" w:hint="eastAsia"/>
        </w:rPr>
        <w:t>水如明镜</w:t>
      </w:r>
      <w:r>
        <w:rPr>
          <w:rFonts w:ascii="Times New Roman" w:eastAsia="仿宋_GB2312" w:hAnsi="Times New Roman" w:cs="Times New Roman" w:hint="eastAsia"/>
        </w:rPr>
        <w:t>，</w:t>
      </w:r>
      <w:r w:rsidRPr="008D3659">
        <w:rPr>
          <w:rFonts w:ascii="Times New Roman" w:eastAsia="仿宋_GB2312" w:hAnsi="Times New Roman" w:cs="Times New Roman" w:hint="eastAsia"/>
        </w:rPr>
        <w:t>亭榭似蜃楼</w:t>
      </w:r>
      <w:r>
        <w:rPr>
          <w:rFonts w:ascii="Times New Roman" w:eastAsia="仿宋_GB2312" w:hAnsi="Times New Roman" w:cs="Times New Roman" w:hint="eastAsia"/>
        </w:rPr>
        <w:t>，</w:t>
      </w:r>
      <w:r w:rsidRPr="008D3659">
        <w:rPr>
          <w:rFonts w:ascii="Times New Roman" w:eastAsia="仿宋_GB2312" w:hAnsi="Times New Roman" w:cs="Times New Roman" w:hint="eastAsia"/>
        </w:rPr>
        <w:t>船绕竹丛、月桥、佛塔、亭台</w:t>
      </w:r>
      <w:r>
        <w:rPr>
          <w:rFonts w:ascii="Times New Roman" w:eastAsia="仿宋_GB2312" w:hAnsi="Times New Roman" w:cs="Times New Roman" w:hint="eastAsia"/>
        </w:rPr>
        <w:t>，</w:t>
      </w:r>
      <w:r w:rsidRPr="008D3659">
        <w:rPr>
          <w:rFonts w:ascii="Times New Roman" w:eastAsia="仿宋_GB2312" w:hAnsi="Times New Roman" w:cs="Times New Roman" w:hint="eastAsia"/>
        </w:rPr>
        <w:t>似在翠羽丹霞之下</w:t>
      </w:r>
      <w:r>
        <w:rPr>
          <w:rFonts w:ascii="Times New Roman" w:eastAsia="仿宋_GB2312" w:hAnsi="Times New Roman" w:cs="Times New Roman" w:hint="eastAsia"/>
        </w:rPr>
        <w:t>，</w:t>
      </w:r>
      <w:r w:rsidRPr="008D3659">
        <w:rPr>
          <w:rFonts w:ascii="Times New Roman" w:eastAsia="仿宋_GB2312" w:hAnsi="Times New Roman" w:cs="Times New Roman" w:hint="eastAsia"/>
        </w:rPr>
        <w:t>仿佛是</w:t>
      </w:r>
      <w:r w:rsidRPr="008D3659">
        <w:rPr>
          <w:rFonts w:hAnsi="宋体" w:cs="Times New Roman" w:hint="eastAsia"/>
        </w:rPr>
        <w:t>“</w:t>
      </w:r>
      <w:r w:rsidRPr="008D3659">
        <w:rPr>
          <w:rFonts w:ascii="Times New Roman" w:eastAsia="仿宋_GB2312" w:hAnsi="Times New Roman" w:cs="Times New Roman" w:hint="eastAsia"/>
        </w:rPr>
        <w:t>四围香稻</w:t>
      </w:r>
      <w:r>
        <w:rPr>
          <w:rFonts w:ascii="Times New Roman" w:eastAsia="仿宋_GB2312" w:hAnsi="Times New Roman" w:cs="Times New Roman" w:hint="eastAsia"/>
        </w:rPr>
        <w:t>，</w:t>
      </w:r>
      <w:r w:rsidRPr="008D3659">
        <w:rPr>
          <w:rFonts w:ascii="Times New Roman" w:eastAsia="仿宋_GB2312" w:hAnsi="Times New Roman" w:cs="Times New Roman" w:hint="eastAsia"/>
        </w:rPr>
        <w:t>万顷晴沙</w:t>
      </w:r>
      <w:r>
        <w:rPr>
          <w:rFonts w:ascii="Times New Roman" w:eastAsia="仿宋_GB2312" w:hAnsi="Times New Roman" w:cs="Times New Roman" w:hint="eastAsia"/>
        </w:rPr>
        <w:t>，</w:t>
      </w:r>
      <w:r w:rsidRPr="008D3659">
        <w:rPr>
          <w:rFonts w:ascii="Times New Roman" w:eastAsia="仿宋_GB2312" w:hAnsi="Times New Roman" w:cs="Times New Roman" w:hint="eastAsia"/>
        </w:rPr>
        <w:t>九夏芙蓉</w:t>
      </w:r>
      <w:r>
        <w:rPr>
          <w:rFonts w:ascii="Times New Roman" w:eastAsia="仿宋_GB2312" w:hAnsi="Times New Roman" w:cs="Times New Roman" w:hint="eastAsia"/>
        </w:rPr>
        <w:t>，</w:t>
      </w:r>
      <w:r w:rsidRPr="008D3659">
        <w:rPr>
          <w:rFonts w:ascii="Times New Roman" w:eastAsia="仿宋_GB2312" w:hAnsi="Times New Roman" w:cs="Times New Roman" w:hint="eastAsia"/>
        </w:rPr>
        <w:t>三春杨柳</w:t>
      </w:r>
      <w:r w:rsidRPr="008D3659">
        <w:rPr>
          <w:rFonts w:hAnsi="宋体" w:cs="Times New Roman" w:hint="eastAsia"/>
        </w:rPr>
        <w:t>”</w:t>
      </w:r>
      <w:r w:rsidRPr="008D3659">
        <w:rPr>
          <w:rFonts w:ascii="Times New Roman" w:eastAsia="仿宋_GB2312" w:hAnsi="Times New Roman" w:cs="Times New Roman" w:hint="eastAsia"/>
        </w:rPr>
        <w:t>的四时景色涌进心胸</w:t>
      </w:r>
      <w:r>
        <w:rPr>
          <w:rFonts w:ascii="Times New Roman" w:eastAsia="仿宋_GB2312" w:hAnsi="Times New Roman" w:cs="Times New Roman" w:hint="eastAsia"/>
        </w:rPr>
        <w:t>，</w:t>
      </w:r>
      <w:r w:rsidRPr="008D3659">
        <w:rPr>
          <w:rFonts w:ascii="Times New Roman" w:eastAsia="仿宋_GB2312" w:hAnsi="Times New Roman" w:cs="Times New Roman" w:hint="eastAsia"/>
        </w:rPr>
        <w:t>顿觉如置身祖国温暖的怀抱</w:t>
      </w:r>
      <w:r>
        <w:rPr>
          <w:rFonts w:ascii="Times New Roman" w:eastAsia="仿宋_GB2312" w:hAnsi="Times New Roman" w:cs="Times New Roman" w:hint="eastAsia"/>
        </w:rPr>
        <w:t>，</w:t>
      </w:r>
      <w:r w:rsidRPr="008D3659">
        <w:rPr>
          <w:rFonts w:ascii="Times New Roman" w:eastAsia="仿宋_GB2312" w:hAnsi="Times New Roman" w:cs="Times New Roman" w:hint="eastAsia"/>
        </w:rPr>
        <w:t>畅饮着甘洌醇厚的美酒。此楼从康熙三十五年建成后</w:t>
      </w:r>
      <w:r>
        <w:rPr>
          <w:rFonts w:ascii="Times New Roman" w:eastAsia="仿宋_GB2312" w:hAnsi="Times New Roman" w:cs="Times New Roman" w:hint="eastAsia"/>
        </w:rPr>
        <w:t>，</w:t>
      </w:r>
      <w:r w:rsidRPr="008D3659">
        <w:rPr>
          <w:rFonts w:ascii="Times New Roman" w:eastAsia="仿宋_GB2312" w:hAnsi="Times New Roman" w:cs="Times New Roman" w:hint="eastAsia"/>
        </w:rPr>
        <w:t>即成为昆明西城的名胜。多少骚人雅士常在此聚会宴游</w:t>
      </w:r>
      <w:r>
        <w:rPr>
          <w:rFonts w:ascii="Times New Roman" w:eastAsia="仿宋_GB2312" w:hAnsi="Times New Roman" w:cs="Times New Roman" w:hint="eastAsia"/>
        </w:rPr>
        <w:t>，</w:t>
      </w:r>
      <w:r w:rsidRPr="008D3659">
        <w:rPr>
          <w:rFonts w:ascii="Times New Roman" w:eastAsia="仿宋_GB2312" w:hAnsi="Times New Roman" w:cs="Times New Roman" w:hint="eastAsia"/>
        </w:rPr>
        <w:t>多半是吟风弄月</w:t>
      </w:r>
      <w:r>
        <w:rPr>
          <w:rFonts w:ascii="Times New Roman" w:eastAsia="仿宋_GB2312" w:hAnsi="Times New Roman" w:cs="Times New Roman" w:hint="eastAsia"/>
        </w:rPr>
        <w:t>，</w:t>
      </w:r>
      <w:r w:rsidRPr="008D3659">
        <w:rPr>
          <w:rFonts w:ascii="Times New Roman" w:eastAsia="仿宋_GB2312" w:hAnsi="Times New Roman" w:cs="Times New Roman" w:hint="eastAsia"/>
        </w:rPr>
        <w:t>歌功颂德。直到乾隆年间</w:t>
      </w:r>
      <w:r>
        <w:rPr>
          <w:rFonts w:ascii="Times New Roman" w:eastAsia="仿宋_GB2312" w:hAnsi="Times New Roman" w:cs="Times New Roman" w:hint="eastAsia"/>
        </w:rPr>
        <w:t>，</w:t>
      </w:r>
      <w:r w:rsidRPr="008D3659">
        <w:rPr>
          <w:rFonts w:ascii="Times New Roman" w:eastAsia="仿宋_GB2312" w:hAnsi="Times New Roman" w:cs="Times New Roman" w:hint="eastAsia"/>
        </w:rPr>
        <w:t>才有寒士孙髯</w:t>
      </w:r>
      <w:r>
        <w:rPr>
          <w:rFonts w:ascii="Times New Roman" w:eastAsia="仿宋_GB2312" w:hAnsi="Times New Roman" w:cs="Times New Roman" w:hint="eastAsia"/>
        </w:rPr>
        <w:t>，</w:t>
      </w:r>
      <w:r w:rsidRPr="008D3659">
        <w:rPr>
          <w:rFonts w:ascii="Times New Roman" w:eastAsia="仿宋_GB2312" w:hAnsi="Times New Roman" w:cs="Times New Roman" w:hint="eastAsia"/>
        </w:rPr>
        <w:t>出之不群</w:t>
      </w:r>
      <w:r>
        <w:rPr>
          <w:rFonts w:ascii="Times New Roman" w:eastAsia="仿宋_GB2312" w:hAnsi="Times New Roman" w:cs="Times New Roman" w:hint="eastAsia"/>
        </w:rPr>
        <w:t>，</w:t>
      </w:r>
      <w:r w:rsidRPr="008D3659">
        <w:rPr>
          <w:rFonts w:ascii="Times New Roman" w:eastAsia="仿宋_GB2312" w:hAnsi="Times New Roman" w:cs="Times New Roman" w:hint="eastAsia"/>
        </w:rPr>
        <w:t>以豪迈的气概</w:t>
      </w:r>
      <w:r>
        <w:rPr>
          <w:rFonts w:ascii="Times New Roman" w:eastAsia="仿宋_GB2312" w:hAnsi="Times New Roman" w:cs="Times New Roman" w:hint="eastAsia"/>
        </w:rPr>
        <w:t>，</w:t>
      </w:r>
      <w:r w:rsidRPr="008D3659">
        <w:rPr>
          <w:rFonts w:ascii="Times New Roman" w:eastAsia="仿宋_GB2312" w:hAnsi="Times New Roman" w:cs="Times New Roman" w:hint="eastAsia"/>
        </w:rPr>
        <w:t>酣畅的文笔</w:t>
      </w:r>
      <w:r>
        <w:rPr>
          <w:rFonts w:ascii="Times New Roman" w:eastAsia="仿宋_GB2312" w:hAnsi="Times New Roman" w:cs="Times New Roman" w:hint="eastAsia"/>
        </w:rPr>
        <w:t>，</w:t>
      </w:r>
      <w:r w:rsidRPr="008D3659">
        <w:rPr>
          <w:rFonts w:ascii="Times New Roman" w:eastAsia="仿宋_GB2312" w:hAnsi="Times New Roman" w:cs="Times New Roman" w:hint="eastAsia"/>
        </w:rPr>
        <w:t>精巧的构思</w:t>
      </w:r>
      <w:r>
        <w:rPr>
          <w:rFonts w:ascii="Times New Roman" w:eastAsia="仿宋_GB2312" w:hAnsi="Times New Roman" w:cs="Times New Roman" w:hint="eastAsia"/>
        </w:rPr>
        <w:t>，</w:t>
      </w:r>
      <w:r w:rsidRPr="008D3659">
        <w:rPr>
          <w:rFonts w:ascii="Times New Roman" w:eastAsia="仿宋_GB2312" w:hAnsi="Times New Roman" w:cs="Times New Roman" w:hint="eastAsia"/>
        </w:rPr>
        <w:t>严谨的对仗</w:t>
      </w:r>
      <w:r>
        <w:rPr>
          <w:rFonts w:ascii="Times New Roman" w:eastAsia="仿宋_GB2312" w:hAnsi="Times New Roman" w:cs="Times New Roman" w:hint="eastAsia"/>
        </w:rPr>
        <w:t>，</w:t>
      </w:r>
      <w:r w:rsidRPr="008D3659">
        <w:rPr>
          <w:rFonts w:ascii="Times New Roman" w:eastAsia="仿宋_GB2312" w:hAnsi="Times New Roman" w:cs="Times New Roman" w:hint="eastAsia"/>
        </w:rPr>
        <w:t>傲然写出一副海内闻名的</w:t>
      </w:r>
      <w:r w:rsidRPr="008D3659">
        <w:rPr>
          <w:rFonts w:hAnsi="宋体" w:cs="Times New Roman" w:hint="eastAsia"/>
        </w:rPr>
        <w:t>“</w:t>
      </w:r>
      <w:r w:rsidRPr="008D3659">
        <w:rPr>
          <w:rFonts w:ascii="Times New Roman" w:eastAsia="仿宋_GB2312" w:hAnsi="Times New Roman" w:cs="Times New Roman" w:hint="eastAsia"/>
        </w:rPr>
        <w:t>古今第一长联</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上下两联竟达一百八十字</w:t>
      </w:r>
      <w:r>
        <w:rPr>
          <w:rFonts w:ascii="Times New Roman" w:eastAsia="仿宋_GB2312" w:hAnsi="Times New Roman" w:cs="Times New Roman" w:hint="eastAsia"/>
        </w:rPr>
        <w:t>，</w:t>
      </w:r>
      <w:r w:rsidRPr="008D3659">
        <w:rPr>
          <w:rFonts w:ascii="Times New Roman" w:eastAsia="仿宋_GB2312" w:hAnsi="Times New Roman" w:cs="Times New Roman" w:hint="eastAsia"/>
        </w:rPr>
        <w:t>赫然震惊文坛。于是</w:t>
      </w:r>
      <w:r>
        <w:rPr>
          <w:rFonts w:ascii="Times New Roman" w:eastAsia="仿宋_GB2312" w:hAnsi="Times New Roman" w:cs="Times New Roman" w:hint="eastAsia"/>
        </w:rPr>
        <w:t>，</w:t>
      </w:r>
      <w:r w:rsidRPr="008D3659">
        <w:rPr>
          <w:rFonts w:ascii="Times New Roman" w:eastAsia="仿宋_GB2312" w:hAnsi="Times New Roman" w:cs="Times New Roman" w:hint="eastAsia"/>
        </w:rPr>
        <w:t>大观楼威望倍增</w:t>
      </w:r>
      <w:r>
        <w:rPr>
          <w:rFonts w:ascii="Times New Roman" w:eastAsia="仿宋_GB2312" w:hAnsi="Times New Roman" w:cs="Times New Roman" w:hint="eastAsia"/>
        </w:rPr>
        <w:t>，</w:t>
      </w:r>
      <w:r w:rsidRPr="008D3659">
        <w:rPr>
          <w:rFonts w:ascii="Times New Roman" w:eastAsia="仿宋_GB2312" w:hAnsi="Times New Roman" w:cs="Times New Roman" w:hint="eastAsia"/>
        </w:rPr>
        <w:t>名贯天下。</w:t>
      </w:r>
      <w:r w:rsidRPr="008D3659">
        <w:rPr>
          <w:rFonts w:hAnsi="宋体" w:cs="Times New Roman" w:hint="eastAsia"/>
        </w:rPr>
        <w:t>“</w:t>
      </w:r>
      <w:r w:rsidRPr="008D3659">
        <w:rPr>
          <w:rFonts w:ascii="Times New Roman" w:eastAsia="仿宋_GB2312" w:hAnsi="Times New Roman" w:cs="Times New Roman" w:hint="eastAsia"/>
        </w:rPr>
        <w:t>闻者莫不兴起</w:t>
      </w:r>
      <w:r>
        <w:rPr>
          <w:rFonts w:ascii="Times New Roman" w:eastAsia="仿宋_GB2312" w:hAnsi="Times New Roman" w:cs="Times New Roman" w:hint="eastAsia"/>
        </w:rPr>
        <w:t>，</w:t>
      </w:r>
      <w:r w:rsidRPr="008D3659">
        <w:rPr>
          <w:rFonts w:ascii="Times New Roman" w:eastAsia="仿宋_GB2312" w:hAnsi="Times New Roman" w:cs="Times New Roman" w:hint="eastAsia"/>
        </w:rPr>
        <w:t>冀一登临为快</w:t>
      </w:r>
      <w:r w:rsidRPr="008D3659">
        <w:rPr>
          <w:rFonts w:hAnsi="宋体" w:cs="Times New Roman" w:hint="eastAsia"/>
        </w:rPr>
        <w:t>”</w:t>
      </w:r>
      <w:r w:rsidRPr="008D3659">
        <w:rPr>
          <w:rFonts w:ascii="Times New Roman" w:eastAsia="仿宋_GB2312" w:hAnsi="Times New Roman" w:cs="Times New Roman" w:hint="eastAsia"/>
        </w:rPr>
        <w:t>。我在楼前石阶上默诵楹联数遍</w:t>
      </w:r>
      <w:r>
        <w:rPr>
          <w:rFonts w:ascii="Times New Roman" w:eastAsia="仿宋_GB2312" w:hAnsi="Times New Roman" w:cs="Times New Roman" w:hint="eastAsia"/>
        </w:rPr>
        <w:t>，</w:t>
      </w:r>
      <w:r w:rsidRPr="008D3659">
        <w:rPr>
          <w:rFonts w:ascii="Times New Roman" w:eastAsia="仿宋_GB2312" w:hAnsi="Times New Roman" w:cs="Times New Roman" w:hint="eastAsia"/>
        </w:rPr>
        <w:t>不禁心潮滚滚。</w:t>
      </w:r>
    </w:p>
    <w:p w:rsidR="00767615" w:rsidRDefault="00767615" w:rsidP="007676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如果说大观楼给予我的感受</w:t>
      </w:r>
      <w:r>
        <w:rPr>
          <w:rFonts w:ascii="Times New Roman" w:eastAsia="仿宋_GB2312" w:hAnsi="Times New Roman" w:cs="Times New Roman" w:hint="eastAsia"/>
        </w:rPr>
        <w:t>，</w:t>
      </w:r>
      <w:r w:rsidRPr="008D3659">
        <w:rPr>
          <w:rFonts w:ascii="Times New Roman" w:eastAsia="仿宋_GB2312" w:hAnsi="Times New Roman" w:cs="Times New Roman" w:hint="eastAsia"/>
        </w:rPr>
        <w:t>归纳起来仅仅是一副古今第一长联而使它名声益振</w:t>
      </w:r>
      <w:r>
        <w:rPr>
          <w:rFonts w:ascii="Times New Roman" w:eastAsia="仿宋_GB2312" w:hAnsi="Times New Roman" w:cs="Times New Roman" w:hint="eastAsia"/>
        </w:rPr>
        <w:t>，</w:t>
      </w:r>
      <w:r w:rsidRPr="008D3659">
        <w:rPr>
          <w:rFonts w:ascii="Times New Roman" w:eastAsia="仿宋_GB2312" w:hAnsi="Times New Roman" w:cs="Times New Roman" w:hint="eastAsia"/>
        </w:rPr>
        <w:t>像南天蓝空的巨星引人无不向往</w:t>
      </w:r>
      <w:r>
        <w:rPr>
          <w:rFonts w:ascii="Times New Roman" w:eastAsia="仿宋_GB2312" w:hAnsi="Times New Roman" w:cs="Times New Roman" w:hint="eastAsia"/>
        </w:rPr>
        <w:t>，</w:t>
      </w:r>
      <w:r w:rsidRPr="008D3659">
        <w:rPr>
          <w:rFonts w:ascii="Times New Roman" w:eastAsia="仿宋_GB2312" w:hAnsi="Times New Roman" w:cs="Times New Roman" w:hint="eastAsia"/>
        </w:rPr>
        <w:t>那么</w:t>
      </w:r>
      <w:r>
        <w:rPr>
          <w:rFonts w:ascii="Times New Roman" w:eastAsia="仿宋_GB2312" w:hAnsi="Times New Roman" w:cs="Times New Roman" w:hint="eastAsia"/>
        </w:rPr>
        <w:t>，</w:t>
      </w:r>
      <w:r w:rsidRPr="008D3659">
        <w:rPr>
          <w:rFonts w:ascii="Times New Roman" w:eastAsia="仿宋_GB2312" w:hAnsi="Times New Roman" w:cs="Times New Roman" w:hint="eastAsia"/>
        </w:rPr>
        <w:t>看罢岳阳楼之后</w:t>
      </w:r>
      <w:r>
        <w:rPr>
          <w:rFonts w:ascii="Times New Roman" w:eastAsia="仿宋_GB2312" w:hAnsi="Times New Roman" w:cs="Times New Roman" w:hint="eastAsia"/>
        </w:rPr>
        <w:t>，</w:t>
      </w:r>
      <w:r w:rsidRPr="008D3659">
        <w:rPr>
          <w:rFonts w:ascii="Times New Roman" w:eastAsia="仿宋_GB2312" w:hAnsi="Times New Roman" w:cs="Times New Roman" w:hint="eastAsia"/>
        </w:rPr>
        <w:t>我这种</w:t>
      </w:r>
      <w:r w:rsidRPr="008D3659">
        <w:rPr>
          <w:rFonts w:hAnsi="宋体" w:cs="Times New Roman" w:hint="eastAsia"/>
        </w:rPr>
        <w:t>“</w:t>
      </w:r>
      <w:r w:rsidRPr="008D3659">
        <w:rPr>
          <w:rFonts w:ascii="Times New Roman" w:eastAsia="仿宋_GB2312" w:hAnsi="Times New Roman" w:cs="Times New Roman" w:hint="eastAsia"/>
        </w:rPr>
        <w:t>山不在高</w:t>
      </w:r>
      <w:r>
        <w:rPr>
          <w:rFonts w:ascii="Times New Roman" w:eastAsia="仿宋_GB2312" w:hAnsi="Times New Roman" w:cs="Times New Roman" w:hint="eastAsia"/>
        </w:rPr>
        <w:t>，</w:t>
      </w:r>
      <w:r w:rsidRPr="008D3659">
        <w:rPr>
          <w:rFonts w:ascii="Times New Roman" w:eastAsia="仿宋_GB2312" w:hAnsi="Times New Roman" w:cs="Times New Roman" w:hint="eastAsia"/>
        </w:rPr>
        <w:t>有仙则名；水不在深</w:t>
      </w:r>
      <w:r>
        <w:rPr>
          <w:rFonts w:ascii="Times New Roman" w:eastAsia="仿宋_GB2312" w:hAnsi="Times New Roman" w:cs="Times New Roman" w:hint="eastAsia"/>
        </w:rPr>
        <w:t>，</w:t>
      </w:r>
      <w:r w:rsidRPr="008D3659">
        <w:rPr>
          <w:rFonts w:ascii="Times New Roman" w:eastAsia="仿宋_GB2312" w:hAnsi="Times New Roman" w:cs="Times New Roman" w:hint="eastAsia"/>
        </w:rPr>
        <w:t>有龙则灵</w:t>
      </w:r>
      <w:r w:rsidRPr="008D3659">
        <w:rPr>
          <w:rFonts w:hAnsi="宋体" w:cs="Times New Roman" w:hint="eastAsia"/>
        </w:rPr>
        <w:t>”</w:t>
      </w:r>
      <w:r w:rsidRPr="008D3659">
        <w:rPr>
          <w:rFonts w:ascii="Times New Roman" w:eastAsia="仿宋_GB2312" w:hAnsi="Times New Roman" w:cs="Times New Roman" w:hint="eastAsia"/>
        </w:rPr>
        <w:t>的感受</w:t>
      </w:r>
      <w:r>
        <w:rPr>
          <w:rFonts w:ascii="Times New Roman" w:eastAsia="仿宋_GB2312" w:hAnsi="Times New Roman" w:cs="Times New Roman" w:hint="eastAsia"/>
        </w:rPr>
        <w:t>，</w:t>
      </w:r>
      <w:r w:rsidRPr="008D3659">
        <w:rPr>
          <w:rFonts w:ascii="Times New Roman" w:eastAsia="仿宋_GB2312" w:hAnsi="Times New Roman" w:cs="Times New Roman" w:hint="eastAsia"/>
        </w:rPr>
        <w:t>似乎更加突出而不可泯灭了。</w:t>
      </w:r>
    </w:p>
    <w:p w:rsidR="00767615" w:rsidRDefault="00767615" w:rsidP="007676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你看</w:t>
      </w:r>
      <w:r>
        <w:rPr>
          <w:rFonts w:ascii="Times New Roman" w:eastAsia="仿宋_GB2312" w:hAnsi="Times New Roman" w:cs="Times New Roman" w:hint="eastAsia"/>
        </w:rPr>
        <w:t>，</w:t>
      </w:r>
      <w:r w:rsidRPr="008D3659">
        <w:rPr>
          <w:rFonts w:ascii="Times New Roman" w:eastAsia="仿宋_GB2312" w:hAnsi="Times New Roman" w:cs="Times New Roman" w:hint="eastAsia"/>
        </w:rPr>
        <w:t>岳阳楼雄踞城西</w:t>
      </w:r>
      <w:r>
        <w:rPr>
          <w:rFonts w:ascii="Times New Roman" w:eastAsia="仿宋_GB2312" w:hAnsi="Times New Roman" w:cs="Times New Roman" w:hint="eastAsia"/>
        </w:rPr>
        <w:t>，</w:t>
      </w:r>
      <w:r w:rsidRPr="008D3659">
        <w:rPr>
          <w:rFonts w:ascii="Times New Roman" w:eastAsia="仿宋_GB2312" w:hAnsi="Times New Roman" w:cs="Times New Roman" w:hint="eastAsia"/>
        </w:rPr>
        <w:t>面临洞庭</w:t>
      </w:r>
      <w:r>
        <w:rPr>
          <w:rFonts w:ascii="Times New Roman" w:eastAsia="仿宋_GB2312" w:hAnsi="Times New Roman" w:cs="Times New Roman" w:hint="eastAsia"/>
        </w:rPr>
        <w:t>，</w:t>
      </w:r>
      <w:r w:rsidRPr="008D3659">
        <w:rPr>
          <w:rFonts w:ascii="Times New Roman" w:eastAsia="仿宋_GB2312" w:hAnsi="Times New Roman" w:cs="Times New Roman" w:hint="eastAsia"/>
        </w:rPr>
        <w:t>登楼遥望</w:t>
      </w:r>
      <w:r>
        <w:rPr>
          <w:rFonts w:ascii="Times New Roman" w:eastAsia="仿宋_GB2312" w:hAnsi="Times New Roman" w:cs="Times New Roman" w:hint="eastAsia"/>
        </w:rPr>
        <w:t>，</w:t>
      </w:r>
      <w:r w:rsidRPr="008D3659">
        <w:rPr>
          <w:rFonts w:ascii="Times New Roman" w:eastAsia="仿宋_GB2312" w:hAnsi="Times New Roman" w:cs="Times New Roman" w:hint="eastAsia"/>
        </w:rPr>
        <w:t>水波浩淼</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衔远山</w:t>
      </w:r>
      <w:r>
        <w:rPr>
          <w:rFonts w:ascii="Times New Roman" w:eastAsia="仿宋_GB2312" w:hAnsi="Times New Roman" w:cs="Times New Roman" w:hint="eastAsia"/>
        </w:rPr>
        <w:t>，</w:t>
      </w:r>
      <w:r w:rsidRPr="008D3659">
        <w:rPr>
          <w:rFonts w:ascii="Times New Roman" w:eastAsia="仿宋_GB2312" w:hAnsi="Times New Roman" w:cs="Times New Roman" w:hint="eastAsia"/>
        </w:rPr>
        <w:t>吞长江</w:t>
      </w:r>
      <w:r>
        <w:rPr>
          <w:rFonts w:ascii="Times New Roman" w:eastAsia="仿宋_GB2312" w:hAnsi="Times New Roman" w:cs="Times New Roman" w:hint="eastAsia"/>
        </w:rPr>
        <w:t>，</w:t>
      </w:r>
      <w:r w:rsidRPr="008D3659">
        <w:rPr>
          <w:rFonts w:ascii="Times New Roman" w:eastAsia="仿宋_GB2312" w:hAnsi="Times New Roman" w:cs="Times New Roman" w:hint="eastAsia"/>
        </w:rPr>
        <w:t>浩浩荡荡</w:t>
      </w:r>
      <w:r>
        <w:rPr>
          <w:rFonts w:ascii="Times New Roman" w:eastAsia="仿宋_GB2312" w:hAnsi="Times New Roman" w:cs="Times New Roman" w:hint="eastAsia"/>
        </w:rPr>
        <w:t>，</w:t>
      </w:r>
      <w:r w:rsidRPr="008D3659">
        <w:rPr>
          <w:rFonts w:ascii="Times New Roman" w:eastAsia="仿宋_GB2312" w:hAnsi="Times New Roman" w:cs="Times New Roman" w:hint="eastAsia"/>
        </w:rPr>
        <w:t>横无际涯；朝晖夕阴</w:t>
      </w:r>
      <w:r>
        <w:rPr>
          <w:rFonts w:ascii="Times New Roman" w:eastAsia="仿宋_GB2312" w:hAnsi="Times New Roman" w:cs="Times New Roman" w:hint="eastAsia"/>
        </w:rPr>
        <w:t>，</w:t>
      </w:r>
      <w:r w:rsidRPr="008D3659">
        <w:rPr>
          <w:rFonts w:ascii="Times New Roman" w:eastAsia="仿宋_GB2312" w:hAnsi="Times New Roman" w:cs="Times New Roman" w:hint="eastAsia"/>
        </w:rPr>
        <w:t>气象万千</w:t>
      </w:r>
      <w:r w:rsidRPr="008D3659">
        <w:rPr>
          <w:rFonts w:hAnsi="宋体" w:cs="Times New Roman" w:hint="eastAsia"/>
        </w:rPr>
        <w:t>”</w:t>
      </w:r>
      <w:r w:rsidRPr="008D3659">
        <w:rPr>
          <w:rFonts w:ascii="Times New Roman" w:eastAsia="仿宋_GB2312" w:hAnsi="Times New Roman" w:cs="Times New Roman" w:hint="eastAsia"/>
        </w:rPr>
        <w:t>。我乘舟赴君山</w:t>
      </w:r>
      <w:r>
        <w:rPr>
          <w:rFonts w:ascii="Times New Roman" w:eastAsia="仿宋_GB2312" w:hAnsi="Times New Roman" w:cs="Times New Roman" w:hint="eastAsia"/>
        </w:rPr>
        <w:t>，</w:t>
      </w:r>
      <w:r w:rsidRPr="008D3659">
        <w:rPr>
          <w:rFonts w:ascii="Times New Roman" w:eastAsia="仿宋_GB2312" w:hAnsi="Times New Roman" w:cs="Times New Roman" w:hint="eastAsia"/>
        </w:rPr>
        <w:t>一路自有与滇池不同之美感。洞庭之水的壮伟</w:t>
      </w:r>
      <w:r>
        <w:rPr>
          <w:rFonts w:ascii="Times New Roman" w:eastAsia="仿宋_GB2312" w:hAnsi="Times New Roman" w:cs="Times New Roman" w:hint="eastAsia"/>
        </w:rPr>
        <w:t>，</w:t>
      </w:r>
      <w:r w:rsidRPr="008D3659">
        <w:rPr>
          <w:rFonts w:ascii="Times New Roman" w:eastAsia="仿宋_GB2312" w:hAnsi="Times New Roman" w:cs="Times New Roman" w:hint="eastAsia"/>
        </w:rPr>
        <w:t>磅礴的气势</w:t>
      </w:r>
      <w:r>
        <w:rPr>
          <w:rFonts w:ascii="Times New Roman" w:eastAsia="仿宋_GB2312" w:hAnsi="Times New Roman" w:cs="Times New Roman" w:hint="eastAsia"/>
        </w:rPr>
        <w:t>，</w:t>
      </w:r>
      <w:r w:rsidRPr="008D3659">
        <w:rPr>
          <w:rFonts w:ascii="Times New Roman" w:eastAsia="仿宋_GB2312" w:hAnsi="Times New Roman" w:cs="Times New Roman" w:hint="eastAsia"/>
        </w:rPr>
        <w:t>广阔、雄浑的境界和绚丽多姿的景色自不必赘言。但回首仰望岳阳楼</w:t>
      </w:r>
      <w:r>
        <w:rPr>
          <w:rFonts w:ascii="Times New Roman" w:eastAsia="仿宋_GB2312" w:hAnsi="Times New Roman" w:cs="Times New Roman" w:hint="eastAsia"/>
        </w:rPr>
        <w:t>，</w:t>
      </w:r>
      <w:r w:rsidRPr="008D3659">
        <w:rPr>
          <w:rFonts w:ascii="Times New Roman" w:eastAsia="仿宋_GB2312" w:hAnsi="Times New Roman" w:cs="Times New Roman" w:hint="eastAsia"/>
        </w:rPr>
        <w:t>和在滇池回眸大观楼</w:t>
      </w:r>
      <w:r>
        <w:rPr>
          <w:rFonts w:ascii="Times New Roman" w:eastAsia="仿宋_GB2312" w:hAnsi="Times New Roman" w:cs="Times New Roman" w:hint="eastAsia"/>
        </w:rPr>
        <w:t>，</w:t>
      </w:r>
      <w:r w:rsidRPr="008D3659">
        <w:rPr>
          <w:rFonts w:ascii="Times New Roman" w:eastAsia="仿宋_GB2312" w:hAnsi="Times New Roman" w:cs="Times New Roman" w:hint="eastAsia"/>
        </w:rPr>
        <w:t>不免有大同小异之感。二楼同样临湖耸立</w:t>
      </w:r>
      <w:r>
        <w:rPr>
          <w:rFonts w:ascii="Times New Roman" w:eastAsia="仿宋_GB2312" w:hAnsi="Times New Roman" w:cs="Times New Roman" w:hint="eastAsia"/>
        </w:rPr>
        <w:t>，</w:t>
      </w:r>
      <w:r w:rsidRPr="008D3659">
        <w:rPr>
          <w:rFonts w:ascii="Times New Roman" w:eastAsia="仿宋_GB2312" w:hAnsi="Times New Roman" w:cs="Times New Roman" w:hint="eastAsia"/>
        </w:rPr>
        <w:t>俯瞰水面</w:t>
      </w:r>
      <w:r>
        <w:rPr>
          <w:rFonts w:ascii="Times New Roman" w:eastAsia="仿宋_GB2312" w:hAnsi="Times New Roman" w:cs="Times New Roman" w:hint="eastAsia"/>
        </w:rPr>
        <w:t>，</w:t>
      </w:r>
      <w:r w:rsidRPr="008D3659">
        <w:rPr>
          <w:rFonts w:ascii="Times New Roman" w:eastAsia="仿宋_GB2312" w:hAnsi="Times New Roman" w:cs="Times New Roman" w:hint="eastAsia"/>
        </w:rPr>
        <w:t>视野无碍；均是木制结构</w:t>
      </w:r>
      <w:r>
        <w:rPr>
          <w:rFonts w:ascii="Times New Roman" w:eastAsia="仿宋_GB2312" w:hAnsi="Times New Roman" w:cs="Times New Roman" w:hint="eastAsia"/>
        </w:rPr>
        <w:t>，</w:t>
      </w:r>
      <w:r w:rsidRPr="008D3659">
        <w:rPr>
          <w:rFonts w:ascii="Times New Roman" w:eastAsia="仿宋_GB2312" w:hAnsi="Times New Roman" w:cs="Times New Roman" w:hint="eastAsia"/>
        </w:rPr>
        <w:t>典型的中国古建筑式的巨檐画栋。这些平常景象</w:t>
      </w:r>
      <w:r>
        <w:rPr>
          <w:rFonts w:ascii="Times New Roman" w:eastAsia="仿宋_GB2312" w:hAnsi="Times New Roman" w:cs="Times New Roman" w:hint="eastAsia"/>
        </w:rPr>
        <w:t>，</w:t>
      </w:r>
      <w:r w:rsidRPr="008D3659">
        <w:rPr>
          <w:rFonts w:ascii="Times New Roman" w:eastAsia="仿宋_GB2312" w:hAnsi="Times New Roman" w:cs="Times New Roman" w:hint="eastAsia"/>
        </w:rPr>
        <w:t>在我国许多楼宇、寺庙里都是可以看到的。</w:t>
      </w:r>
    </w:p>
    <w:p w:rsidR="00767615" w:rsidRDefault="00767615" w:rsidP="007676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可是</w:t>
      </w:r>
      <w:r>
        <w:rPr>
          <w:rFonts w:ascii="Times New Roman" w:eastAsia="仿宋_GB2312" w:hAnsi="Times New Roman" w:cs="Times New Roman" w:hint="eastAsia"/>
        </w:rPr>
        <w:t>，</w:t>
      </w:r>
      <w:r w:rsidRPr="008D3659">
        <w:rPr>
          <w:rFonts w:ascii="Times New Roman" w:eastAsia="仿宋_GB2312" w:hAnsi="Times New Roman" w:cs="Times New Roman" w:hint="eastAsia"/>
        </w:rPr>
        <w:t>为什么这两座并不富丽堂皇的楼却有那么大的名声呢？究其缘由</w:t>
      </w:r>
      <w:r>
        <w:rPr>
          <w:rFonts w:ascii="Times New Roman" w:eastAsia="仿宋_GB2312" w:hAnsi="Times New Roman" w:cs="Times New Roman" w:hint="eastAsia"/>
        </w:rPr>
        <w:t>，</w:t>
      </w:r>
      <w:r w:rsidRPr="008D3659">
        <w:rPr>
          <w:rFonts w:ascii="Times New Roman" w:eastAsia="仿宋_GB2312" w:hAnsi="Times New Roman" w:cs="Times New Roman" w:hint="eastAsia"/>
        </w:rPr>
        <w:t>不在于外形的巧装打扮</w:t>
      </w:r>
      <w:r>
        <w:rPr>
          <w:rFonts w:ascii="Times New Roman" w:eastAsia="仿宋_GB2312" w:hAnsi="Times New Roman" w:cs="Times New Roman" w:hint="eastAsia"/>
        </w:rPr>
        <w:t>，</w:t>
      </w:r>
      <w:r w:rsidRPr="008D3659">
        <w:rPr>
          <w:rFonts w:ascii="Times New Roman" w:eastAsia="仿宋_GB2312" w:hAnsi="Times New Roman" w:cs="Times New Roman" w:hint="eastAsia"/>
        </w:rPr>
        <w:t>位置的奇特险峻</w:t>
      </w:r>
      <w:r>
        <w:rPr>
          <w:rFonts w:ascii="Times New Roman" w:eastAsia="仿宋_GB2312" w:hAnsi="Times New Roman" w:cs="Times New Roman" w:hint="eastAsia"/>
        </w:rPr>
        <w:t>，</w:t>
      </w:r>
      <w:r w:rsidRPr="008D3659">
        <w:rPr>
          <w:rFonts w:ascii="Times New Roman" w:eastAsia="仿宋_GB2312" w:hAnsi="Times New Roman" w:cs="Times New Roman" w:hint="eastAsia"/>
        </w:rPr>
        <w:t>建筑的高矮大小</w:t>
      </w:r>
      <w:r>
        <w:rPr>
          <w:rFonts w:ascii="Times New Roman" w:eastAsia="仿宋_GB2312" w:hAnsi="Times New Roman" w:cs="Times New Roman" w:hint="eastAsia"/>
        </w:rPr>
        <w:t>，</w:t>
      </w:r>
      <w:r w:rsidRPr="008D3659">
        <w:rPr>
          <w:rFonts w:ascii="Times New Roman" w:eastAsia="仿宋_GB2312" w:hAnsi="Times New Roman" w:cs="Times New Roman" w:hint="eastAsia"/>
        </w:rPr>
        <w:t>而在于它们深邃的内涵</w:t>
      </w:r>
      <w:r>
        <w:rPr>
          <w:rFonts w:ascii="Times New Roman" w:eastAsia="仿宋_GB2312" w:hAnsi="Times New Roman" w:cs="Times New Roman" w:hint="eastAsia"/>
        </w:rPr>
        <w:t>，</w:t>
      </w:r>
      <w:r w:rsidRPr="008D3659">
        <w:rPr>
          <w:rFonts w:ascii="Times New Roman" w:eastAsia="仿宋_GB2312" w:hAnsi="Times New Roman" w:cs="Times New Roman" w:hint="eastAsia"/>
        </w:rPr>
        <w:t>以及它们给人展示的精神与气质。阿房宫可谓富丽堂皇</w:t>
      </w:r>
      <w:r>
        <w:rPr>
          <w:rFonts w:ascii="Times New Roman" w:eastAsia="仿宋_GB2312" w:hAnsi="Times New Roman" w:cs="Times New Roman" w:hint="eastAsia"/>
        </w:rPr>
        <w:t>，</w:t>
      </w:r>
      <w:r w:rsidRPr="008D3659">
        <w:rPr>
          <w:rFonts w:ascii="Times New Roman" w:eastAsia="仿宋_GB2312" w:hAnsi="Times New Roman" w:cs="Times New Roman" w:hint="eastAsia"/>
        </w:rPr>
        <w:t>千古绝有</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覆压三百余里</w:t>
      </w:r>
      <w:r>
        <w:rPr>
          <w:rFonts w:ascii="Times New Roman" w:eastAsia="仿宋_GB2312" w:hAnsi="Times New Roman" w:cs="Times New Roman" w:hint="eastAsia"/>
        </w:rPr>
        <w:t>，</w:t>
      </w:r>
      <w:r w:rsidRPr="008D3659">
        <w:rPr>
          <w:rFonts w:ascii="Times New Roman" w:eastAsia="仿宋_GB2312" w:hAnsi="Times New Roman" w:cs="Times New Roman" w:hint="eastAsia"/>
        </w:rPr>
        <w:t>隔离天日</w:t>
      </w:r>
      <w:r w:rsidRPr="008D3659">
        <w:rPr>
          <w:rFonts w:hAnsi="宋体" w:cs="Times New Roman" w:hint="eastAsia"/>
        </w:rPr>
        <w:t>……</w:t>
      </w:r>
      <w:r w:rsidRPr="008D3659">
        <w:rPr>
          <w:rFonts w:ascii="Times New Roman" w:eastAsia="仿宋_GB2312" w:hAnsi="Times New Roman" w:cs="Times New Roman" w:hint="eastAsia"/>
        </w:rPr>
        <w:t>五步一楼</w:t>
      </w:r>
      <w:r>
        <w:rPr>
          <w:rFonts w:ascii="Times New Roman" w:eastAsia="仿宋_GB2312" w:hAnsi="Times New Roman" w:cs="Times New Roman" w:hint="eastAsia"/>
        </w:rPr>
        <w:t>，</w:t>
      </w:r>
      <w:r w:rsidRPr="008D3659">
        <w:rPr>
          <w:rFonts w:ascii="Times New Roman" w:eastAsia="仿宋_GB2312" w:hAnsi="Times New Roman" w:cs="Times New Roman" w:hint="eastAsia"/>
        </w:rPr>
        <w:t>十步一阁</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但这是搜刮民脂民膏、</w:t>
      </w:r>
      <w:r w:rsidRPr="008D3659">
        <w:rPr>
          <w:rFonts w:ascii="Times New Roman" w:eastAsia="仿宋_GB2312" w:hAnsi="Times New Roman" w:cs="Times New Roman"/>
        </w:rPr>
        <w:t>挥霍无度之果</w:t>
      </w:r>
      <w:r>
        <w:rPr>
          <w:rFonts w:ascii="Times New Roman" w:eastAsia="仿宋_GB2312" w:hAnsi="Times New Roman" w:cs="Times New Roman"/>
        </w:rPr>
        <w:t>，</w:t>
      </w:r>
      <w:r w:rsidRPr="008D3659">
        <w:rPr>
          <w:rFonts w:ascii="Times New Roman" w:eastAsia="仿宋_GB2312" w:hAnsi="Times New Roman" w:cs="Times New Roman"/>
        </w:rPr>
        <w:t>被人焚为灰烬也就是情理之事</w:t>
      </w:r>
      <w:r>
        <w:rPr>
          <w:rFonts w:ascii="Times New Roman" w:eastAsia="仿宋_GB2312" w:hAnsi="Times New Roman" w:cs="Times New Roman"/>
        </w:rPr>
        <w:t>，</w:t>
      </w:r>
      <w:r w:rsidRPr="008D3659">
        <w:rPr>
          <w:rFonts w:ascii="Times New Roman" w:eastAsia="仿宋_GB2312" w:hAnsi="Times New Roman" w:cs="Times New Roman"/>
        </w:rPr>
        <w:t>且落个昭著臭名。刘禹锡曾居住过的简陋的房屋</w:t>
      </w:r>
      <w:r>
        <w:rPr>
          <w:rFonts w:ascii="Times New Roman" w:eastAsia="仿宋_GB2312" w:hAnsi="Times New Roman" w:cs="Times New Roman"/>
        </w:rPr>
        <w:t>，</w:t>
      </w:r>
      <w:r w:rsidRPr="008D3659">
        <w:rPr>
          <w:rFonts w:ascii="Times New Roman" w:eastAsia="仿宋_GB2312" w:hAnsi="Times New Roman" w:cs="Times New Roman"/>
        </w:rPr>
        <w:t>虽然满是苔痕草色</w:t>
      </w:r>
      <w:r>
        <w:rPr>
          <w:rFonts w:ascii="Times New Roman" w:eastAsia="仿宋_GB2312" w:hAnsi="Times New Roman" w:cs="Times New Roman"/>
        </w:rPr>
        <w:t>，</w:t>
      </w:r>
      <w:r w:rsidRPr="008D3659">
        <w:rPr>
          <w:rFonts w:ascii="Times New Roman" w:eastAsia="仿宋_GB2312" w:hAnsi="Times New Roman" w:cs="Times New Roman"/>
        </w:rPr>
        <w:t>还时常受凄风苦雨的侵袭</w:t>
      </w:r>
      <w:r>
        <w:rPr>
          <w:rFonts w:ascii="Times New Roman" w:eastAsia="仿宋_GB2312" w:hAnsi="Times New Roman" w:cs="Times New Roman"/>
        </w:rPr>
        <w:t>，</w:t>
      </w:r>
      <w:r w:rsidRPr="008D3659">
        <w:rPr>
          <w:rFonts w:ascii="Times New Roman" w:eastAsia="仿宋_GB2312" w:hAnsi="Times New Roman" w:cs="Times New Roman"/>
        </w:rPr>
        <w:t>却美名在外</w:t>
      </w:r>
      <w:r>
        <w:rPr>
          <w:rFonts w:ascii="Times New Roman" w:eastAsia="仿宋_GB2312" w:hAnsi="Times New Roman" w:cs="Times New Roman"/>
        </w:rPr>
        <w:t>，</w:t>
      </w:r>
      <w:r w:rsidRPr="008D3659">
        <w:rPr>
          <w:rFonts w:ascii="Times New Roman" w:eastAsia="仿宋_GB2312" w:hAnsi="Times New Roman" w:cs="Times New Roman"/>
        </w:rPr>
        <w:t>只因</w:t>
      </w:r>
      <w:r w:rsidRPr="008D3659">
        <w:rPr>
          <w:rFonts w:hAnsi="宋体" w:cs="Times New Roman"/>
        </w:rPr>
        <w:t>“</w:t>
      </w:r>
      <w:r w:rsidRPr="008D3659">
        <w:rPr>
          <w:rFonts w:ascii="Times New Roman" w:eastAsia="仿宋_GB2312" w:hAnsi="Times New Roman" w:cs="Times New Roman"/>
        </w:rPr>
        <w:t>斯是陋室</w:t>
      </w:r>
      <w:r>
        <w:rPr>
          <w:rFonts w:ascii="Times New Roman" w:eastAsia="仿宋_GB2312" w:hAnsi="Times New Roman" w:cs="Times New Roman"/>
        </w:rPr>
        <w:t>，</w:t>
      </w:r>
      <w:r w:rsidRPr="008D3659">
        <w:rPr>
          <w:rFonts w:ascii="Times New Roman" w:eastAsia="仿宋_GB2312" w:hAnsi="Times New Roman" w:cs="Times New Roman"/>
        </w:rPr>
        <w:t>惟吾德馨</w:t>
      </w:r>
      <w:r w:rsidRPr="008D3659">
        <w:rPr>
          <w:rFonts w:hAnsi="宋体" w:cs="Times New Roman"/>
        </w:rPr>
        <w:t>”</w:t>
      </w:r>
      <w:r w:rsidRPr="008D3659">
        <w:rPr>
          <w:rFonts w:ascii="Times New Roman" w:eastAsia="仿宋_GB2312" w:hAnsi="Times New Roman" w:cs="Times New Roman"/>
        </w:rPr>
        <w:t>。而大观楼、岳阳楼也凭一联一文显其精神与气质。《岳阳楼记》是范仲淹为朋友滕子京被贬所邀而作。此记虽有忠君之言</w:t>
      </w:r>
      <w:r>
        <w:rPr>
          <w:rFonts w:ascii="Times New Roman" w:eastAsia="仿宋_GB2312" w:hAnsi="Times New Roman" w:cs="Times New Roman"/>
        </w:rPr>
        <w:t>，</w:t>
      </w:r>
      <w:r w:rsidRPr="008D3659">
        <w:rPr>
          <w:rFonts w:ascii="Times New Roman" w:eastAsia="仿宋_GB2312" w:hAnsi="Times New Roman" w:cs="Times New Roman"/>
        </w:rPr>
        <w:t>但他</w:t>
      </w:r>
      <w:r w:rsidRPr="008D3659">
        <w:rPr>
          <w:rFonts w:hAnsi="宋体" w:cs="Times New Roman"/>
        </w:rPr>
        <w:t>“</w:t>
      </w:r>
      <w:r w:rsidRPr="008D3659">
        <w:rPr>
          <w:rFonts w:ascii="Times New Roman" w:eastAsia="仿宋_GB2312" w:hAnsi="Times New Roman" w:cs="Times New Roman"/>
        </w:rPr>
        <w:t>先天下之忧</w:t>
      </w:r>
      <w:r w:rsidRPr="008D3659">
        <w:rPr>
          <w:rFonts w:ascii="Times New Roman" w:eastAsia="仿宋_GB2312" w:hAnsi="Times New Roman" w:cs="Times New Roman" w:hint="eastAsia"/>
        </w:rPr>
        <w:t>而忧</w:t>
      </w:r>
      <w:r>
        <w:rPr>
          <w:rFonts w:ascii="Times New Roman" w:eastAsia="仿宋_GB2312" w:hAnsi="Times New Roman" w:cs="Times New Roman" w:hint="eastAsia"/>
        </w:rPr>
        <w:t>，</w:t>
      </w:r>
      <w:r w:rsidRPr="008D3659">
        <w:rPr>
          <w:rFonts w:ascii="Times New Roman" w:eastAsia="仿宋_GB2312" w:hAnsi="Times New Roman" w:cs="Times New Roman" w:hint="eastAsia"/>
        </w:rPr>
        <w:t>后天下之乐而乐</w:t>
      </w:r>
      <w:r w:rsidRPr="008D3659">
        <w:rPr>
          <w:rFonts w:hAnsi="宋体" w:cs="Times New Roman" w:hint="eastAsia"/>
        </w:rPr>
        <w:t>”</w:t>
      </w:r>
      <w:r w:rsidRPr="008D3659">
        <w:rPr>
          <w:rFonts w:ascii="Times New Roman" w:eastAsia="仿宋_GB2312" w:hAnsi="Times New Roman" w:cs="Times New Roman" w:hint="eastAsia"/>
        </w:rPr>
        <w:t>的抱负</w:t>
      </w:r>
      <w:r>
        <w:rPr>
          <w:rFonts w:ascii="Times New Roman" w:eastAsia="仿宋_GB2312" w:hAnsi="Times New Roman" w:cs="Times New Roman" w:hint="eastAsia"/>
        </w:rPr>
        <w:t>，</w:t>
      </w:r>
      <w:r w:rsidRPr="008D3659">
        <w:rPr>
          <w:rFonts w:ascii="Times New Roman" w:eastAsia="仿宋_GB2312" w:hAnsi="Times New Roman" w:cs="Times New Roman" w:hint="eastAsia"/>
        </w:rPr>
        <w:t>给人以启迪。试想</w:t>
      </w:r>
      <w:r>
        <w:rPr>
          <w:rFonts w:ascii="Times New Roman" w:eastAsia="仿宋_GB2312" w:hAnsi="Times New Roman" w:cs="Times New Roman" w:hint="eastAsia"/>
        </w:rPr>
        <w:t>，</w:t>
      </w:r>
      <w:r w:rsidRPr="008D3659">
        <w:rPr>
          <w:rFonts w:ascii="Times New Roman" w:eastAsia="仿宋_GB2312" w:hAnsi="Times New Roman" w:cs="Times New Roman" w:hint="eastAsia"/>
        </w:rPr>
        <w:t>在</w:t>
      </w:r>
      <w:r w:rsidRPr="008D3659">
        <w:rPr>
          <w:rFonts w:hAnsi="宋体" w:cs="Times New Roman" w:hint="eastAsia"/>
        </w:rPr>
        <w:t>“</w:t>
      </w:r>
      <w:r w:rsidRPr="008D3659">
        <w:rPr>
          <w:rFonts w:ascii="Times New Roman" w:eastAsia="仿宋_GB2312" w:hAnsi="Times New Roman" w:cs="Times New Roman" w:hint="eastAsia"/>
        </w:rPr>
        <w:t>朱门酒肉臭</w:t>
      </w:r>
      <w:r>
        <w:rPr>
          <w:rFonts w:ascii="Times New Roman" w:eastAsia="仿宋_GB2312" w:hAnsi="Times New Roman" w:cs="Times New Roman" w:hint="eastAsia"/>
        </w:rPr>
        <w:t>，</w:t>
      </w:r>
      <w:r w:rsidRPr="008D3659">
        <w:rPr>
          <w:rFonts w:ascii="Times New Roman" w:eastAsia="仿宋_GB2312" w:hAnsi="Times New Roman" w:cs="Times New Roman" w:hint="eastAsia"/>
        </w:rPr>
        <w:t>路有冻死骨</w:t>
      </w:r>
      <w:r w:rsidRPr="008D3659">
        <w:rPr>
          <w:rFonts w:hAnsi="宋体" w:cs="Times New Roman" w:hint="eastAsia"/>
        </w:rPr>
        <w:t>”</w:t>
      </w:r>
      <w:r w:rsidRPr="008D3659">
        <w:rPr>
          <w:rFonts w:ascii="Times New Roman" w:eastAsia="仿宋_GB2312" w:hAnsi="Times New Roman" w:cs="Times New Roman" w:hint="eastAsia"/>
        </w:rPr>
        <w:t>时代</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古仁人</w:t>
      </w:r>
      <w:r w:rsidRPr="008D3659">
        <w:rPr>
          <w:rFonts w:hAnsi="宋体" w:cs="Times New Roman" w:hint="eastAsia"/>
        </w:rPr>
        <w:t>”</w:t>
      </w:r>
      <w:r w:rsidRPr="008D3659">
        <w:rPr>
          <w:rFonts w:ascii="Times New Roman" w:eastAsia="仿宋_GB2312" w:hAnsi="Times New Roman" w:cs="Times New Roman" w:hint="eastAsia"/>
        </w:rPr>
        <w:t>能</w:t>
      </w:r>
      <w:r w:rsidRPr="008D3659">
        <w:rPr>
          <w:rFonts w:hAnsi="宋体" w:cs="Times New Roman" w:hint="eastAsia"/>
        </w:rPr>
        <w:t>“</w:t>
      </w:r>
      <w:r w:rsidRPr="008D3659">
        <w:rPr>
          <w:rFonts w:ascii="Times New Roman" w:eastAsia="仿宋_GB2312" w:hAnsi="Times New Roman" w:cs="Times New Roman" w:hint="eastAsia"/>
        </w:rPr>
        <w:t>不以物喜</w:t>
      </w:r>
      <w:r>
        <w:rPr>
          <w:rFonts w:ascii="Times New Roman" w:eastAsia="仿宋_GB2312" w:hAnsi="Times New Roman" w:cs="Times New Roman" w:hint="eastAsia"/>
        </w:rPr>
        <w:t>，</w:t>
      </w:r>
      <w:r w:rsidRPr="008D3659">
        <w:rPr>
          <w:rFonts w:ascii="Times New Roman" w:eastAsia="仿宋_GB2312" w:hAnsi="Times New Roman" w:cs="Times New Roman" w:hint="eastAsia"/>
        </w:rPr>
        <w:t>不以己悲</w:t>
      </w:r>
      <w:r w:rsidRPr="008D3659">
        <w:rPr>
          <w:rFonts w:hAnsi="宋体" w:cs="Times New Roman" w:hint="eastAsia"/>
        </w:rPr>
        <w:t>”</w:t>
      </w:r>
      <w:r>
        <w:rPr>
          <w:rFonts w:ascii="Times New Roman" w:eastAsia="仿宋_GB2312" w:hAnsi="Times New Roman" w:cs="Times New Roman" w:hint="eastAsia"/>
        </w:rPr>
        <w:t>，</w:t>
      </w:r>
      <w:r w:rsidRPr="008D3659">
        <w:rPr>
          <w:rFonts w:hAnsi="宋体" w:cs="Times New Roman" w:hint="eastAsia"/>
        </w:rPr>
        <w:t>“</w:t>
      </w:r>
      <w:r w:rsidRPr="008D3659">
        <w:rPr>
          <w:rFonts w:ascii="Times New Roman" w:eastAsia="仿宋_GB2312" w:hAnsi="Times New Roman" w:cs="Times New Roman" w:hint="eastAsia"/>
        </w:rPr>
        <w:t>进亦忧</w:t>
      </w:r>
      <w:r>
        <w:rPr>
          <w:rFonts w:ascii="Times New Roman" w:eastAsia="仿宋_GB2312" w:hAnsi="Times New Roman" w:cs="Times New Roman" w:hint="eastAsia"/>
        </w:rPr>
        <w:t>，</w:t>
      </w:r>
      <w:r w:rsidRPr="008D3659">
        <w:rPr>
          <w:rFonts w:ascii="Times New Roman" w:eastAsia="仿宋_GB2312" w:hAnsi="Times New Roman" w:cs="Times New Roman" w:hint="eastAsia"/>
        </w:rPr>
        <w:t>退亦忧</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是何等不易啊！我想</w:t>
      </w:r>
      <w:r>
        <w:rPr>
          <w:rFonts w:ascii="Times New Roman" w:eastAsia="仿宋_GB2312" w:hAnsi="Times New Roman" w:cs="Times New Roman" w:hint="eastAsia"/>
        </w:rPr>
        <w:t>，</w:t>
      </w:r>
      <w:r w:rsidRPr="008D3659">
        <w:rPr>
          <w:rFonts w:ascii="Times New Roman" w:eastAsia="仿宋_GB2312" w:hAnsi="Times New Roman" w:cs="Times New Roman" w:hint="eastAsia"/>
        </w:rPr>
        <w:t>这里络绎不绝的游者</w:t>
      </w:r>
      <w:r>
        <w:rPr>
          <w:rFonts w:ascii="Times New Roman" w:eastAsia="仿宋_GB2312" w:hAnsi="Times New Roman" w:cs="Times New Roman" w:hint="eastAsia"/>
        </w:rPr>
        <w:t>，</w:t>
      </w:r>
      <w:r w:rsidRPr="008D3659">
        <w:rPr>
          <w:rFonts w:ascii="Times New Roman" w:eastAsia="仿宋_GB2312" w:hAnsi="Times New Roman" w:cs="Times New Roman" w:hint="eastAsia"/>
        </w:rPr>
        <w:t>大多并非是为古建筑而来吧。同样</w:t>
      </w:r>
      <w:r>
        <w:rPr>
          <w:rFonts w:ascii="Times New Roman" w:eastAsia="仿宋_GB2312" w:hAnsi="Times New Roman" w:cs="Times New Roman" w:hint="eastAsia"/>
        </w:rPr>
        <w:t>，</w:t>
      </w:r>
      <w:r w:rsidRPr="008D3659">
        <w:rPr>
          <w:rFonts w:ascii="Times New Roman" w:eastAsia="仿宋_GB2312" w:hAnsi="Times New Roman" w:cs="Times New Roman" w:hint="eastAsia"/>
        </w:rPr>
        <w:t>我在大观楼前看到的情景也无不如此。</w:t>
      </w:r>
      <w:r w:rsidRPr="008D3659">
        <w:rPr>
          <w:rFonts w:hAnsi="宋体" w:cs="Times New Roman" w:hint="eastAsia"/>
        </w:rPr>
        <w:t>“</w:t>
      </w:r>
      <w:r w:rsidRPr="008D3659">
        <w:rPr>
          <w:rFonts w:ascii="Times New Roman" w:eastAsia="仿宋_GB2312" w:hAnsi="Times New Roman" w:cs="Times New Roman" w:hint="eastAsia"/>
        </w:rPr>
        <w:t>海内长联第一佳者</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不仅完美地描绘了大观楼前的景物</w:t>
      </w:r>
      <w:r>
        <w:rPr>
          <w:rFonts w:ascii="Times New Roman" w:eastAsia="仿宋_GB2312" w:hAnsi="Times New Roman" w:cs="Times New Roman" w:hint="eastAsia"/>
        </w:rPr>
        <w:t>，</w:t>
      </w:r>
      <w:r w:rsidRPr="008D3659">
        <w:rPr>
          <w:rFonts w:ascii="Times New Roman" w:eastAsia="仿宋_GB2312" w:hAnsi="Times New Roman" w:cs="Times New Roman" w:hint="eastAsia"/>
        </w:rPr>
        <w:t>而且从云南历史写起</w:t>
      </w:r>
      <w:r>
        <w:rPr>
          <w:rFonts w:ascii="Times New Roman" w:eastAsia="仿宋_GB2312" w:hAnsi="Times New Roman" w:cs="Times New Roman" w:hint="eastAsia"/>
        </w:rPr>
        <w:t>，</w:t>
      </w:r>
      <w:r w:rsidRPr="008D3659">
        <w:rPr>
          <w:rFonts w:ascii="Times New Roman" w:eastAsia="仿宋_GB2312" w:hAnsi="Times New Roman" w:cs="Times New Roman" w:hint="eastAsia"/>
        </w:rPr>
        <w:t>有力地抨击整个封建制度</w:t>
      </w:r>
      <w:r>
        <w:rPr>
          <w:rFonts w:ascii="Times New Roman" w:eastAsia="仿宋_GB2312" w:hAnsi="Times New Roman" w:cs="Times New Roman" w:hint="eastAsia"/>
        </w:rPr>
        <w:t>，</w:t>
      </w:r>
      <w:r w:rsidRPr="008D3659">
        <w:rPr>
          <w:rFonts w:ascii="Times New Roman" w:eastAsia="仿宋_GB2312" w:hAnsi="Times New Roman" w:cs="Times New Roman" w:hint="eastAsia"/>
        </w:rPr>
        <w:t>让人洞察生活的底蕴</w:t>
      </w:r>
      <w:r>
        <w:rPr>
          <w:rFonts w:ascii="Times New Roman" w:eastAsia="仿宋_GB2312" w:hAnsi="Times New Roman" w:cs="Times New Roman" w:hint="eastAsia"/>
        </w:rPr>
        <w:t>，</w:t>
      </w:r>
      <w:r w:rsidRPr="008D3659">
        <w:rPr>
          <w:rFonts w:ascii="Times New Roman" w:eastAsia="仿宋_GB2312" w:hAnsi="Times New Roman" w:cs="Times New Roman" w:hint="eastAsia"/>
        </w:rPr>
        <w:t>触摸时代的脉搏。虽然</w:t>
      </w:r>
      <w:r w:rsidRPr="008D3659">
        <w:rPr>
          <w:rFonts w:hAnsi="宋体" w:cs="Times New Roman" w:hint="eastAsia"/>
        </w:rPr>
        <w:t>“</w:t>
      </w:r>
      <w:r w:rsidRPr="008D3659">
        <w:rPr>
          <w:rFonts w:ascii="Times New Roman" w:eastAsia="仿宋_GB2312" w:hAnsi="Times New Roman" w:cs="Times New Roman" w:hint="eastAsia"/>
        </w:rPr>
        <w:t>汉习楼船</w:t>
      </w:r>
      <w:r>
        <w:rPr>
          <w:rFonts w:ascii="Times New Roman" w:eastAsia="仿宋_GB2312" w:hAnsi="Times New Roman" w:cs="Times New Roman" w:hint="eastAsia"/>
        </w:rPr>
        <w:t>，</w:t>
      </w:r>
      <w:r w:rsidRPr="008D3659">
        <w:rPr>
          <w:rFonts w:ascii="Times New Roman" w:eastAsia="仿宋_GB2312" w:hAnsi="Times New Roman" w:cs="Times New Roman" w:hint="eastAsia"/>
        </w:rPr>
        <w:t>唐标铁柱</w:t>
      </w:r>
      <w:r>
        <w:rPr>
          <w:rFonts w:ascii="Times New Roman" w:eastAsia="仿宋_GB2312" w:hAnsi="Times New Roman" w:cs="Times New Roman" w:hint="eastAsia"/>
        </w:rPr>
        <w:t>，</w:t>
      </w:r>
      <w:r w:rsidRPr="008D3659">
        <w:rPr>
          <w:rFonts w:ascii="Times New Roman" w:eastAsia="仿宋_GB2312" w:hAnsi="Times New Roman" w:cs="Times New Roman" w:hint="eastAsia"/>
        </w:rPr>
        <w:t>宋挥玉斧</w:t>
      </w:r>
      <w:r>
        <w:rPr>
          <w:rFonts w:ascii="Times New Roman" w:eastAsia="仿宋_GB2312" w:hAnsi="Times New Roman" w:cs="Times New Roman" w:hint="eastAsia"/>
        </w:rPr>
        <w:t>，</w:t>
      </w:r>
      <w:r w:rsidRPr="008D3659">
        <w:rPr>
          <w:rFonts w:ascii="Times New Roman" w:eastAsia="仿宋_GB2312" w:hAnsi="Times New Roman" w:cs="Times New Roman" w:hint="eastAsia"/>
        </w:rPr>
        <w:t>元跨革囊</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他们费尽移山心力</w:t>
      </w:r>
      <w:r>
        <w:rPr>
          <w:rFonts w:ascii="Times New Roman" w:eastAsia="仿宋_GB2312" w:hAnsi="Times New Roman" w:cs="Times New Roman" w:hint="eastAsia"/>
        </w:rPr>
        <w:t>，</w:t>
      </w:r>
      <w:r w:rsidRPr="008D3659">
        <w:rPr>
          <w:rFonts w:ascii="Times New Roman" w:eastAsia="仿宋_GB2312" w:hAnsi="Times New Roman" w:cs="Times New Roman" w:hint="eastAsia"/>
        </w:rPr>
        <w:t>但</w:t>
      </w:r>
      <w:r w:rsidRPr="008D3659">
        <w:rPr>
          <w:rFonts w:hAnsi="宋体" w:cs="Times New Roman" w:hint="eastAsia"/>
        </w:rPr>
        <w:t>“</w:t>
      </w:r>
      <w:r w:rsidRPr="008D3659">
        <w:rPr>
          <w:rFonts w:ascii="Times New Roman" w:eastAsia="仿宋_GB2312" w:hAnsi="Times New Roman" w:cs="Times New Roman" w:hint="eastAsia"/>
        </w:rPr>
        <w:t>珠帘画栋</w:t>
      </w:r>
      <w:r>
        <w:rPr>
          <w:rFonts w:ascii="Times New Roman" w:eastAsia="仿宋_GB2312" w:hAnsi="Times New Roman" w:cs="Times New Roman" w:hint="eastAsia"/>
        </w:rPr>
        <w:t>，</w:t>
      </w:r>
      <w:r w:rsidRPr="008D3659">
        <w:rPr>
          <w:rFonts w:ascii="Times New Roman" w:eastAsia="仿宋_GB2312" w:hAnsi="Times New Roman" w:cs="Times New Roman" w:hint="eastAsia"/>
        </w:rPr>
        <w:t>卷不及暮雨朝云</w:t>
      </w:r>
      <w:r w:rsidRPr="008D3659">
        <w:rPr>
          <w:rFonts w:hAnsi="宋体" w:cs="Times New Roman" w:hint="eastAsia"/>
        </w:rPr>
        <w:t>”</w:t>
      </w:r>
      <w:r w:rsidRPr="008D3659">
        <w:rPr>
          <w:rFonts w:ascii="Times New Roman" w:eastAsia="仿宋_GB2312" w:hAnsi="Times New Roman" w:cs="Times New Roman" w:hint="eastAsia"/>
        </w:rPr>
        <w:t>。孙髯更尖锐指出</w:t>
      </w:r>
      <w:r w:rsidRPr="008D3659">
        <w:rPr>
          <w:rFonts w:hAnsi="宋体" w:cs="Times New Roman" w:hint="eastAsia"/>
        </w:rPr>
        <w:t>“</w:t>
      </w:r>
      <w:r w:rsidRPr="008D3659">
        <w:rPr>
          <w:rFonts w:ascii="Times New Roman" w:eastAsia="仿宋_GB2312" w:hAnsi="Times New Roman" w:cs="Times New Roman" w:hint="eastAsia"/>
        </w:rPr>
        <w:t>断碣残碑</w:t>
      </w:r>
      <w:r>
        <w:rPr>
          <w:rFonts w:ascii="Times New Roman" w:eastAsia="仿宋_GB2312" w:hAnsi="Times New Roman" w:cs="Times New Roman" w:hint="eastAsia"/>
        </w:rPr>
        <w:t>，</w:t>
      </w:r>
      <w:r w:rsidRPr="008D3659">
        <w:rPr>
          <w:rFonts w:ascii="Times New Roman" w:eastAsia="仿宋_GB2312" w:hAnsi="Times New Roman" w:cs="Times New Roman" w:hint="eastAsia"/>
        </w:rPr>
        <w:t>都付与苍烟落照</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而他们所赢得的</w:t>
      </w:r>
      <w:r>
        <w:rPr>
          <w:rFonts w:ascii="Times New Roman" w:eastAsia="仿宋_GB2312" w:hAnsi="Times New Roman" w:cs="Times New Roman" w:hint="eastAsia"/>
        </w:rPr>
        <w:t>，</w:t>
      </w:r>
      <w:r w:rsidRPr="008D3659">
        <w:rPr>
          <w:rFonts w:ascii="Times New Roman" w:eastAsia="仿宋_GB2312" w:hAnsi="Times New Roman" w:cs="Times New Roman" w:hint="eastAsia"/>
        </w:rPr>
        <w:t>只不过是</w:t>
      </w:r>
      <w:r w:rsidRPr="008D3659">
        <w:rPr>
          <w:rFonts w:hAnsi="宋体" w:cs="Times New Roman" w:hint="eastAsia"/>
        </w:rPr>
        <w:t>“</w:t>
      </w:r>
      <w:r w:rsidRPr="008D3659">
        <w:rPr>
          <w:rFonts w:ascii="Times New Roman" w:eastAsia="仿宋_GB2312" w:hAnsi="Times New Roman" w:cs="Times New Roman" w:hint="eastAsia"/>
        </w:rPr>
        <w:t>只杵疏钟</w:t>
      </w:r>
      <w:r>
        <w:rPr>
          <w:rFonts w:ascii="Times New Roman" w:eastAsia="仿宋_GB2312" w:hAnsi="Times New Roman" w:cs="Times New Roman" w:hint="eastAsia"/>
        </w:rPr>
        <w:t>，</w:t>
      </w:r>
      <w:r w:rsidRPr="008D3659">
        <w:rPr>
          <w:rFonts w:ascii="Times New Roman" w:eastAsia="仿宋_GB2312" w:hAnsi="Times New Roman" w:cs="Times New Roman" w:hint="eastAsia"/>
        </w:rPr>
        <w:t>半江渔火</w:t>
      </w:r>
      <w:r>
        <w:rPr>
          <w:rFonts w:ascii="Times New Roman" w:eastAsia="仿宋_GB2312" w:hAnsi="Times New Roman" w:cs="Times New Roman" w:hint="eastAsia"/>
        </w:rPr>
        <w:t>，</w:t>
      </w:r>
      <w:r w:rsidRPr="008D3659">
        <w:rPr>
          <w:rFonts w:ascii="Times New Roman" w:eastAsia="仿宋_GB2312" w:hAnsi="Times New Roman" w:cs="Times New Roman" w:hint="eastAsia"/>
        </w:rPr>
        <w:t>两行秋雁</w:t>
      </w:r>
      <w:r>
        <w:rPr>
          <w:rFonts w:ascii="Times New Roman" w:eastAsia="仿宋_GB2312" w:hAnsi="Times New Roman" w:cs="Times New Roman" w:hint="eastAsia"/>
        </w:rPr>
        <w:t>，</w:t>
      </w:r>
      <w:r w:rsidRPr="008D3659">
        <w:rPr>
          <w:rFonts w:ascii="Times New Roman" w:eastAsia="仿宋_GB2312" w:hAnsi="Times New Roman" w:cs="Times New Roman" w:hint="eastAsia"/>
        </w:rPr>
        <w:t>一枕清霜</w:t>
      </w:r>
      <w:r w:rsidRPr="008D3659">
        <w:rPr>
          <w:rFonts w:hAnsi="宋体" w:cs="Times New Roman" w:hint="eastAsia"/>
        </w:rPr>
        <w:t>”</w:t>
      </w:r>
      <w:r w:rsidRPr="008D3659">
        <w:rPr>
          <w:rFonts w:ascii="Times New Roman" w:eastAsia="仿宋_GB2312" w:hAnsi="Times New Roman" w:cs="Times New Roman" w:hint="eastAsia"/>
        </w:rPr>
        <w:t>。历史不正是如此吗？范仲淹虽然登斯楼</w:t>
      </w:r>
      <w:r w:rsidRPr="008D3659">
        <w:rPr>
          <w:rFonts w:hAnsi="宋体" w:cs="Times New Roman" w:hint="eastAsia"/>
        </w:rPr>
        <w:t>“</w:t>
      </w:r>
      <w:r w:rsidRPr="008D3659">
        <w:rPr>
          <w:rFonts w:ascii="Times New Roman" w:eastAsia="仿宋_GB2312" w:hAnsi="Times New Roman" w:cs="Times New Roman" w:hint="eastAsia"/>
        </w:rPr>
        <w:t>宠辱皆忘</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也难免宦海浮沉</w:t>
      </w:r>
      <w:r>
        <w:rPr>
          <w:rFonts w:ascii="Times New Roman" w:eastAsia="仿宋_GB2312" w:hAnsi="Times New Roman" w:cs="Times New Roman" w:hint="eastAsia"/>
        </w:rPr>
        <w:t>，</w:t>
      </w:r>
      <w:r w:rsidRPr="008D3659">
        <w:rPr>
          <w:rFonts w:ascii="Times New Roman" w:eastAsia="仿宋_GB2312" w:hAnsi="Times New Roman" w:cs="Times New Roman" w:hint="eastAsia"/>
        </w:rPr>
        <w:t>但其精神必定长留人间。千古雄文垂壁</w:t>
      </w:r>
      <w:r>
        <w:rPr>
          <w:rFonts w:ascii="Times New Roman" w:eastAsia="仿宋_GB2312" w:hAnsi="Times New Roman" w:cs="Times New Roman" w:hint="eastAsia"/>
        </w:rPr>
        <w:t>，</w:t>
      </w:r>
      <w:r w:rsidRPr="008D3659">
        <w:rPr>
          <w:rFonts w:ascii="Times New Roman" w:eastAsia="仿宋_GB2312" w:hAnsi="Times New Roman" w:cs="Times New Roman" w:hint="eastAsia"/>
        </w:rPr>
        <w:t>古今第一长联悬门</w:t>
      </w:r>
      <w:r>
        <w:rPr>
          <w:rFonts w:ascii="Times New Roman" w:eastAsia="仿宋_GB2312" w:hAnsi="Times New Roman" w:cs="Times New Roman" w:hint="eastAsia"/>
        </w:rPr>
        <w:t>，</w:t>
      </w:r>
      <w:r w:rsidRPr="008D3659">
        <w:rPr>
          <w:rFonts w:ascii="Times New Roman" w:eastAsia="仿宋_GB2312" w:hAnsi="Times New Roman" w:cs="Times New Roman" w:hint="eastAsia"/>
        </w:rPr>
        <w:t>这是我们民族的自豪和骄傲。虽遭历史战火的毁坏</w:t>
      </w:r>
      <w:r>
        <w:rPr>
          <w:rFonts w:ascii="Times New Roman" w:eastAsia="仿宋_GB2312" w:hAnsi="Times New Roman" w:cs="Times New Roman" w:hint="eastAsia"/>
        </w:rPr>
        <w:t>，</w:t>
      </w:r>
      <w:r w:rsidRPr="008D3659">
        <w:rPr>
          <w:rFonts w:ascii="Times New Roman" w:eastAsia="仿宋_GB2312" w:hAnsi="Times New Roman" w:cs="Times New Roman" w:hint="eastAsia"/>
        </w:rPr>
        <w:t>却不绝于世</w:t>
      </w:r>
      <w:r>
        <w:rPr>
          <w:rFonts w:ascii="Times New Roman" w:eastAsia="仿宋_GB2312" w:hAnsi="Times New Roman" w:cs="Times New Roman" w:hint="eastAsia"/>
        </w:rPr>
        <w:t>，</w:t>
      </w:r>
      <w:r w:rsidRPr="008D3659">
        <w:rPr>
          <w:rFonts w:ascii="Times New Roman" w:eastAsia="仿宋_GB2312" w:hAnsi="Times New Roman" w:cs="Times New Roman" w:hint="eastAsia"/>
        </w:rPr>
        <w:t>可见其精神的所在。</w:t>
      </w:r>
    </w:p>
    <w:p w:rsidR="00767615" w:rsidRDefault="00767615" w:rsidP="007676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若不是范仲淹的名篇在此</w:t>
      </w:r>
      <w:r>
        <w:rPr>
          <w:rFonts w:ascii="Times New Roman" w:eastAsia="仿宋_GB2312" w:hAnsi="Times New Roman" w:cs="Times New Roman" w:hint="eastAsia"/>
        </w:rPr>
        <w:t>，</w:t>
      </w:r>
      <w:r w:rsidRPr="008D3659">
        <w:rPr>
          <w:rFonts w:ascii="Times New Roman" w:eastAsia="仿宋_GB2312" w:hAnsi="Times New Roman" w:cs="Times New Roman" w:hint="eastAsia"/>
        </w:rPr>
        <w:t>若不是孙髯翁的奇对在此</w:t>
      </w:r>
      <w:r>
        <w:rPr>
          <w:rFonts w:ascii="Times New Roman" w:eastAsia="仿宋_GB2312" w:hAnsi="Times New Roman" w:cs="Times New Roman" w:hint="eastAsia"/>
        </w:rPr>
        <w:t>，</w:t>
      </w:r>
      <w:r w:rsidRPr="008D3659">
        <w:rPr>
          <w:rFonts w:ascii="Times New Roman" w:eastAsia="仿宋_GB2312" w:hAnsi="Times New Roman" w:cs="Times New Roman" w:hint="eastAsia"/>
        </w:rPr>
        <w:t>恐难有千里迢迢而来的游者。自然</w:t>
      </w:r>
      <w:r>
        <w:rPr>
          <w:rFonts w:ascii="Times New Roman" w:eastAsia="仿宋_GB2312" w:hAnsi="Times New Roman" w:cs="Times New Roman" w:hint="eastAsia"/>
        </w:rPr>
        <w:t>，</w:t>
      </w:r>
      <w:r w:rsidRPr="008D3659">
        <w:rPr>
          <w:rFonts w:ascii="Times New Roman" w:eastAsia="仿宋_GB2312" w:hAnsi="Times New Roman" w:cs="Times New Roman" w:hint="eastAsia"/>
        </w:rPr>
        <w:t>名楼的湖光也美</w:t>
      </w:r>
      <w:r>
        <w:rPr>
          <w:rFonts w:ascii="Times New Roman" w:eastAsia="仿宋_GB2312" w:hAnsi="Times New Roman" w:cs="Times New Roman" w:hint="eastAsia"/>
        </w:rPr>
        <w:t>，</w:t>
      </w:r>
      <w:r w:rsidRPr="008D3659">
        <w:rPr>
          <w:rFonts w:ascii="Times New Roman" w:eastAsia="仿宋_GB2312" w:hAnsi="Times New Roman" w:cs="Times New Roman" w:hint="eastAsia"/>
        </w:rPr>
        <w:t>色也美</w:t>
      </w:r>
      <w:r>
        <w:rPr>
          <w:rFonts w:ascii="Times New Roman" w:eastAsia="仿宋_GB2312" w:hAnsi="Times New Roman" w:cs="Times New Roman" w:hint="eastAsia"/>
        </w:rPr>
        <w:t>，</w:t>
      </w:r>
      <w:r w:rsidRPr="008D3659">
        <w:rPr>
          <w:rFonts w:ascii="Times New Roman" w:eastAsia="仿宋_GB2312" w:hAnsi="Times New Roman" w:cs="Times New Roman" w:hint="eastAsia"/>
        </w:rPr>
        <w:t>水花也美</w:t>
      </w:r>
      <w:r>
        <w:rPr>
          <w:rFonts w:ascii="Times New Roman" w:eastAsia="仿宋_GB2312" w:hAnsi="Times New Roman" w:cs="Times New Roman" w:hint="eastAsia"/>
        </w:rPr>
        <w:t>，</w:t>
      </w:r>
      <w:r w:rsidRPr="008D3659">
        <w:rPr>
          <w:rFonts w:ascii="Times New Roman" w:eastAsia="仿宋_GB2312" w:hAnsi="Times New Roman" w:cs="Times New Roman" w:hint="eastAsia"/>
        </w:rPr>
        <w:t>但这些绝不是名楼之美</w:t>
      </w:r>
      <w:r>
        <w:rPr>
          <w:rFonts w:ascii="Times New Roman" w:eastAsia="仿宋_GB2312" w:hAnsi="Times New Roman" w:cs="Times New Roman" w:hint="eastAsia"/>
        </w:rPr>
        <w:t>，</w:t>
      </w:r>
      <w:r w:rsidRPr="008D3659">
        <w:rPr>
          <w:rFonts w:ascii="Times New Roman" w:eastAsia="仿宋_GB2312" w:hAnsi="Times New Roman" w:cs="Times New Roman" w:hint="eastAsia"/>
        </w:rPr>
        <w:t>更不是名楼的风骨！它们的真正的美</w:t>
      </w:r>
      <w:r>
        <w:rPr>
          <w:rFonts w:ascii="Times New Roman" w:eastAsia="仿宋_GB2312" w:hAnsi="Times New Roman" w:cs="Times New Roman" w:hint="eastAsia"/>
        </w:rPr>
        <w:t>，</w:t>
      </w:r>
      <w:r w:rsidRPr="008D3659">
        <w:rPr>
          <w:rFonts w:ascii="Times New Roman" w:eastAsia="仿宋_GB2312" w:hAnsi="Times New Roman" w:cs="Times New Roman" w:hint="eastAsia"/>
        </w:rPr>
        <w:t>是先贤为永葆它们的生命和青春而赋予它们的博大的胸襟和深邃的内涵</w:t>
      </w:r>
      <w:r>
        <w:rPr>
          <w:rFonts w:ascii="Times New Roman" w:eastAsia="仿宋_GB2312" w:hAnsi="Times New Roman" w:cs="Times New Roman" w:hint="eastAsia"/>
        </w:rPr>
        <w:t>，</w:t>
      </w:r>
      <w:r w:rsidRPr="008D3659">
        <w:rPr>
          <w:rFonts w:ascii="Times New Roman" w:eastAsia="仿宋_GB2312" w:hAnsi="Times New Roman" w:cs="Times New Roman" w:hint="eastAsia"/>
        </w:rPr>
        <w:t>教你看后可纵贯古今</w:t>
      </w:r>
      <w:r>
        <w:rPr>
          <w:rFonts w:ascii="Times New Roman" w:eastAsia="仿宋_GB2312" w:hAnsi="Times New Roman" w:cs="Times New Roman" w:hint="eastAsia"/>
        </w:rPr>
        <w:t>，</w:t>
      </w:r>
      <w:r w:rsidRPr="008D3659">
        <w:rPr>
          <w:rFonts w:ascii="Times New Roman" w:eastAsia="仿宋_GB2312" w:hAnsi="Times New Roman" w:cs="Times New Roman" w:hint="eastAsia"/>
        </w:rPr>
        <w:t>悟出做人应恪守与追求的信念。</w:t>
      </w:r>
    </w:p>
    <w:p w:rsidR="00767615" w:rsidRDefault="00767615" w:rsidP="00767615">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名楼为人增志才是真正的名楼。贫莫贫于无志</w:t>
      </w:r>
      <w:r>
        <w:rPr>
          <w:rFonts w:ascii="Times New Roman" w:eastAsia="仿宋_GB2312" w:hAnsi="Times New Roman" w:cs="Times New Roman" w:hint="eastAsia"/>
        </w:rPr>
        <w:t>，</w:t>
      </w:r>
      <w:r w:rsidRPr="008D3659">
        <w:rPr>
          <w:rFonts w:ascii="Times New Roman" w:eastAsia="仿宋_GB2312" w:hAnsi="Times New Roman" w:cs="Times New Roman" w:hint="eastAsia"/>
        </w:rPr>
        <w:t>贱莫贱于无才。愿徒有空名而无益于人的楼阁</w:t>
      </w:r>
      <w:r>
        <w:rPr>
          <w:rFonts w:ascii="Times New Roman" w:eastAsia="仿宋_GB2312" w:hAnsi="Times New Roman" w:cs="Times New Roman" w:hint="eastAsia"/>
        </w:rPr>
        <w:t>，</w:t>
      </w:r>
      <w:r w:rsidRPr="008D3659">
        <w:rPr>
          <w:rFonts w:ascii="Times New Roman" w:eastAsia="仿宋_GB2312" w:hAnsi="Times New Roman" w:cs="Times New Roman" w:hint="eastAsia"/>
        </w:rPr>
        <w:t>也可从岳阳、大观的络绎不断的敬仰者中悟出些什么</w:t>
      </w:r>
      <w:r>
        <w:rPr>
          <w:rFonts w:ascii="Times New Roman" w:eastAsia="仿宋_GB2312" w:hAnsi="Times New Roman" w:cs="Times New Roman" w:hint="eastAsia"/>
        </w:rPr>
        <w:t>，</w:t>
      </w:r>
      <w:r w:rsidRPr="008D3659">
        <w:rPr>
          <w:rFonts w:ascii="Times New Roman" w:eastAsia="仿宋_GB2312" w:hAnsi="Times New Roman" w:cs="Times New Roman" w:hint="eastAsia"/>
        </w:rPr>
        <w:t>也谱一曲传世的绝唱。</w:t>
      </w:r>
    </w:p>
    <w:p w:rsidR="00767615" w:rsidRDefault="00767615" w:rsidP="007676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有删改</w:t>
      </w:r>
      <w:r>
        <w:rPr>
          <w:rFonts w:ascii="Times New Roman" w:hAnsi="Times New Roman" w:cs="Times New Roman"/>
        </w:rPr>
        <w:t>)</w:t>
      </w:r>
    </w:p>
    <w:p w:rsidR="00767615" w:rsidRDefault="00767615" w:rsidP="007676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下列对本文相关内容的理解</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文章开篇写</w:t>
      </w:r>
      <w:r w:rsidRPr="008D3659">
        <w:rPr>
          <w:rFonts w:hAnsi="宋体" w:cs="Times New Roman"/>
        </w:rPr>
        <w:t>“</w:t>
      </w:r>
      <w:r w:rsidRPr="008D3659">
        <w:rPr>
          <w:rFonts w:ascii="Times New Roman" w:hAnsi="Times New Roman" w:cs="Times New Roman"/>
        </w:rPr>
        <w:t>偶然的边疆之行</w:t>
      </w:r>
      <w:r w:rsidRPr="008D3659">
        <w:rPr>
          <w:rFonts w:hAnsi="宋体" w:cs="Times New Roman"/>
        </w:rPr>
        <w:t>”“</w:t>
      </w:r>
      <w:r w:rsidRPr="008D3659">
        <w:rPr>
          <w:rFonts w:ascii="Times New Roman" w:hAnsi="Times New Roman" w:cs="Times New Roman"/>
        </w:rPr>
        <w:t>老天也真作美</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表面上是说自己很幸运</w:t>
      </w:r>
      <w:r>
        <w:rPr>
          <w:rFonts w:ascii="Times New Roman" w:hAnsi="Times New Roman" w:cs="Times New Roman"/>
        </w:rPr>
        <w:t>，</w:t>
      </w:r>
      <w:r w:rsidRPr="008D3659">
        <w:rPr>
          <w:rFonts w:ascii="Times New Roman" w:hAnsi="Times New Roman" w:cs="Times New Roman"/>
        </w:rPr>
        <w:t>实则是表达自己对名楼的喜爱与仰慕之情。</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文章引用</w:t>
      </w:r>
      <w:r w:rsidRPr="008D3659">
        <w:rPr>
          <w:rFonts w:hAnsi="宋体" w:cs="Times New Roman"/>
        </w:rPr>
        <w:t>“</w:t>
      </w:r>
      <w:r w:rsidRPr="008D3659">
        <w:rPr>
          <w:rFonts w:ascii="Times New Roman" w:hAnsi="Times New Roman" w:cs="Times New Roman"/>
        </w:rPr>
        <w:t>四围香稻</w:t>
      </w:r>
      <w:r>
        <w:rPr>
          <w:rFonts w:ascii="Times New Roman" w:hAnsi="Times New Roman" w:cs="Times New Roman"/>
        </w:rPr>
        <w:t>，</w:t>
      </w:r>
      <w:r w:rsidRPr="008D3659">
        <w:rPr>
          <w:rFonts w:ascii="Times New Roman" w:hAnsi="Times New Roman" w:cs="Times New Roman"/>
        </w:rPr>
        <w:t>万顷晴沙</w:t>
      </w:r>
      <w:r>
        <w:rPr>
          <w:rFonts w:ascii="Times New Roman" w:hAnsi="Times New Roman" w:cs="Times New Roman"/>
        </w:rPr>
        <w:t>，</w:t>
      </w:r>
      <w:r w:rsidRPr="008D3659">
        <w:rPr>
          <w:rFonts w:ascii="Times New Roman" w:hAnsi="Times New Roman" w:cs="Times New Roman"/>
        </w:rPr>
        <w:t>九夏芙蓉</w:t>
      </w:r>
      <w:r>
        <w:rPr>
          <w:rFonts w:ascii="Times New Roman" w:hAnsi="Times New Roman" w:cs="Times New Roman"/>
        </w:rPr>
        <w:t>，</w:t>
      </w:r>
      <w:r w:rsidRPr="008D3659">
        <w:rPr>
          <w:rFonts w:ascii="Times New Roman" w:hAnsi="Times New Roman" w:cs="Times New Roman"/>
        </w:rPr>
        <w:t>三春杨柳</w:t>
      </w:r>
      <w:r w:rsidRPr="008D3659">
        <w:rPr>
          <w:rFonts w:hAnsi="宋体" w:cs="Times New Roman"/>
        </w:rPr>
        <w:t>”</w:t>
      </w:r>
      <w:r>
        <w:rPr>
          <w:rFonts w:ascii="Times New Roman" w:hAnsi="Times New Roman" w:cs="Times New Roman"/>
        </w:rPr>
        <w:t>，</w:t>
      </w:r>
      <w:r w:rsidRPr="008D3659">
        <w:rPr>
          <w:rFonts w:ascii="Times New Roman" w:hAnsi="Times New Roman" w:cs="Times New Roman"/>
        </w:rPr>
        <w:t>概写自己观览到的大观楼的美景</w:t>
      </w:r>
      <w:r>
        <w:rPr>
          <w:rFonts w:ascii="Times New Roman" w:hAnsi="Times New Roman" w:cs="Times New Roman"/>
        </w:rPr>
        <w:t>，</w:t>
      </w:r>
      <w:r w:rsidRPr="008D3659">
        <w:rPr>
          <w:rFonts w:ascii="Times New Roman" w:hAnsi="Times New Roman" w:cs="Times New Roman"/>
        </w:rPr>
        <w:t>给读者以丰富的想象</w:t>
      </w:r>
      <w:r w:rsidRPr="008D3659">
        <w:rPr>
          <w:rFonts w:ascii="Times New Roman" w:hAnsi="Times New Roman" w:cs="Times New Roman" w:hint="eastAsia"/>
        </w:rPr>
        <w:t>。</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文章第五段</w:t>
      </w:r>
      <w:r w:rsidRPr="008D3659">
        <w:rPr>
          <w:rFonts w:hAnsi="宋体" w:cs="Times New Roman"/>
        </w:rPr>
        <w:t>“</w:t>
      </w:r>
      <w:r w:rsidRPr="008D3659">
        <w:rPr>
          <w:rFonts w:ascii="Times New Roman" w:hAnsi="Times New Roman" w:cs="Times New Roman"/>
        </w:rPr>
        <w:t>可是</w:t>
      </w:r>
      <w:r w:rsidRPr="008D3659">
        <w:rPr>
          <w:rFonts w:hAnsi="宋体" w:cs="Times New Roman"/>
        </w:rPr>
        <w:t>”</w:t>
      </w:r>
      <w:r w:rsidRPr="008D3659">
        <w:rPr>
          <w:rFonts w:ascii="Times New Roman" w:hAnsi="Times New Roman" w:cs="Times New Roman"/>
        </w:rPr>
        <w:t>之后的问句</w:t>
      </w:r>
      <w:r>
        <w:rPr>
          <w:rFonts w:ascii="Times New Roman" w:hAnsi="Times New Roman" w:cs="Times New Roman"/>
        </w:rPr>
        <w:t>，</w:t>
      </w:r>
      <w:r w:rsidRPr="008D3659">
        <w:rPr>
          <w:rFonts w:ascii="Times New Roman" w:hAnsi="Times New Roman" w:cs="Times New Roman"/>
        </w:rPr>
        <w:t>概括了作者游览大观楼和岳阳楼的总体感受</w:t>
      </w:r>
      <w:r>
        <w:rPr>
          <w:rFonts w:ascii="Times New Roman" w:hAnsi="Times New Roman" w:cs="Times New Roman"/>
        </w:rPr>
        <w:t>，</w:t>
      </w:r>
      <w:r w:rsidRPr="008D3659">
        <w:rPr>
          <w:rFonts w:ascii="Times New Roman" w:hAnsi="Times New Roman" w:cs="Times New Roman"/>
        </w:rPr>
        <w:t>又自然转入论述两楼的精神与风骨。</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文章写游客</w:t>
      </w:r>
      <w:r w:rsidRPr="008D3659">
        <w:rPr>
          <w:rFonts w:hAnsi="宋体" w:cs="Times New Roman"/>
        </w:rPr>
        <w:t>“</w:t>
      </w:r>
      <w:r w:rsidRPr="008D3659">
        <w:rPr>
          <w:rFonts w:ascii="Times New Roman" w:hAnsi="Times New Roman" w:cs="Times New Roman"/>
        </w:rPr>
        <w:t>大多并非是为古建筑而来</w:t>
      </w:r>
      <w:r w:rsidRPr="008D3659">
        <w:rPr>
          <w:rFonts w:hAnsi="宋体" w:cs="Times New Roman"/>
        </w:rPr>
        <w:t>”</w:t>
      </w:r>
      <w:r>
        <w:rPr>
          <w:rFonts w:ascii="Times New Roman" w:hAnsi="Times New Roman" w:cs="Times New Roman"/>
        </w:rPr>
        <w:t>，</w:t>
      </w:r>
      <w:r w:rsidRPr="008D3659">
        <w:rPr>
          <w:rFonts w:ascii="Times New Roman" w:hAnsi="Times New Roman" w:cs="Times New Roman"/>
        </w:rPr>
        <w:t>既是作者的猜想</w:t>
      </w:r>
      <w:r>
        <w:rPr>
          <w:rFonts w:ascii="Times New Roman" w:hAnsi="Times New Roman" w:cs="Times New Roman"/>
        </w:rPr>
        <w:t>，</w:t>
      </w:r>
      <w:r w:rsidRPr="008D3659">
        <w:rPr>
          <w:rFonts w:ascii="Times New Roman" w:hAnsi="Times New Roman" w:cs="Times New Roman"/>
        </w:rPr>
        <w:t>也是作者的希望</w:t>
      </w:r>
      <w:r>
        <w:rPr>
          <w:rFonts w:ascii="Times New Roman" w:hAnsi="Times New Roman" w:cs="Times New Roman"/>
        </w:rPr>
        <w:t>，</w:t>
      </w:r>
      <w:r w:rsidRPr="008D3659">
        <w:rPr>
          <w:rFonts w:ascii="Times New Roman" w:hAnsi="Times New Roman" w:cs="Times New Roman"/>
        </w:rPr>
        <w:t>希望游客观赏名楼</w:t>
      </w:r>
      <w:r>
        <w:rPr>
          <w:rFonts w:ascii="Times New Roman" w:hAnsi="Times New Roman" w:cs="Times New Roman"/>
        </w:rPr>
        <w:t>，</w:t>
      </w:r>
      <w:r w:rsidRPr="008D3659">
        <w:rPr>
          <w:rFonts w:ascii="Times New Roman" w:hAnsi="Times New Roman" w:cs="Times New Roman"/>
        </w:rPr>
        <w:t>更要感悟名楼真正的美。</w:t>
      </w:r>
    </w:p>
    <w:p w:rsidR="00767615" w:rsidRDefault="00767615" w:rsidP="007676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下列对本文艺术特色的分析鉴赏</w:t>
      </w:r>
      <w:r>
        <w:rPr>
          <w:rFonts w:ascii="Times New Roman" w:hAnsi="Times New Roman" w:cs="Times New Roman"/>
        </w:rPr>
        <w:t>，</w:t>
      </w:r>
      <w:r w:rsidRPr="008D3659">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文章题为</w:t>
      </w:r>
      <w:r w:rsidRPr="008D3659">
        <w:rPr>
          <w:rFonts w:hAnsi="宋体" w:cs="Times New Roman"/>
        </w:rPr>
        <w:t>“</w:t>
      </w:r>
      <w:r w:rsidRPr="008D3659">
        <w:rPr>
          <w:rFonts w:ascii="Times New Roman" w:hAnsi="Times New Roman" w:cs="Times New Roman"/>
        </w:rPr>
        <w:t>赋</w:t>
      </w:r>
      <w:r w:rsidRPr="008D3659">
        <w:rPr>
          <w:rFonts w:hAnsi="宋体" w:cs="Times New Roman"/>
        </w:rPr>
        <w:t>”</w:t>
      </w:r>
      <w:r>
        <w:rPr>
          <w:rFonts w:ascii="Times New Roman" w:hAnsi="Times New Roman" w:cs="Times New Roman"/>
        </w:rPr>
        <w:t>，</w:t>
      </w:r>
      <w:r w:rsidRPr="008D3659">
        <w:rPr>
          <w:rFonts w:ascii="Times New Roman" w:hAnsi="Times New Roman" w:cs="Times New Roman"/>
        </w:rPr>
        <w:t>铺陈叙事</w:t>
      </w:r>
      <w:r>
        <w:rPr>
          <w:rFonts w:ascii="Times New Roman" w:hAnsi="Times New Roman" w:cs="Times New Roman"/>
        </w:rPr>
        <w:t>，</w:t>
      </w:r>
      <w:r w:rsidRPr="008D3659">
        <w:rPr>
          <w:rFonts w:ascii="Times New Roman" w:hAnsi="Times New Roman" w:cs="Times New Roman"/>
        </w:rPr>
        <w:t>笔法灵活</w:t>
      </w:r>
      <w:r>
        <w:rPr>
          <w:rFonts w:ascii="Times New Roman" w:hAnsi="Times New Roman" w:cs="Times New Roman"/>
        </w:rPr>
        <w:t>，</w:t>
      </w:r>
      <w:r w:rsidRPr="008D3659">
        <w:rPr>
          <w:rFonts w:ascii="Times New Roman" w:hAnsi="Times New Roman" w:cs="Times New Roman"/>
        </w:rPr>
        <w:t>并综合运用了多种表达方式</w:t>
      </w:r>
      <w:r>
        <w:rPr>
          <w:rFonts w:ascii="Times New Roman" w:hAnsi="Times New Roman" w:cs="Times New Roman"/>
        </w:rPr>
        <w:t>，</w:t>
      </w:r>
      <w:r w:rsidRPr="008D3659">
        <w:rPr>
          <w:rFonts w:ascii="Times New Roman" w:hAnsi="Times New Roman" w:cs="Times New Roman"/>
        </w:rPr>
        <w:t>使得文章既不乏富有诗意的语言</w:t>
      </w:r>
      <w:r>
        <w:rPr>
          <w:rFonts w:ascii="Times New Roman" w:hAnsi="Times New Roman" w:cs="Times New Roman"/>
        </w:rPr>
        <w:t>，</w:t>
      </w:r>
      <w:r w:rsidRPr="008D3659">
        <w:rPr>
          <w:rFonts w:ascii="Times New Roman" w:hAnsi="Times New Roman" w:cs="Times New Roman"/>
        </w:rPr>
        <w:t>又有散文</w:t>
      </w:r>
      <w:r w:rsidRPr="008D3659">
        <w:rPr>
          <w:rFonts w:hAnsi="宋体" w:cs="Times New Roman"/>
        </w:rPr>
        <w:t>“</w:t>
      </w:r>
      <w:r w:rsidRPr="008D3659">
        <w:rPr>
          <w:rFonts w:ascii="Times New Roman" w:hAnsi="Times New Roman" w:cs="Times New Roman"/>
        </w:rPr>
        <w:t>形散而神聚</w:t>
      </w:r>
      <w:r w:rsidRPr="008D3659">
        <w:rPr>
          <w:rFonts w:hAnsi="宋体" w:cs="Times New Roman"/>
        </w:rPr>
        <w:t>”</w:t>
      </w:r>
      <w:r w:rsidRPr="008D3659">
        <w:rPr>
          <w:rFonts w:ascii="Times New Roman" w:hAnsi="Times New Roman" w:cs="Times New Roman"/>
        </w:rPr>
        <w:t>的特点。</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文章详写大观楼而略写岳阳楼</w:t>
      </w:r>
      <w:r>
        <w:rPr>
          <w:rFonts w:ascii="Times New Roman" w:hAnsi="Times New Roman" w:cs="Times New Roman"/>
        </w:rPr>
        <w:t>，</w:t>
      </w:r>
      <w:r w:rsidRPr="008D3659">
        <w:rPr>
          <w:rFonts w:ascii="Times New Roman" w:hAnsi="Times New Roman" w:cs="Times New Roman"/>
        </w:rPr>
        <w:t>主要是因为《岳阳楼记》名扬天下</w:t>
      </w:r>
      <w:r>
        <w:rPr>
          <w:rFonts w:ascii="Times New Roman" w:hAnsi="Times New Roman" w:cs="Times New Roman"/>
        </w:rPr>
        <w:t>，</w:t>
      </w:r>
      <w:r w:rsidRPr="008D3659">
        <w:rPr>
          <w:rFonts w:ascii="Times New Roman" w:hAnsi="Times New Roman" w:cs="Times New Roman"/>
        </w:rPr>
        <w:t>不知道</w:t>
      </w:r>
      <w:r w:rsidRPr="008D3659">
        <w:rPr>
          <w:rFonts w:ascii="Times New Roman" w:hAnsi="Times New Roman" w:cs="Times New Roman" w:hint="eastAsia"/>
        </w:rPr>
        <w:t>岳阳楼的中国人很少；同时文章的目的不在于介绍岳阳楼。</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文章引用了很多大家熟知的名句</w:t>
      </w:r>
      <w:r>
        <w:rPr>
          <w:rFonts w:ascii="Times New Roman" w:hAnsi="Times New Roman" w:cs="Times New Roman"/>
        </w:rPr>
        <w:t>，</w:t>
      </w:r>
      <w:r w:rsidRPr="008D3659">
        <w:rPr>
          <w:rFonts w:ascii="Times New Roman" w:hAnsi="Times New Roman" w:cs="Times New Roman"/>
        </w:rPr>
        <w:t>例如</w:t>
      </w:r>
      <w:r w:rsidRPr="008D3659">
        <w:rPr>
          <w:rFonts w:hAnsi="宋体" w:cs="Times New Roman"/>
        </w:rPr>
        <w:t>“</w:t>
      </w:r>
      <w:r w:rsidRPr="008D3659">
        <w:rPr>
          <w:rFonts w:ascii="Times New Roman" w:hAnsi="Times New Roman" w:cs="Times New Roman"/>
        </w:rPr>
        <w:t>山不在高</w:t>
      </w:r>
      <w:r>
        <w:rPr>
          <w:rFonts w:ascii="Times New Roman" w:hAnsi="Times New Roman" w:cs="Times New Roman"/>
        </w:rPr>
        <w:t>，</w:t>
      </w:r>
      <w:r w:rsidRPr="008D3659">
        <w:rPr>
          <w:rFonts w:ascii="Times New Roman" w:hAnsi="Times New Roman" w:cs="Times New Roman"/>
        </w:rPr>
        <w:t>有仙则名</w:t>
      </w:r>
      <w:r w:rsidRPr="008D3659">
        <w:rPr>
          <w:rFonts w:hAnsi="宋体" w:cs="Times New Roman"/>
        </w:rPr>
        <w:t>”“</w:t>
      </w:r>
      <w:r w:rsidRPr="008D3659">
        <w:rPr>
          <w:rFonts w:ascii="Times New Roman" w:hAnsi="Times New Roman" w:cs="Times New Roman"/>
        </w:rPr>
        <w:t>不以物喜</w:t>
      </w:r>
      <w:r>
        <w:rPr>
          <w:rFonts w:ascii="Times New Roman" w:hAnsi="Times New Roman" w:cs="Times New Roman"/>
        </w:rPr>
        <w:t>，</w:t>
      </w:r>
      <w:r w:rsidRPr="008D3659">
        <w:rPr>
          <w:rFonts w:ascii="Times New Roman" w:hAnsi="Times New Roman" w:cs="Times New Roman"/>
        </w:rPr>
        <w:t>不以己悲</w:t>
      </w:r>
      <w:r w:rsidRPr="008D3659">
        <w:rPr>
          <w:rFonts w:hAnsi="宋体" w:cs="Times New Roman"/>
        </w:rPr>
        <w:t>”</w:t>
      </w:r>
      <w:r w:rsidRPr="008D3659">
        <w:rPr>
          <w:rFonts w:ascii="Times New Roman" w:hAnsi="Times New Roman" w:cs="Times New Roman"/>
        </w:rPr>
        <w:t>等</w:t>
      </w:r>
      <w:r>
        <w:rPr>
          <w:rFonts w:ascii="Times New Roman" w:hAnsi="Times New Roman" w:cs="Times New Roman"/>
        </w:rPr>
        <w:t>，</w:t>
      </w:r>
      <w:r w:rsidRPr="008D3659">
        <w:rPr>
          <w:rFonts w:ascii="Times New Roman" w:hAnsi="Times New Roman" w:cs="Times New Roman"/>
        </w:rPr>
        <w:t>既可以引发读者的联想</w:t>
      </w:r>
      <w:r>
        <w:rPr>
          <w:rFonts w:ascii="Times New Roman" w:hAnsi="Times New Roman" w:cs="Times New Roman"/>
        </w:rPr>
        <w:t>，</w:t>
      </w:r>
      <w:r w:rsidRPr="008D3659">
        <w:rPr>
          <w:rFonts w:ascii="Times New Roman" w:hAnsi="Times New Roman" w:cs="Times New Roman"/>
        </w:rPr>
        <w:t>又可增强文章的文化底蕴。</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文章语言雅俗共赏</w:t>
      </w:r>
      <w:r>
        <w:rPr>
          <w:rFonts w:ascii="Times New Roman" w:hAnsi="Times New Roman" w:cs="Times New Roman"/>
        </w:rPr>
        <w:t>，</w:t>
      </w:r>
      <w:r w:rsidRPr="008D3659">
        <w:rPr>
          <w:rFonts w:ascii="Times New Roman" w:hAnsi="Times New Roman" w:cs="Times New Roman"/>
        </w:rPr>
        <w:t>极富特色</w:t>
      </w:r>
      <w:r>
        <w:rPr>
          <w:rFonts w:ascii="Times New Roman" w:hAnsi="Times New Roman" w:cs="Times New Roman"/>
        </w:rPr>
        <w:t>，</w:t>
      </w:r>
      <w:r w:rsidRPr="008D3659">
        <w:rPr>
          <w:rFonts w:ascii="Times New Roman" w:hAnsi="Times New Roman" w:cs="Times New Roman"/>
        </w:rPr>
        <w:t>句式上多用四字句、对偶句、排比句</w:t>
      </w:r>
      <w:r>
        <w:rPr>
          <w:rFonts w:ascii="Times New Roman" w:hAnsi="Times New Roman" w:cs="Times New Roman"/>
        </w:rPr>
        <w:t>，</w:t>
      </w:r>
      <w:r w:rsidRPr="008D3659">
        <w:rPr>
          <w:rFonts w:ascii="Times New Roman" w:hAnsi="Times New Roman" w:cs="Times New Roman"/>
        </w:rPr>
        <w:t>整散结合</w:t>
      </w:r>
      <w:r>
        <w:rPr>
          <w:rFonts w:ascii="Times New Roman" w:hAnsi="Times New Roman" w:cs="Times New Roman"/>
        </w:rPr>
        <w:t>，</w:t>
      </w:r>
      <w:r w:rsidRPr="008D3659">
        <w:rPr>
          <w:rFonts w:ascii="Times New Roman" w:hAnsi="Times New Roman" w:cs="Times New Roman"/>
        </w:rPr>
        <w:t>读来朗朗上口</w:t>
      </w:r>
      <w:r>
        <w:rPr>
          <w:rFonts w:ascii="Times New Roman" w:hAnsi="Times New Roman" w:cs="Times New Roman"/>
        </w:rPr>
        <w:t>，</w:t>
      </w:r>
      <w:r w:rsidRPr="008D3659">
        <w:rPr>
          <w:rFonts w:ascii="Times New Roman" w:hAnsi="Times New Roman" w:cs="Times New Roman"/>
        </w:rPr>
        <w:t>形象地刻画出</w:t>
      </w:r>
      <w:r w:rsidRPr="008D3659">
        <w:rPr>
          <w:rFonts w:hAnsi="宋体" w:cs="Times New Roman"/>
        </w:rPr>
        <w:t>“</w:t>
      </w:r>
      <w:r w:rsidRPr="008D3659">
        <w:rPr>
          <w:rFonts w:ascii="Times New Roman" w:hAnsi="Times New Roman" w:cs="Times New Roman"/>
        </w:rPr>
        <w:t>名楼</w:t>
      </w:r>
      <w:r w:rsidRPr="008D3659">
        <w:rPr>
          <w:rFonts w:hAnsi="宋体" w:cs="Times New Roman"/>
        </w:rPr>
        <w:t>”</w:t>
      </w:r>
      <w:r w:rsidRPr="008D3659">
        <w:rPr>
          <w:rFonts w:ascii="Times New Roman" w:hAnsi="Times New Roman" w:cs="Times New Roman"/>
        </w:rPr>
        <w:t>之美。</w:t>
      </w:r>
    </w:p>
    <w:p w:rsidR="00767615" w:rsidRDefault="00767615" w:rsidP="007676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本文前部分先写大观楼后写岳阳楼</w:t>
      </w:r>
      <w:r>
        <w:rPr>
          <w:rFonts w:ascii="Times New Roman" w:hAnsi="Times New Roman" w:cs="Times New Roman"/>
        </w:rPr>
        <w:t>，</w:t>
      </w:r>
      <w:r w:rsidRPr="008D3659">
        <w:rPr>
          <w:rFonts w:ascii="Times New Roman" w:hAnsi="Times New Roman" w:cs="Times New Roman"/>
        </w:rPr>
        <w:t>而后部分则先写岳阳楼后写大观楼</w:t>
      </w:r>
      <w:r>
        <w:rPr>
          <w:rFonts w:ascii="Times New Roman" w:hAnsi="Times New Roman" w:cs="Times New Roman"/>
        </w:rPr>
        <w:t>，</w:t>
      </w:r>
      <w:r w:rsidRPr="008D3659">
        <w:rPr>
          <w:rFonts w:ascii="Times New Roman" w:hAnsi="Times New Roman" w:cs="Times New Roman"/>
        </w:rPr>
        <w:t>对此你如何理解？</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67615" w:rsidRDefault="00767615" w:rsidP="00767615">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本文表达上主要运用记叙和议论</w:t>
      </w:r>
      <w:r>
        <w:rPr>
          <w:rFonts w:ascii="Times New Roman" w:hAnsi="Times New Roman" w:cs="Times New Roman"/>
        </w:rPr>
        <w:t>，</w:t>
      </w:r>
      <w:r w:rsidRPr="008D3659">
        <w:rPr>
          <w:rFonts w:ascii="Times New Roman" w:hAnsi="Times New Roman" w:cs="Times New Roman"/>
        </w:rPr>
        <w:t>请结合作品简析二者的关系。</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767615" w:rsidRDefault="00767615" w:rsidP="00767615">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7C3CF7" w:rsidRDefault="007C3CF7">
      <w:bookmarkStart w:id="0" w:name="_GoBack"/>
      <w:bookmarkEnd w:id="0"/>
    </w:p>
    <w:sectPr w:rsidR="007C3CF7" w:rsidSect="00367610">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AAF" w:rsidRDefault="00F53AAF" w:rsidP="00F53AAF">
      <w:r>
        <w:separator/>
      </w:r>
    </w:p>
  </w:endnote>
  <w:endnote w:type="continuationSeparator" w:id="1">
    <w:p w:rsidR="00F53AAF" w:rsidRDefault="00F53AAF" w:rsidP="00F53A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AAF" w:rsidRDefault="00F53AAF" w:rsidP="00F53AAF">
      <w:r>
        <w:separator/>
      </w:r>
    </w:p>
  </w:footnote>
  <w:footnote w:type="continuationSeparator" w:id="1">
    <w:p w:rsidR="00F53AAF" w:rsidRDefault="00F53AAF" w:rsidP="00F53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AAF" w:rsidRPr="00F53AAF" w:rsidRDefault="00F53AAF" w:rsidP="00F53AAF">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7615"/>
    <w:rsid w:val="00367610"/>
    <w:rsid w:val="00767615"/>
    <w:rsid w:val="007C3CF7"/>
    <w:rsid w:val="00F53A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610"/>
    <w:pPr>
      <w:widowControl w:val="0"/>
      <w:jc w:val="both"/>
    </w:pPr>
  </w:style>
  <w:style w:type="paragraph" w:styleId="2">
    <w:name w:val="heading 2"/>
    <w:basedOn w:val="a"/>
    <w:next w:val="a"/>
    <w:link w:val="2Char"/>
    <w:uiPriority w:val="9"/>
    <w:semiHidden/>
    <w:unhideWhenUsed/>
    <w:qFormat/>
    <w:rsid w:val="007676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6761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67615"/>
    <w:rPr>
      <w:rFonts w:ascii="宋体" w:eastAsia="宋体" w:hAnsi="Courier New" w:cs="Courier New"/>
      <w:szCs w:val="21"/>
    </w:rPr>
  </w:style>
  <w:style w:type="character" w:customStyle="1" w:styleId="Char">
    <w:name w:val="纯文本 Char"/>
    <w:basedOn w:val="a0"/>
    <w:link w:val="a3"/>
    <w:uiPriority w:val="99"/>
    <w:rsid w:val="00767615"/>
    <w:rPr>
      <w:rFonts w:ascii="宋体" w:eastAsia="宋体" w:hAnsi="Courier New" w:cs="Courier New"/>
      <w:szCs w:val="21"/>
    </w:rPr>
  </w:style>
  <w:style w:type="paragraph" w:styleId="a4">
    <w:name w:val="header"/>
    <w:basedOn w:val="a"/>
    <w:link w:val="Char0"/>
    <w:uiPriority w:val="99"/>
    <w:semiHidden/>
    <w:unhideWhenUsed/>
    <w:rsid w:val="00F53AA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F53AAF"/>
    <w:rPr>
      <w:sz w:val="18"/>
      <w:szCs w:val="18"/>
    </w:rPr>
  </w:style>
  <w:style w:type="paragraph" w:styleId="a5">
    <w:name w:val="footer"/>
    <w:basedOn w:val="a"/>
    <w:link w:val="Char1"/>
    <w:uiPriority w:val="99"/>
    <w:semiHidden/>
    <w:unhideWhenUsed/>
    <w:rsid w:val="00F53AA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F53AA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7676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6761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67615"/>
    <w:rPr>
      <w:rFonts w:ascii="宋体" w:eastAsia="宋体" w:hAnsi="Courier New" w:cs="Courier New"/>
      <w:szCs w:val="21"/>
    </w:rPr>
  </w:style>
  <w:style w:type="character" w:customStyle="1" w:styleId="Char">
    <w:name w:val="纯文本 Char"/>
    <w:basedOn w:val="a0"/>
    <w:link w:val="a3"/>
    <w:uiPriority w:val="99"/>
    <w:rsid w:val="00767615"/>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3710</Characters>
  <Application>Microsoft Office Word</Application>
  <DocSecurity>0</DocSecurity>
  <Lines>30</Lines>
  <Paragraphs>8</Paragraphs>
  <ScaleCrop>false</ScaleCrop>
  <Company>微软中国</Company>
  <LinksUpToDate>false</LinksUpToDate>
  <CharactersWithSpaces>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2021-06-29T00:27:00Z</dcterms:created>
  <dcterms:modified xsi:type="dcterms:W3CDTF">2021-09-03T11:10:00Z</dcterms:modified>
</cp:coreProperties>
</file>