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6DD" w:rsidRPr="00E91671" w:rsidRDefault="00D13B02" w:rsidP="00D346DD">
      <w:pPr>
        <w:spacing w:line="360" w:lineRule="auto"/>
        <w:ind w:firstLineChars="200" w:firstLine="720"/>
        <w:jc w:val="center"/>
        <w:rPr>
          <w:rFonts w:ascii="宋体" w:hAnsi="宋体"/>
          <w:sz w:val="24"/>
        </w:rPr>
      </w:pPr>
      <w:r w:rsidRPr="00721F92">
        <w:rPr>
          <w:rFonts w:ascii="宋体" w:hAnsi="宋体"/>
          <w:sz w:val="36"/>
          <w:szCs w:val="36"/>
        </w:rPr>
        <w:fldChar w:fldCharType="begin"/>
      </w:r>
      <w:r w:rsidR="00D346DD" w:rsidRPr="00721F92">
        <w:rPr>
          <w:rFonts w:ascii="宋体" w:hAnsi="宋体"/>
          <w:sz w:val="36"/>
          <w:szCs w:val="36"/>
        </w:rPr>
        <w:instrText>eq \a\vs4\al(习作例文与习作)</w:instrText>
      </w:r>
      <w:r w:rsidRPr="00721F92">
        <w:rPr>
          <w:rFonts w:ascii="宋体" w:hAnsi="宋体"/>
          <w:sz w:val="36"/>
          <w:szCs w:val="36"/>
        </w:rPr>
        <w:fldChar w:fldCharType="end"/>
      </w:r>
    </w:p>
    <w:p w:rsidR="00D346DD" w:rsidRPr="00E91671" w:rsidRDefault="00DF7069" w:rsidP="00D346DD">
      <w:pPr>
        <w:spacing w:line="360" w:lineRule="auto"/>
        <w:ind w:firstLineChars="200" w:firstLine="480"/>
        <w:rPr>
          <w:rFonts w:ascii="宋体" w:hAnsi="宋体"/>
          <w:sz w:val="24"/>
        </w:rPr>
      </w:pPr>
      <w:r w:rsidRPr="00E91671">
        <w:rPr>
          <w:rFonts w:ascii="宋体" w:hAnsi="宋体"/>
          <w:noProof/>
          <w:sz w:val="24"/>
        </w:rPr>
        <w:drawing>
          <wp:inline distT="0" distB="0" distL="0" distR="0">
            <wp:extent cx="76200" cy="88900"/>
            <wp:effectExtent l="0" t="0" r="0" b="0"/>
            <wp:docPr id="18" name="图片 1"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D346DD" w:rsidRPr="00E91671">
        <w:rPr>
          <w:rFonts w:ascii="宋体" w:hAnsi="宋体"/>
          <w:sz w:val="24"/>
        </w:rPr>
        <w:t xml:space="preserve"> 教学目标</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1.进一步体会按一定顺序写事，把事情发展过程中的重要内容写清楚。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2.能按照一定的顺序把一件事写清楚。</w:t>
      </w:r>
    </w:p>
    <w:p w:rsidR="00D346DD" w:rsidRPr="00E91671" w:rsidRDefault="00DF7069" w:rsidP="00D346DD">
      <w:pPr>
        <w:spacing w:line="360" w:lineRule="auto"/>
        <w:ind w:firstLineChars="200" w:firstLine="480"/>
        <w:rPr>
          <w:rFonts w:ascii="宋体" w:hAnsi="宋体"/>
          <w:sz w:val="24"/>
        </w:rPr>
      </w:pPr>
      <w:r w:rsidRPr="00E91671">
        <w:rPr>
          <w:rFonts w:ascii="宋体" w:hAnsi="宋体"/>
          <w:noProof/>
          <w:sz w:val="24"/>
        </w:rPr>
        <w:drawing>
          <wp:inline distT="0" distB="0" distL="0" distR="0">
            <wp:extent cx="76200" cy="88900"/>
            <wp:effectExtent l="0" t="0" r="0" b="0"/>
            <wp:docPr id="2" name="图片 2"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D346DD" w:rsidRPr="00E91671">
        <w:rPr>
          <w:rFonts w:ascii="宋体" w:hAnsi="宋体"/>
          <w:sz w:val="24"/>
        </w:rPr>
        <w:t xml:space="preserve"> </w:t>
      </w:r>
      <w:r w:rsidR="00D346DD" w:rsidRPr="00E91671">
        <w:rPr>
          <w:rFonts w:ascii="宋体" w:hAnsi="宋体" w:hint="eastAsia"/>
          <w:sz w:val="24"/>
        </w:rPr>
        <w:t>教学</w:t>
      </w:r>
      <w:r w:rsidR="00D346DD" w:rsidRPr="00E91671">
        <w:rPr>
          <w:rFonts w:ascii="宋体" w:hAnsi="宋体"/>
          <w:sz w:val="24"/>
        </w:rPr>
        <w:t>重难点</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能按照一定的顺序把一件事写清楚。</w:t>
      </w:r>
    </w:p>
    <w:p w:rsidR="00D346DD" w:rsidRPr="00E91671" w:rsidRDefault="00DF7069" w:rsidP="00D346DD">
      <w:pPr>
        <w:spacing w:line="360" w:lineRule="auto"/>
        <w:ind w:firstLineChars="200" w:firstLine="480"/>
        <w:rPr>
          <w:rFonts w:ascii="宋体" w:hAnsi="宋体"/>
          <w:sz w:val="24"/>
        </w:rPr>
      </w:pPr>
      <w:r w:rsidRPr="00E91671">
        <w:rPr>
          <w:rFonts w:ascii="宋体" w:hAnsi="宋体"/>
          <w:noProof/>
          <w:sz w:val="24"/>
        </w:rPr>
        <w:drawing>
          <wp:inline distT="0" distB="0" distL="0" distR="0">
            <wp:extent cx="76200" cy="88900"/>
            <wp:effectExtent l="0" t="0" r="0" b="0"/>
            <wp:docPr id="3" name="图片 3"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D346DD" w:rsidRPr="00E91671">
        <w:rPr>
          <w:rFonts w:ascii="宋体" w:hAnsi="宋体"/>
          <w:sz w:val="24"/>
        </w:rPr>
        <w:t xml:space="preserve"> 教学准备</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1.预习提纲：预习习作例文《我家的杏子熟了》《小木船》。</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2.准备资料：“状元成才路”多媒体课件；</w:t>
      </w:r>
      <w:r w:rsidRPr="00E91671">
        <w:rPr>
          <w:rFonts w:ascii="宋体" w:hAnsi="宋体" w:hint="eastAsia"/>
          <w:sz w:val="24"/>
        </w:rPr>
        <w:t>展示台。</w:t>
      </w:r>
    </w:p>
    <w:p w:rsidR="00D346DD" w:rsidRPr="00E91671" w:rsidRDefault="00DF7069" w:rsidP="00D346DD">
      <w:pPr>
        <w:spacing w:line="360" w:lineRule="auto"/>
        <w:ind w:firstLineChars="200" w:firstLine="480"/>
        <w:rPr>
          <w:rFonts w:ascii="宋体" w:hAnsi="宋体"/>
          <w:sz w:val="24"/>
        </w:rPr>
      </w:pPr>
      <w:r w:rsidRPr="00E91671">
        <w:rPr>
          <w:rFonts w:ascii="宋体" w:hAnsi="宋体"/>
          <w:noProof/>
          <w:sz w:val="24"/>
        </w:rPr>
        <w:drawing>
          <wp:inline distT="0" distB="0" distL="0" distR="0">
            <wp:extent cx="76200" cy="88900"/>
            <wp:effectExtent l="0" t="0" r="0" b="0"/>
            <wp:docPr id="4" name="图片 4"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D346DD" w:rsidRPr="00E91671">
        <w:rPr>
          <w:rFonts w:ascii="宋体" w:hAnsi="宋体"/>
          <w:sz w:val="24"/>
        </w:rPr>
        <w:t xml:space="preserve"> 教学课时　</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 xml:space="preserve">　</w:t>
      </w:r>
      <w:r w:rsidRPr="00E91671">
        <w:rPr>
          <w:rFonts w:ascii="宋体" w:hAnsi="宋体" w:hint="eastAsia"/>
          <w:sz w:val="24"/>
        </w:rPr>
        <w:t xml:space="preserve"> </w:t>
      </w:r>
      <w:r w:rsidRPr="00E91671">
        <w:rPr>
          <w:rFonts w:ascii="宋体" w:hAnsi="宋体"/>
          <w:sz w:val="24"/>
        </w:rPr>
        <w:t xml:space="preserve"> 2课时</w:t>
      </w:r>
    </w:p>
    <w:p w:rsidR="00D346DD" w:rsidRPr="00E91671" w:rsidRDefault="00D346DD" w:rsidP="00D346DD">
      <w:pPr>
        <w:spacing w:line="360" w:lineRule="auto"/>
        <w:ind w:firstLineChars="200" w:firstLine="720"/>
        <w:jc w:val="center"/>
        <w:rPr>
          <w:rFonts w:ascii="宋体" w:hAnsi="宋体"/>
          <w:sz w:val="36"/>
          <w:szCs w:val="36"/>
        </w:rPr>
      </w:pPr>
      <w:r w:rsidRPr="00E91671">
        <w:rPr>
          <w:rFonts w:ascii="宋体" w:hAnsi="宋体"/>
          <w:sz w:val="36"/>
          <w:szCs w:val="36"/>
        </w:rPr>
        <w:t>第1课时</w:t>
      </w:r>
    </w:p>
    <w:p w:rsidR="00D346DD" w:rsidRPr="00E91671" w:rsidRDefault="00DF7069" w:rsidP="00D346DD">
      <w:pPr>
        <w:spacing w:line="360" w:lineRule="auto"/>
        <w:ind w:firstLineChars="200" w:firstLine="480"/>
        <w:rPr>
          <w:rFonts w:ascii="宋体" w:hAnsi="宋体"/>
          <w:sz w:val="24"/>
        </w:rPr>
      </w:pPr>
      <w:r w:rsidRPr="00E91671">
        <w:rPr>
          <w:rFonts w:ascii="宋体" w:hAnsi="宋体"/>
          <w:noProof/>
          <w:sz w:val="24"/>
        </w:rPr>
        <w:drawing>
          <wp:inline distT="0" distB="0" distL="0" distR="0">
            <wp:extent cx="76200" cy="88900"/>
            <wp:effectExtent l="0" t="0" r="0" b="0"/>
            <wp:docPr id="5" name="图片 5"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D346DD" w:rsidRPr="00E91671">
        <w:rPr>
          <w:rFonts w:ascii="宋体" w:hAnsi="宋体"/>
          <w:sz w:val="24"/>
        </w:rPr>
        <w:t xml:space="preserve"> 课时目标</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1.进一步体会按一定顺序写事，把事情发展过程中的重要内容写清楚。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2.能按照一定的顺序把一件事写清楚。</w:t>
      </w:r>
    </w:p>
    <w:p w:rsidR="00D346DD" w:rsidRPr="00E91671" w:rsidRDefault="00DF7069" w:rsidP="00D346DD">
      <w:pPr>
        <w:spacing w:line="360" w:lineRule="auto"/>
        <w:ind w:firstLineChars="200" w:firstLine="480"/>
        <w:jc w:val="left"/>
        <w:rPr>
          <w:rFonts w:ascii="宋体" w:hAnsi="宋体"/>
          <w:sz w:val="24"/>
        </w:rPr>
      </w:pPr>
      <w:r w:rsidRPr="00E91671">
        <w:rPr>
          <w:rFonts w:ascii="宋体" w:hAnsi="宋体"/>
          <w:noProof/>
          <w:sz w:val="24"/>
        </w:rPr>
        <w:drawing>
          <wp:inline distT="0" distB="0" distL="0" distR="0">
            <wp:extent cx="76200" cy="88900"/>
            <wp:effectExtent l="0" t="0" r="0" b="0"/>
            <wp:docPr id="6" name="图片 6"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D346DD" w:rsidRPr="00E91671">
        <w:rPr>
          <w:rFonts w:ascii="宋体" w:hAnsi="宋体"/>
          <w:sz w:val="24"/>
        </w:rPr>
        <w:t xml:space="preserve"> 教学过</w:t>
      </w:r>
      <w:r w:rsidR="00D346DD" w:rsidRPr="00E91671">
        <w:rPr>
          <w:rFonts w:ascii="宋体" w:hAnsi="宋体" w:hint="eastAsia"/>
          <w:sz w:val="24"/>
        </w:rPr>
        <w:t>程</w:t>
      </w:r>
    </w:p>
    <w:p w:rsidR="00D346DD" w:rsidRPr="00E91671" w:rsidRDefault="00D346DD" w:rsidP="00D346DD">
      <w:pPr>
        <w:spacing w:line="360" w:lineRule="auto"/>
        <w:ind w:firstLineChars="200" w:firstLine="480"/>
        <w:jc w:val="center"/>
        <w:rPr>
          <w:rFonts w:ascii="宋体" w:hAnsi="宋体"/>
          <w:sz w:val="24"/>
        </w:rPr>
      </w:pPr>
      <w:r w:rsidRPr="00E91671">
        <w:rPr>
          <w:rFonts w:ascii="宋体" w:hAnsi="宋体"/>
          <w:sz w:val="24"/>
        </w:rPr>
        <w:t>板块一　激发兴趣，打开思路</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1.教师引导：生活是个万花筒，每天都会发生各种各样的事情，有些是</w:t>
      </w:r>
      <w:r w:rsidRPr="00E91671">
        <w:rPr>
          <w:rFonts w:ascii="宋体" w:hAnsi="宋体" w:hint="eastAsia"/>
          <w:sz w:val="24"/>
        </w:rPr>
        <w:t>我们亲身经历的，如做家务活、爬山；有些是我们看到的或听说的，如爷爷戒烟、校园风波、邻里烦心事等。想一想哪一件事给你留下的印象最深。</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w:t>
      </w:r>
      <w:r w:rsidRPr="00E91671">
        <w:rPr>
          <w:rFonts w:ascii="宋体" w:hAnsi="宋体" w:hint="eastAsia"/>
          <w:sz w:val="24"/>
        </w:rPr>
        <w:t>.</w:t>
      </w:r>
      <w:r w:rsidRPr="00E91671">
        <w:rPr>
          <w:rFonts w:ascii="宋体" w:hAnsi="宋体"/>
          <w:sz w:val="24"/>
        </w:rPr>
        <w:t>学生交流。教师选一些比较有特点的、可直接作为题目的事件板书在黑板上。</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3.阅读教材：请大家打开书，看看书上提示我们可以写哪些事情。</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出示教材第72页的8个习作题目。</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4.引导总结、交流。</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从时间看：可以写今天发生的事，也可以写以前发生的事，这件事前后有比较长的时间。</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从地点看：可以写家里发生的事，也可以写学校发生</w:t>
      </w:r>
      <w:r w:rsidRPr="00E91671">
        <w:rPr>
          <w:rFonts w:ascii="宋体" w:hAnsi="宋体" w:hint="eastAsia"/>
          <w:sz w:val="24"/>
        </w:rPr>
        <w:t>的事，还可以写其他地方发生的事。</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lastRenderedPageBreak/>
        <w:t>从人物看：可以写自己，也可以写别人。</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从内容看：可以写高兴的事、伤心的事、奇怪的事、平凡的事、有趣的事……</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相机出示思维导图。</w:t>
      </w:r>
    </w:p>
    <w:p w:rsidR="00D346DD" w:rsidRPr="00E91671" w:rsidRDefault="00DF7069" w:rsidP="00D346DD">
      <w:pPr>
        <w:spacing w:line="360" w:lineRule="auto"/>
        <w:rPr>
          <w:rFonts w:ascii="宋体" w:hAnsi="宋体"/>
          <w:sz w:val="24"/>
        </w:rPr>
      </w:pPr>
      <w:r w:rsidRPr="00E91671">
        <w:rPr>
          <w:rFonts w:ascii="宋体" w:hAnsi="宋体"/>
          <w:noProof/>
        </w:rPr>
        <w:drawing>
          <wp:anchor distT="0" distB="0" distL="114300" distR="114300" simplePos="0" relativeHeight="251657728" behindDoc="0" locked="0" layoutInCell="1" allowOverlap="1">
            <wp:simplePos x="0" y="0"/>
            <wp:positionH relativeFrom="column">
              <wp:posOffset>1302385</wp:posOffset>
            </wp:positionH>
            <wp:positionV relativeFrom="paragraph">
              <wp:posOffset>118110</wp:posOffset>
            </wp:positionV>
            <wp:extent cx="3331845" cy="2059305"/>
            <wp:effectExtent l="0" t="0" r="0" b="0"/>
            <wp:wrapNone/>
            <wp:docPr id="19" name="图片 12" descr="F:\2021秋上\上课课件\上课课件制作\四上【教案版】\第五单元\SJA4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2021秋上\上课课件\上课课件制作\四上【教案版】\第五单元\SJA49.TIF"/>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31845" cy="2059305"/>
                    </a:xfrm>
                    <a:prstGeom prst="rect">
                      <a:avLst/>
                    </a:prstGeom>
                    <a:noFill/>
                    <a:ln>
                      <a:noFill/>
                    </a:ln>
                  </pic:spPr>
                </pic:pic>
              </a:graphicData>
            </a:graphic>
          </wp:anchor>
        </w:drawing>
      </w:r>
    </w:p>
    <w:p w:rsidR="00D346DD" w:rsidRPr="00E91671" w:rsidRDefault="00D346DD" w:rsidP="00D346DD">
      <w:pPr>
        <w:spacing w:line="360" w:lineRule="auto"/>
        <w:rPr>
          <w:rFonts w:ascii="宋体" w:hAnsi="宋体"/>
          <w:sz w:val="24"/>
        </w:rPr>
      </w:pPr>
    </w:p>
    <w:p w:rsidR="00D346DD" w:rsidRPr="00E91671" w:rsidRDefault="00D346DD" w:rsidP="00D346DD">
      <w:pPr>
        <w:spacing w:line="360" w:lineRule="auto"/>
        <w:rPr>
          <w:rFonts w:ascii="宋体" w:hAnsi="宋体"/>
          <w:sz w:val="24"/>
        </w:rPr>
      </w:pPr>
    </w:p>
    <w:p w:rsidR="00D346DD" w:rsidRPr="00E91671" w:rsidRDefault="00D346DD" w:rsidP="00D346DD">
      <w:pPr>
        <w:spacing w:line="360" w:lineRule="auto"/>
        <w:rPr>
          <w:rFonts w:ascii="宋体" w:hAnsi="宋体"/>
          <w:sz w:val="24"/>
        </w:rPr>
      </w:pPr>
    </w:p>
    <w:p w:rsidR="00D346DD" w:rsidRPr="00E91671" w:rsidRDefault="00D346DD" w:rsidP="00D346DD">
      <w:pPr>
        <w:spacing w:line="360" w:lineRule="auto"/>
        <w:rPr>
          <w:rFonts w:ascii="宋体" w:hAnsi="宋体"/>
          <w:sz w:val="24"/>
        </w:rPr>
      </w:pPr>
    </w:p>
    <w:p w:rsidR="00D346DD" w:rsidRPr="00E91671" w:rsidRDefault="00D346DD" w:rsidP="00D346DD">
      <w:pPr>
        <w:spacing w:line="360" w:lineRule="auto"/>
        <w:rPr>
          <w:rFonts w:ascii="宋体" w:hAnsi="宋体"/>
          <w:sz w:val="24"/>
        </w:rPr>
      </w:pPr>
    </w:p>
    <w:p w:rsidR="00D346DD" w:rsidRPr="00E91671" w:rsidRDefault="00D346DD" w:rsidP="00D346DD">
      <w:pPr>
        <w:spacing w:line="360" w:lineRule="auto"/>
        <w:rPr>
          <w:rFonts w:ascii="宋体" w:hAnsi="宋体"/>
          <w:sz w:val="24"/>
        </w:rPr>
      </w:pPr>
    </w:p>
    <w:p w:rsidR="00D346DD" w:rsidRPr="00E91671" w:rsidRDefault="00D346DD" w:rsidP="00D346DD">
      <w:pPr>
        <w:spacing w:line="360" w:lineRule="auto"/>
        <w:rPr>
          <w:rFonts w:ascii="宋体" w:hAnsi="宋体"/>
          <w:sz w:val="24"/>
        </w:rPr>
      </w:pP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5.想一想：自己印象最深的是哪一件事？准备用什么题目？</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【设计意图】</w:t>
      </w:r>
      <w:r w:rsidRPr="00E91671">
        <w:rPr>
          <w:rFonts w:ascii="宋体" w:hAnsi="宋体"/>
          <w:sz w:val="24"/>
        </w:rPr>
        <w:t>由于学生年龄小，选材局限性还比较大，因此通过教材上列出的8个题目，激活学生的思维，以帮助学生打开写作的思路，丰富写作的素材，尽可能让习作内容多样化。</w:t>
      </w:r>
    </w:p>
    <w:p w:rsidR="00D346DD" w:rsidRPr="00E91671" w:rsidRDefault="00D346DD" w:rsidP="00D346DD">
      <w:pPr>
        <w:spacing w:line="360" w:lineRule="auto"/>
        <w:ind w:firstLineChars="200" w:firstLine="480"/>
        <w:jc w:val="center"/>
        <w:rPr>
          <w:rFonts w:ascii="宋体" w:hAnsi="宋体"/>
          <w:sz w:val="24"/>
        </w:rPr>
      </w:pPr>
      <w:r w:rsidRPr="00E91671">
        <w:rPr>
          <w:rFonts w:ascii="宋体" w:hAnsi="宋体"/>
          <w:sz w:val="24"/>
        </w:rPr>
        <w:t>板块二　确定素材，梳理顺序</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1.引导：你准备写自己印象深的哪一件事？这件事的起因、经过、结果是怎样的？想一想，请填写在课本第72页的表格里。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308"/>
      </w:tblGrid>
      <w:tr w:rsidR="00D346DD" w:rsidRPr="00E91671" w:rsidTr="008C4C80">
        <w:trPr>
          <w:jc w:val="center"/>
        </w:trPr>
        <w:tc>
          <w:tcPr>
            <w:tcW w:w="816" w:type="dxa"/>
            <w:shd w:val="clear" w:color="auto" w:fill="auto"/>
            <w:vAlign w:val="center"/>
          </w:tcPr>
          <w:p w:rsidR="00D346DD" w:rsidRPr="00E91671" w:rsidRDefault="00D346DD" w:rsidP="00D346DD">
            <w:pPr>
              <w:spacing w:line="360" w:lineRule="auto"/>
              <w:jc w:val="center"/>
              <w:rPr>
                <w:rFonts w:ascii="宋体" w:hAnsi="宋体"/>
                <w:sz w:val="24"/>
              </w:rPr>
            </w:pPr>
            <w:r w:rsidRPr="00E91671">
              <w:rPr>
                <w:rFonts w:ascii="宋体" w:hAnsi="宋体"/>
                <w:sz w:val="24"/>
              </w:rPr>
              <w:t>事情</w:t>
            </w:r>
          </w:p>
        </w:tc>
        <w:tc>
          <w:tcPr>
            <w:tcW w:w="4308" w:type="dxa"/>
            <w:shd w:val="clear" w:color="auto" w:fill="auto"/>
            <w:vAlign w:val="center"/>
          </w:tcPr>
          <w:p w:rsidR="00D346DD" w:rsidRPr="00E91671" w:rsidRDefault="00D346DD" w:rsidP="00D346DD">
            <w:pPr>
              <w:spacing w:line="360" w:lineRule="auto"/>
              <w:jc w:val="center"/>
              <w:rPr>
                <w:rFonts w:ascii="宋体" w:hAnsi="宋体"/>
                <w:sz w:val="24"/>
              </w:rPr>
            </w:pPr>
          </w:p>
        </w:tc>
      </w:tr>
      <w:tr w:rsidR="00D346DD" w:rsidRPr="00E91671" w:rsidTr="008C4C80">
        <w:trPr>
          <w:jc w:val="center"/>
        </w:trPr>
        <w:tc>
          <w:tcPr>
            <w:tcW w:w="816" w:type="dxa"/>
            <w:shd w:val="clear" w:color="auto" w:fill="auto"/>
            <w:vAlign w:val="center"/>
          </w:tcPr>
          <w:p w:rsidR="00D346DD" w:rsidRPr="00E91671" w:rsidRDefault="00D346DD" w:rsidP="00D346DD">
            <w:pPr>
              <w:spacing w:line="360" w:lineRule="auto"/>
              <w:jc w:val="center"/>
              <w:rPr>
                <w:rFonts w:ascii="宋体" w:hAnsi="宋体"/>
                <w:sz w:val="24"/>
              </w:rPr>
            </w:pPr>
            <w:r w:rsidRPr="00E91671">
              <w:rPr>
                <w:rFonts w:ascii="宋体" w:hAnsi="宋体"/>
                <w:sz w:val="24"/>
              </w:rPr>
              <w:t>起因</w:t>
            </w:r>
          </w:p>
        </w:tc>
        <w:tc>
          <w:tcPr>
            <w:tcW w:w="4308" w:type="dxa"/>
            <w:shd w:val="clear" w:color="auto" w:fill="auto"/>
            <w:vAlign w:val="center"/>
          </w:tcPr>
          <w:p w:rsidR="00D346DD" w:rsidRPr="00E91671" w:rsidRDefault="00D346DD" w:rsidP="00D346DD">
            <w:pPr>
              <w:spacing w:line="360" w:lineRule="auto"/>
              <w:jc w:val="center"/>
              <w:rPr>
                <w:rFonts w:ascii="宋体" w:hAnsi="宋体"/>
                <w:sz w:val="24"/>
              </w:rPr>
            </w:pPr>
          </w:p>
        </w:tc>
      </w:tr>
      <w:tr w:rsidR="00D346DD" w:rsidRPr="00E91671" w:rsidTr="008C4C80">
        <w:trPr>
          <w:jc w:val="center"/>
        </w:trPr>
        <w:tc>
          <w:tcPr>
            <w:tcW w:w="816" w:type="dxa"/>
            <w:shd w:val="clear" w:color="auto" w:fill="auto"/>
            <w:vAlign w:val="center"/>
          </w:tcPr>
          <w:p w:rsidR="00D346DD" w:rsidRPr="00E91671" w:rsidRDefault="00D346DD" w:rsidP="00D346DD">
            <w:pPr>
              <w:spacing w:line="360" w:lineRule="auto"/>
              <w:jc w:val="center"/>
              <w:rPr>
                <w:rFonts w:ascii="宋体" w:hAnsi="宋体"/>
                <w:sz w:val="24"/>
              </w:rPr>
            </w:pPr>
            <w:r w:rsidRPr="00E91671">
              <w:rPr>
                <w:rFonts w:ascii="宋体" w:hAnsi="宋体"/>
                <w:sz w:val="24"/>
              </w:rPr>
              <w:t>经过</w:t>
            </w:r>
          </w:p>
        </w:tc>
        <w:tc>
          <w:tcPr>
            <w:tcW w:w="4308" w:type="dxa"/>
            <w:shd w:val="clear" w:color="auto" w:fill="auto"/>
            <w:vAlign w:val="center"/>
          </w:tcPr>
          <w:p w:rsidR="00D346DD" w:rsidRPr="00E91671" w:rsidRDefault="00D346DD" w:rsidP="00D346DD">
            <w:pPr>
              <w:spacing w:line="360" w:lineRule="auto"/>
              <w:jc w:val="center"/>
              <w:rPr>
                <w:rFonts w:ascii="宋体" w:hAnsi="宋体"/>
                <w:sz w:val="24"/>
              </w:rPr>
            </w:pPr>
          </w:p>
        </w:tc>
      </w:tr>
      <w:tr w:rsidR="00D346DD" w:rsidRPr="00E91671" w:rsidTr="008C4C80">
        <w:trPr>
          <w:jc w:val="center"/>
        </w:trPr>
        <w:tc>
          <w:tcPr>
            <w:tcW w:w="816" w:type="dxa"/>
            <w:shd w:val="clear" w:color="auto" w:fill="auto"/>
            <w:vAlign w:val="center"/>
          </w:tcPr>
          <w:p w:rsidR="00D346DD" w:rsidRPr="00E91671" w:rsidRDefault="00D346DD" w:rsidP="00D346DD">
            <w:pPr>
              <w:spacing w:line="360" w:lineRule="auto"/>
              <w:jc w:val="center"/>
              <w:rPr>
                <w:rFonts w:ascii="宋体" w:hAnsi="宋体"/>
                <w:sz w:val="24"/>
              </w:rPr>
            </w:pPr>
            <w:r w:rsidRPr="00E91671">
              <w:rPr>
                <w:rFonts w:ascii="宋体" w:hAnsi="宋体"/>
                <w:sz w:val="24"/>
              </w:rPr>
              <w:t>结果</w:t>
            </w:r>
          </w:p>
        </w:tc>
        <w:tc>
          <w:tcPr>
            <w:tcW w:w="4308" w:type="dxa"/>
            <w:shd w:val="clear" w:color="auto" w:fill="auto"/>
            <w:vAlign w:val="center"/>
          </w:tcPr>
          <w:p w:rsidR="00D346DD" w:rsidRPr="00E91671" w:rsidRDefault="00D346DD" w:rsidP="00D346DD">
            <w:pPr>
              <w:spacing w:line="360" w:lineRule="auto"/>
              <w:jc w:val="center"/>
              <w:rPr>
                <w:rFonts w:ascii="宋体" w:hAnsi="宋体"/>
                <w:sz w:val="24"/>
              </w:rPr>
            </w:pPr>
          </w:p>
        </w:tc>
      </w:tr>
    </w:tbl>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2.同桌交流。可以互相提出你想知道的问题。</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【设计意图】</w:t>
      </w:r>
      <w:r w:rsidRPr="00E91671">
        <w:rPr>
          <w:rFonts w:ascii="宋体" w:hAnsi="宋体"/>
          <w:sz w:val="24"/>
        </w:rPr>
        <w:t>这一环节依据教材填写课本上的表格，让学生拟写自己的习作提纲</w:t>
      </w:r>
      <w:r w:rsidRPr="00E91671">
        <w:rPr>
          <w:rFonts w:ascii="宋体" w:hAnsi="宋体" w:hint="eastAsia"/>
          <w:sz w:val="24"/>
        </w:rPr>
        <w:t>，理清习作的思路，清晰地知道要写的事情的起因、经过和结果，搭建完成习作的支架。</w:t>
      </w:r>
    </w:p>
    <w:p w:rsidR="00D346DD" w:rsidRPr="00E91671" w:rsidRDefault="00D346DD" w:rsidP="00D346DD">
      <w:pPr>
        <w:spacing w:line="360" w:lineRule="auto"/>
        <w:ind w:firstLineChars="200" w:firstLine="480"/>
        <w:jc w:val="center"/>
        <w:rPr>
          <w:rFonts w:ascii="宋体" w:hAnsi="宋体"/>
          <w:sz w:val="24"/>
        </w:rPr>
      </w:pPr>
      <w:r w:rsidRPr="00E91671">
        <w:rPr>
          <w:rFonts w:ascii="宋体" w:hAnsi="宋体"/>
          <w:sz w:val="24"/>
        </w:rPr>
        <w:t>板块三　例文引路，学习写法</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1.借助例文，知道要把记叙文的六要素写清楚。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（1）谈话过渡：基本材料选好了，怎么把这件事写清楚呢？</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（2）预习交流：预习《我家的杏熟了》，先说一说“分杏”这件事发生的时间、地点</w:t>
      </w:r>
      <w:r w:rsidRPr="00E91671">
        <w:rPr>
          <w:rFonts w:ascii="宋体" w:hAnsi="宋体"/>
          <w:sz w:val="24"/>
        </w:rPr>
        <w:lastRenderedPageBreak/>
        <w:t>和相关人物，再说说这件事的起因、经过和结果。</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（3）联系课文《爬天都峰》，想一想：《我家的杏熟了》是按什么顺序写的？</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（4）引导梳理：原来作者写清楚一件事的秘诀是把时间、地</w:t>
      </w:r>
      <w:r w:rsidRPr="00E91671">
        <w:rPr>
          <w:rFonts w:ascii="宋体" w:hAnsi="宋体" w:hint="eastAsia"/>
          <w:sz w:val="24"/>
        </w:rPr>
        <w:t>点、人物、起因、经过、结果交代清楚。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w:t>
      </w:r>
      <w:r w:rsidRPr="00E91671">
        <w:rPr>
          <w:rFonts w:ascii="宋体" w:hAnsi="宋体" w:hint="eastAsia"/>
          <w:sz w:val="24"/>
        </w:rPr>
        <w:t>.</w:t>
      </w:r>
      <w:r w:rsidRPr="00E91671">
        <w:rPr>
          <w:rFonts w:ascii="宋体" w:hAnsi="宋体"/>
          <w:sz w:val="24"/>
        </w:rPr>
        <w:t>通过比较，知道把人物的语言、动作等写清楚也很重要。</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（1）学生自由读《我家的杏熟了》的第6～8自然段，结合例文旁边的批注，想一想：作者是怎样把事情的经过写清楚的？</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（2）在学生交流的基础上引导对比理解，出示语段一和语段二。</w:t>
      </w:r>
    </w:p>
    <w:p w:rsidR="00D346DD" w:rsidRPr="00E91671" w:rsidRDefault="00DF7069" w:rsidP="00D346DD">
      <w:pPr>
        <w:spacing w:line="360" w:lineRule="auto"/>
        <w:ind w:firstLineChars="200" w:firstLine="480"/>
        <w:rPr>
          <w:rFonts w:ascii="宋体" w:hAnsi="宋体"/>
          <w:sz w:val="24"/>
        </w:rPr>
      </w:pPr>
      <w:r w:rsidRPr="00E91671">
        <w:rPr>
          <w:rFonts w:ascii="宋体" w:hAnsi="宋体"/>
          <w:noProof/>
          <w:sz w:val="24"/>
        </w:rPr>
        <w:drawing>
          <wp:inline distT="0" distB="0" distL="0" distR="0">
            <wp:extent cx="704850" cy="241300"/>
            <wp:effectExtent l="0" t="0" r="0" b="0"/>
            <wp:docPr id="7" name="图片 7"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课件出示"/>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语段一：奶奶扶起小淘淘，叫大家都别走。过了一会儿，奶奶拿长竹竿打掉了很多杏子，分给淘淘和小伙伴们吃。</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语段二：</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奶奶走过去扶起小淘淘，给他揉揉腿，看他没伤着，就站起</w:t>
      </w:r>
      <w:r w:rsidRPr="00E91671">
        <w:rPr>
          <w:rFonts w:ascii="宋体" w:hAnsi="宋体" w:hint="eastAsia"/>
          <w:sz w:val="24"/>
        </w:rPr>
        <w:t>身往屋里走，又回过头来对孩子们说：“你们先别走。”</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过了一会儿，奶奶拿了一根长竹竿从屋里出来了。她走到树下，挑熟了的杏往下打。她脚底下站不大稳，身子颤颤巍巍的。</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杏一个接一个落在地上。</w:t>
      </w:r>
      <w:r w:rsidR="00E91671" w:rsidRPr="00E91671">
        <w:rPr>
          <w:rFonts w:ascii="宋体" w:hAnsi="宋体" w:hint="eastAsia"/>
          <w:sz w:val="24"/>
        </w:rPr>
        <w:t>奶奶把它们</w:t>
      </w:r>
      <w:r w:rsidRPr="00E91671">
        <w:rPr>
          <w:rFonts w:ascii="宋体" w:hAnsi="宋体" w:hint="eastAsia"/>
          <w:sz w:val="24"/>
        </w:rPr>
        <w:t>捡</w:t>
      </w:r>
      <w:r w:rsidR="00E91671" w:rsidRPr="00E91671">
        <w:rPr>
          <w:rFonts w:ascii="宋体" w:hAnsi="宋体" w:hint="eastAsia"/>
          <w:sz w:val="24"/>
        </w:rPr>
        <w:t>起来</w:t>
      </w:r>
      <w:r w:rsidRPr="00E91671">
        <w:rPr>
          <w:rFonts w:ascii="宋体" w:hAnsi="宋体" w:hint="eastAsia"/>
          <w:sz w:val="24"/>
        </w:rPr>
        <w:t>，不一会儿就捡了一</w:t>
      </w:r>
      <w:r w:rsidR="00E91671" w:rsidRPr="00E91671">
        <w:rPr>
          <w:rFonts w:ascii="宋体" w:hAnsi="宋体" w:hint="eastAsia"/>
          <w:sz w:val="24"/>
        </w:rPr>
        <w:t>围</w:t>
      </w:r>
      <w:r w:rsidRPr="00E91671">
        <w:rPr>
          <w:rFonts w:ascii="宋体" w:hAnsi="宋体" w:hint="eastAsia"/>
          <w:sz w:val="24"/>
        </w:rPr>
        <w:t>兜。奶奶把小淘淘和他的伙伴都叫了过来，一人分给五六个，剩下的几个给了我。看他们吃得那样香甜，奶奶嘴角露出了微笑，转过头对我说：“要记住，杏熟了，让乡亲们都尝个鲜，果子大家吃，才真的香甜呢！”</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①比较读：男生读语段一，女生读语段二。</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②提问：如果将第6～8自然段改成语段一，你觉得好不好</w:t>
      </w:r>
      <w:r w:rsidRPr="00E91671">
        <w:rPr>
          <w:rFonts w:ascii="宋体" w:hAnsi="宋体" w:hint="eastAsia"/>
          <w:sz w:val="24"/>
        </w:rPr>
        <w:t>？为什么？</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③小组讨论后，全班交流。</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预设：不好。没有写清楚奶奶打杏的动作和语言，这样写给人的印象不深。</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w:t>
      </w:r>
      <w:r w:rsidRPr="00E91671">
        <w:rPr>
          <w:rFonts w:ascii="宋体" w:hAnsi="宋体"/>
          <w:sz w:val="24"/>
        </w:rPr>
        <w:t>3）引导梳理：原来作者写清楚一件事的另一个秘诀是把事情的经过中人物的语言、动作写清楚。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3.借助例文，知道写一件事时，可以作必要的铺垫。</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（1）学生自由读《我家的杏子熟了》的第1～5自然段，想想这个故事的起因是什么，</w:t>
      </w:r>
      <w:r w:rsidRPr="00E91671">
        <w:rPr>
          <w:rFonts w:ascii="宋体" w:hAnsi="宋体"/>
          <w:sz w:val="24"/>
        </w:rPr>
        <w:lastRenderedPageBreak/>
        <w:t>在课文中找出相应的句子，画出来。</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（2）提出问题：故事的起因是第5自然段，前面还有4个自然段，写的是什么？不是故事的起因，写出来有什么作用？</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指名交流。</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预设：前面4</w:t>
      </w:r>
      <w:r w:rsidRPr="00E91671">
        <w:rPr>
          <w:rFonts w:ascii="宋体" w:hAnsi="宋体" w:hint="eastAsia"/>
          <w:sz w:val="24"/>
        </w:rPr>
        <w:t>个自然段通过“说杏”“数杏”介绍了杏好、杏多，给“分杏”这件事作铺垫。</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w:t>
      </w:r>
      <w:r w:rsidRPr="00E91671">
        <w:rPr>
          <w:rFonts w:ascii="宋体" w:hAnsi="宋体"/>
          <w:sz w:val="24"/>
        </w:rPr>
        <w:t>3）引导梳理：作者还有一个写清楚一件事的秘诀——写一件事时，可以作必要的铺垫。</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【设计意图】</w:t>
      </w:r>
      <w:r w:rsidRPr="00E91671">
        <w:rPr>
          <w:rFonts w:ascii="宋体" w:hAnsi="宋体"/>
          <w:sz w:val="24"/>
        </w:rPr>
        <w:t>以习作例文《我家的杏熟了》为切口，充分发挥习作例文的写作示范作用，观照单元教学的整体性，直接指向本节课的学习重点——“按照一定的顺序把一件事写清楚”。</w:t>
      </w:r>
    </w:p>
    <w:p w:rsidR="00D346DD" w:rsidRPr="00E91671" w:rsidRDefault="00D346DD" w:rsidP="00D346DD">
      <w:pPr>
        <w:spacing w:line="360" w:lineRule="auto"/>
        <w:ind w:firstLineChars="200" w:firstLine="480"/>
        <w:jc w:val="center"/>
        <w:rPr>
          <w:rFonts w:ascii="宋体" w:hAnsi="宋体"/>
          <w:sz w:val="24"/>
        </w:rPr>
      </w:pPr>
      <w:r w:rsidRPr="00E91671">
        <w:rPr>
          <w:rFonts w:ascii="宋体" w:hAnsi="宋体"/>
          <w:sz w:val="24"/>
        </w:rPr>
        <w:t>板块四　发挥想象，完成习作</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1.动笔习作。</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（1）回顾要求，开始习作：下面请同学们拿起笔写自己印象深的那件事，别忘了用上在课文和习作例文中学到</w:t>
      </w:r>
      <w:r w:rsidRPr="00E91671">
        <w:rPr>
          <w:rFonts w:ascii="宋体" w:hAnsi="宋体" w:hint="eastAsia"/>
          <w:sz w:val="24"/>
        </w:rPr>
        <w:t>的妙招。</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（2）学生自主写作，教师巡视指导。</w:t>
      </w:r>
    </w:p>
    <w:p w:rsidR="00D346DD" w:rsidRPr="00E91671" w:rsidRDefault="00DF7069" w:rsidP="00D346DD">
      <w:pPr>
        <w:spacing w:line="360" w:lineRule="auto"/>
        <w:ind w:firstLineChars="200" w:firstLine="480"/>
        <w:rPr>
          <w:rFonts w:ascii="宋体" w:hAnsi="宋体"/>
          <w:sz w:val="24"/>
        </w:rPr>
      </w:pPr>
      <w:r w:rsidRPr="00E91671">
        <w:rPr>
          <w:rFonts w:ascii="宋体" w:hAnsi="宋体"/>
          <w:noProof/>
          <w:sz w:val="24"/>
        </w:rPr>
        <w:drawing>
          <wp:inline distT="0" distB="0" distL="0" distR="0">
            <wp:extent cx="704850" cy="241300"/>
            <wp:effectExtent l="0" t="0" r="0" b="0"/>
            <wp:docPr id="8" name="图片 8"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课件出示"/>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习作要求：</w:t>
      </w:r>
    </w:p>
    <w:p w:rsidR="00D346DD" w:rsidRPr="00E91671" w:rsidRDefault="00D346DD" w:rsidP="00D346DD">
      <w:pPr>
        <w:numPr>
          <w:ilvl w:val="0"/>
          <w:numId w:val="21"/>
        </w:numPr>
        <w:spacing w:line="360" w:lineRule="auto"/>
        <w:rPr>
          <w:rFonts w:ascii="宋体" w:hAnsi="宋体"/>
          <w:sz w:val="24"/>
        </w:rPr>
      </w:pPr>
      <w:r w:rsidRPr="00E91671">
        <w:rPr>
          <w:rFonts w:ascii="宋体" w:hAnsi="宋体"/>
          <w:sz w:val="24"/>
        </w:rPr>
        <w:t>按一定的顺序写事情。</w:t>
      </w:r>
    </w:p>
    <w:p w:rsidR="00D346DD" w:rsidRPr="00E91671" w:rsidRDefault="00D346DD" w:rsidP="00D346DD">
      <w:pPr>
        <w:numPr>
          <w:ilvl w:val="0"/>
          <w:numId w:val="21"/>
        </w:numPr>
        <w:spacing w:line="360" w:lineRule="auto"/>
        <w:rPr>
          <w:rFonts w:ascii="宋体" w:hAnsi="宋体"/>
          <w:sz w:val="24"/>
        </w:rPr>
      </w:pPr>
      <w:r w:rsidRPr="00E91671">
        <w:rPr>
          <w:rFonts w:ascii="宋体" w:hAnsi="宋体"/>
          <w:sz w:val="24"/>
        </w:rPr>
        <w:t>把事情发展过程中的重要内容写清楚。</w:t>
      </w:r>
    </w:p>
    <w:p w:rsidR="00D346DD" w:rsidRPr="00E91671" w:rsidRDefault="00D346DD" w:rsidP="00D346DD">
      <w:pPr>
        <w:numPr>
          <w:ilvl w:val="0"/>
          <w:numId w:val="21"/>
        </w:numPr>
        <w:spacing w:line="360" w:lineRule="auto"/>
        <w:rPr>
          <w:rFonts w:ascii="宋体" w:hAnsi="宋体"/>
          <w:sz w:val="24"/>
        </w:rPr>
      </w:pPr>
      <w:r w:rsidRPr="00E91671">
        <w:rPr>
          <w:rFonts w:ascii="宋体" w:hAnsi="宋体"/>
          <w:sz w:val="24"/>
        </w:rPr>
        <w:t>语言通顺，不写错别字。</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2.学生习作，教师巡视辅导，完成初稿。</w:t>
      </w:r>
    </w:p>
    <w:p w:rsidR="00D346DD" w:rsidRPr="00E91671" w:rsidRDefault="00D346DD" w:rsidP="00D346DD">
      <w:pPr>
        <w:spacing w:line="360" w:lineRule="auto"/>
        <w:ind w:firstLineChars="200" w:firstLine="720"/>
        <w:jc w:val="center"/>
        <w:rPr>
          <w:rFonts w:ascii="宋体" w:hAnsi="宋体"/>
          <w:sz w:val="36"/>
          <w:szCs w:val="36"/>
        </w:rPr>
      </w:pPr>
      <w:r w:rsidRPr="00E91671">
        <w:rPr>
          <w:rFonts w:ascii="宋体" w:hAnsi="宋体"/>
          <w:sz w:val="36"/>
          <w:szCs w:val="36"/>
        </w:rPr>
        <w:t>第2课时</w:t>
      </w:r>
    </w:p>
    <w:p w:rsidR="00D346DD" w:rsidRPr="00E91671" w:rsidRDefault="00DF7069" w:rsidP="00D346DD">
      <w:pPr>
        <w:spacing w:line="360" w:lineRule="auto"/>
        <w:ind w:firstLineChars="200" w:firstLine="480"/>
        <w:rPr>
          <w:rFonts w:ascii="宋体" w:hAnsi="宋体"/>
          <w:sz w:val="24"/>
        </w:rPr>
      </w:pPr>
      <w:r w:rsidRPr="00E91671">
        <w:rPr>
          <w:rFonts w:ascii="宋体" w:hAnsi="宋体"/>
          <w:noProof/>
          <w:sz w:val="24"/>
        </w:rPr>
        <w:drawing>
          <wp:inline distT="0" distB="0" distL="0" distR="0">
            <wp:extent cx="76200" cy="88900"/>
            <wp:effectExtent l="0" t="0" r="0" b="0"/>
            <wp:docPr id="9" name="图片 9"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D346DD" w:rsidRPr="00E91671">
        <w:rPr>
          <w:rFonts w:ascii="宋体" w:hAnsi="宋体"/>
          <w:sz w:val="24"/>
        </w:rPr>
        <w:t xml:space="preserve"> 课时目标</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学习修改习作的方法，把事情发展过程中的重要内容写清楚。</w:t>
      </w:r>
    </w:p>
    <w:p w:rsidR="00D346DD" w:rsidRPr="00E91671" w:rsidRDefault="00DF7069" w:rsidP="00D346DD">
      <w:pPr>
        <w:spacing w:line="360" w:lineRule="auto"/>
        <w:ind w:firstLineChars="200" w:firstLine="480"/>
        <w:jc w:val="left"/>
        <w:rPr>
          <w:rFonts w:ascii="宋体" w:hAnsi="宋体"/>
          <w:sz w:val="24"/>
        </w:rPr>
      </w:pPr>
      <w:r w:rsidRPr="00E91671">
        <w:rPr>
          <w:rFonts w:ascii="宋体" w:hAnsi="宋体"/>
          <w:noProof/>
          <w:sz w:val="24"/>
        </w:rPr>
        <w:drawing>
          <wp:inline distT="0" distB="0" distL="0" distR="0">
            <wp:extent cx="76200" cy="88900"/>
            <wp:effectExtent l="0" t="0" r="0" b="0"/>
            <wp:docPr id="10" name="图片 10"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D346DD" w:rsidRPr="00E91671">
        <w:rPr>
          <w:rFonts w:ascii="宋体" w:hAnsi="宋体"/>
          <w:sz w:val="24"/>
        </w:rPr>
        <w:t xml:space="preserve"> 教学过</w:t>
      </w:r>
      <w:r w:rsidR="00D346DD" w:rsidRPr="00E91671">
        <w:rPr>
          <w:rFonts w:ascii="宋体" w:hAnsi="宋体" w:hint="eastAsia"/>
          <w:sz w:val="24"/>
        </w:rPr>
        <w:t>程</w:t>
      </w:r>
    </w:p>
    <w:p w:rsidR="00D346DD" w:rsidRPr="00E91671" w:rsidRDefault="00D346DD" w:rsidP="00D346DD">
      <w:pPr>
        <w:spacing w:line="360" w:lineRule="auto"/>
        <w:ind w:firstLineChars="200" w:firstLine="480"/>
        <w:jc w:val="center"/>
        <w:rPr>
          <w:rFonts w:ascii="宋体" w:hAnsi="宋体"/>
          <w:sz w:val="24"/>
        </w:rPr>
      </w:pPr>
      <w:r w:rsidRPr="00E91671">
        <w:rPr>
          <w:rFonts w:ascii="宋体" w:hAnsi="宋体"/>
          <w:sz w:val="24"/>
        </w:rPr>
        <w:t>板块一　展示习作，交流互评</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总结学生的习作情况：同学们都很认真，有的写的是自己亲身经历的一件事，有的写的是自己听说的一件事，都写了这件事发生的时间、地点和人物，写了事情的起因、经过和结果。其中有的同学写的事情的顺序更清楚，写的经过也更清楚，下面大家一起来评一评。</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2.集体点评两篇写事比较清楚的习作。</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（1）实物展示台上展示学生习作。学生朗读自己的习作。</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（2）对照习作评价单，以问题引导评一评：</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①出示评价标准。</w:t>
      </w:r>
    </w:p>
    <w:p w:rsidR="00D346DD" w:rsidRPr="00E91671" w:rsidRDefault="00DF7069" w:rsidP="00D346DD">
      <w:pPr>
        <w:spacing w:line="360" w:lineRule="auto"/>
        <w:ind w:firstLineChars="200" w:firstLine="480"/>
        <w:rPr>
          <w:rFonts w:ascii="宋体" w:hAnsi="宋体"/>
          <w:sz w:val="24"/>
        </w:rPr>
      </w:pPr>
      <w:r w:rsidRPr="00E91671">
        <w:rPr>
          <w:rFonts w:ascii="宋体" w:hAnsi="宋体"/>
          <w:noProof/>
          <w:sz w:val="24"/>
        </w:rPr>
        <w:drawing>
          <wp:inline distT="0" distB="0" distL="0" distR="0">
            <wp:extent cx="704850" cy="241300"/>
            <wp:effectExtent l="0" t="0" r="0" b="0"/>
            <wp:docPr id="11" name="图片 11"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课件出示"/>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习作评价单：</w:t>
      </w:r>
    </w:p>
    <w:p w:rsidR="00D346DD" w:rsidRPr="00E91671" w:rsidRDefault="00D346DD" w:rsidP="00D346DD">
      <w:pPr>
        <w:numPr>
          <w:ilvl w:val="0"/>
          <w:numId w:val="23"/>
        </w:numPr>
        <w:spacing w:line="360" w:lineRule="auto"/>
        <w:rPr>
          <w:rFonts w:ascii="宋体" w:hAnsi="宋体"/>
          <w:sz w:val="24"/>
        </w:rPr>
      </w:pPr>
      <w:r w:rsidRPr="00E91671">
        <w:rPr>
          <w:rFonts w:ascii="宋体" w:hAnsi="宋体"/>
          <w:sz w:val="24"/>
        </w:rPr>
        <w:t>按一定的顺序（起因</w:t>
      </w:r>
      <w:r w:rsidRPr="00E91671">
        <w:rPr>
          <w:rFonts w:ascii="宋体" w:hAnsi="宋体" w:hint="eastAsia"/>
          <w:sz w:val="24"/>
        </w:rPr>
        <w:t>——</w:t>
      </w:r>
      <w:r w:rsidRPr="00E91671">
        <w:rPr>
          <w:rFonts w:ascii="宋体" w:hAnsi="宋体"/>
          <w:sz w:val="24"/>
        </w:rPr>
        <w:t>经过</w:t>
      </w:r>
      <w:r w:rsidRPr="00E91671">
        <w:rPr>
          <w:rFonts w:ascii="宋体" w:hAnsi="宋体" w:hint="eastAsia"/>
          <w:sz w:val="24"/>
        </w:rPr>
        <w:t>——</w:t>
      </w:r>
      <w:r w:rsidRPr="00E91671">
        <w:rPr>
          <w:rFonts w:ascii="宋体" w:hAnsi="宋体"/>
          <w:sz w:val="24"/>
        </w:rPr>
        <w:t>结果）写事情。☆</w:t>
      </w:r>
    </w:p>
    <w:p w:rsidR="00D346DD" w:rsidRPr="00E91671" w:rsidRDefault="00D346DD" w:rsidP="00D346DD">
      <w:pPr>
        <w:numPr>
          <w:ilvl w:val="0"/>
          <w:numId w:val="23"/>
        </w:numPr>
        <w:spacing w:line="360" w:lineRule="auto"/>
        <w:rPr>
          <w:rFonts w:ascii="宋体" w:hAnsi="宋体"/>
          <w:sz w:val="24"/>
        </w:rPr>
      </w:pPr>
      <w:r w:rsidRPr="00E91671">
        <w:rPr>
          <w:rFonts w:ascii="宋体" w:hAnsi="宋体"/>
          <w:sz w:val="24"/>
        </w:rPr>
        <w:t>把事情发展过程中的重要内容写清楚。☆</w:t>
      </w:r>
    </w:p>
    <w:p w:rsidR="00D346DD" w:rsidRPr="00E91671" w:rsidRDefault="00D346DD" w:rsidP="00D346DD">
      <w:pPr>
        <w:numPr>
          <w:ilvl w:val="0"/>
          <w:numId w:val="23"/>
        </w:numPr>
        <w:spacing w:line="360" w:lineRule="auto"/>
        <w:rPr>
          <w:rFonts w:ascii="宋体" w:hAnsi="宋体"/>
          <w:sz w:val="24"/>
        </w:rPr>
      </w:pPr>
      <w:r w:rsidRPr="00E91671">
        <w:rPr>
          <w:rFonts w:ascii="宋体" w:hAnsi="宋体"/>
          <w:sz w:val="24"/>
        </w:rPr>
        <w:t>语言通顺，不写错别字。☆</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②提问，引导评价：</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a.有没有按一定顺序写事情？</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b.有没有把时间、地点、人物、起因、经过、结果交代清楚？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c.有没有把事情中的重要内容写清楚？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3.同桌互评：我们每个同学都可以展示自己的习作，同桌合作，根据习作评价标准互相评一评。</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4.全班交流：习作存在的主要问题是什么？</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预设：</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（1）有的同学像记流水账。</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（2）事情的顺序写得</w:t>
      </w:r>
      <w:r w:rsidRPr="00E91671">
        <w:rPr>
          <w:rFonts w:ascii="宋体" w:hAnsi="宋体" w:hint="eastAsia"/>
          <w:sz w:val="24"/>
        </w:rPr>
        <w:t>不是十分清楚。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w:t>
      </w:r>
      <w:r w:rsidRPr="00E91671">
        <w:rPr>
          <w:rFonts w:ascii="宋体" w:hAnsi="宋体"/>
          <w:sz w:val="24"/>
        </w:rPr>
        <w:t>3）事情的起因、经过、结果写得不清楚。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（4）重要内容写得不清楚。</w:t>
      </w:r>
    </w:p>
    <w:p w:rsidR="00D346DD" w:rsidRPr="00E91671" w:rsidRDefault="00D346DD" w:rsidP="00D346DD">
      <w:pPr>
        <w:spacing w:line="360" w:lineRule="auto"/>
        <w:ind w:firstLineChars="200" w:firstLine="480"/>
        <w:jc w:val="center"/>
        <w:rPr>
          <w:rFonts w:ascii="宋体" w:hAnsi="宋体"/>
          <w:sz w:val="24"/>
        </w:rPr>
      </w:pPr>
      <w:r w:rsidRPr="00E91671">
        <w:rPr>
          <w:rFonts w:ascii="宋体" w:hAnsi="宋体"/>
          <w:sz w:val="24"/>
        </w:rPr>
        <w:t>板块二　借助例文，指导修改</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1.指导围绕重点内容写清楚。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（1）引导：我们来看看习作例文《小木船》，文章写了时间跨度比较大的事，为什么不像记流水账呢？请你默读《小木船》，用“____”画出文中的时间词，想一想“我”和陈明的矛盾究竟持续了多长时间。</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预设：几个月，很长时间。</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（2）思考：作者没有写那几个月的事，那几个月真的什么事都没有发生吗？</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w:t>
      </w:r>
      <w:r w:rsidRPr="00E91671">
        <w:rPr>
          <w:rFonts w:ascii="宋体" w:hAnsi="宋体"/>
          <w:sz w:val="24"/>
        </w:rPr>
        <w:t>3）讨论：“我”和陈明的矛盾持续了很长一段时间，课文只用“转眼几个月过去了”一句话加以交代，你觉得课文有没有把事情写清楚？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预设：写时间跨度比较大的事，要围绕重要内容写，不重要的内容简单交代。</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（4）引导梳理：从这里我们学到了一个妙招——写时间跨度比较大的事，要围绕重要内容写，不重要的内容简单交代。那么我们的“流水账”要是去掉那些不重要的内容，或者一笔带过，就不是流水账了。</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2.指导把重点内容写清楚。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（1）点拨：有的同学把事情发展过程中的重点内容写得很清楚，他们是怎么做到的呢？原</w:t>
      </w:r>
      <w:r w:rsidRPr="00E91671">
        <w:rPr>
          <w:rFonts w:ascii="宋体" w:hAnsi="宋体" w:hint="eastAsia"/>
          <w:sz w:val="24"/>
        </w:rPr>
        <w:t>来他们从《小木船》这篇课文中找到了秘诀。</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w:t>
      </w:r>
      <w:r w:rsidRPr="00E91671">
        <w:rPr>
          <w:rFonts w:ascii="宋体" w:hAnsi="宋体"/>
          <w:sz w:val="24"/>
        </w:rPr>
        <w:t>2）出示语段，比一比：要是把例文第3自然段改写成语段一，你认为好吗？为什么？</w:t>
      </w:r>
    </w:p>
    <w:p w:rsidR="00877D36" w:rsidRPr="00E91671" w:rsidRDefault="00DF7069" w:rsidP="00877D36">
      <w:pPr>
        <w:spacing w:line="360" w:lineRule="auto"/>
        <w:ind w:firstLineChars="200" w:firstLine="480"/>
        <w:rPr>
          <w:rFonts w:ascii="宋体" w:hAnsi="宋体"/>
          <w:sz w:val="24"/>
        </w:rPr>
      </w:pPr>
      <w:r w:rsidRPr="00E91671">
        <w:rPr>
          <w:rFonts w:ascii="宋体" w:hAnsi="宋体"/>
          <w:noProof/>
          <w:sz w:val="24"/>
        </w:rPr>
        <w:drawing>
          <wp:inline distT="0" distB="0" distL="0" distR="0">
            <wp:extent cx="704850" cy="241300"/>
            <wp:effectExtent l="0" t="0" r="0" b="0"/>
            <wp:docPr id="12" name="图片 12"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课件出示"/>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语段一：有一天，发生了一件不愉快的事。我们俩温习完功课，把自己在舰模小组做的小木船拿出来玩。我不小心一脚踩在小木船上，把它踩碎了。这一下，陈明生气了。我们的友谊从此破裂了。</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语段二：有一天，发生了一件不愉快的事。我们俩温习完功课，把自己在舰模小组做的小木船拿出来玩。我见他那只做得很精致，就拿在手上，翻过来掉过去地看，总舍不得放下。不料我一失手，啪</w:t>
      </w:r>
      <w:r w:rsidRPr="00E91671">
        <w:rPr>
          <w:rFonts w:ascii="宋体" w:hAnsi="宋体" w:hint="eastAsia"/>
          <w:sz w:val="24"/>
        </w:rPr>
        <w:t>的一声，小木船掉在地上，摔坏了。他一看，急了，哭着要我赔。我上前分辩说：“我不是故意的。”他生气地说：“谁叫你不小心，非赔不可！”还用力推了我一下。我往后一退，正好一脚踩在小木船上，把它踩碎了。这一下，陈明更生气了。他拿起我的小木船，使劲摔在地上，用脚踩了两下，一把抓起书包，头也不回地走了。看着被他踩坏的小木船，我也气得说不出话来。我们的友谊从此破裂了。</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①学生默读两个语段。</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②指名交流。</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预设：不好。语段一中，“我”和陈明具体是怎么说的、怎么做的没有写，这样读者就不清楚“我”和陈明的友谊破裂的过程</w:t>
      </w:r>
      <w:r w:rsidRPr="00E91671">
        <w:rPr>
          <w:rFonts w:ascii="宋体" w:hAnsi="宋体" w:hint="eastAsia"/>
          <w:sz w:val="24"/>
        </w:rPr>
        <w:t>。像课文那样写，就把“我们”友谊破裂的过程写清楚了，让人印象深刻。</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w:t>
      </w:r>
      <w:r w:rsidRPr="00E91671">
        <w:rPr>
          <w:rFonts w:ascii="宋体" w:hAnsi="宋体"/>
          <w:sz w:val="24"/>
        </w:rPr>
        <w:t>3）链接本单元课文中把怎么说、怎么做写清楚的语段，说说作者是怎么写清楚的。</w:t>
      </w:r>
    </w:p>
    <w:p w:rsidR="00877D36" w:rsidRPr="00E91671" w:rsidRDefault="00DF7069" w:rsidP="00877D36">
      <w:pPr>
        <w:spacing w:line="360" w:lineRule="auto"/>
        <w:ind w:firstLineChars="200" w:firstLine="480"/>
        <w:rPr>
          <w:rFonts w:ascii="宋体" w:hAnsi="宋体"/>
          <w:sz w:val="24"/>
        </w:rPr>
      </w:pPr>
      <w:r w:rsidRPr="00E91671">
        <w:rPr>
          <w:rFonts w:ascii="宋体" w:hAnsi="宋体"/>
          <w:noProof/>
          <w:sz w:val="24"/>
        </w:rPr>
        <w:drawing>
          <wp:inline distT="0" distB="0" distL="0" distR="0">
            <wp:extent cx="704850" cy="241300"/>
            <wp:effectExtent l="0" t="0" r="0" b="0"/>
            <wp:docPr id="1" name="图片 13"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课件出示"/>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D346DD" w:rsidRPr="00E91671" w:rsidRDefault="00D346DD" w:rsidP="00877D36">
      <w:pPr>
        <w:spacing w:line="360" w:lineRule="auto"/>
        <w:ind w:firstLineChars="200" w:firstLine="480"/>
        <w:rPr>
          <w:rFonts w:ascii="宋体" w:hAnsi="宋体"/>
          <w:sz w:val="24"/>
        </w:rPr>
      </w:pPr>
      <w:r w:rsidRPr="00E91671">
        <w:rPr>
          <w:rFonts w:ascii="宋体" w:hAnsi="宋体"/>
          <w:sz w:val="24"/>
        </w:rPr>
        <w:t>老麻雀用自己的身躯掩护着小麻雀，想拯救自己的幼儿。可是因为紧张，它浑身发抖，发出嘶哑的声音，准备着一场搏斗。</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过了一会儿，奶奶拿了一根长竹竿从屋里出来了。她走到树下，挑熟了的杏往下打。她脚底下站不大稳，身子颤颤巍巍的。</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他满脸通红，激动地说：“那次是我不好，不该弄坏你的船。明天我家就要搬走了，我做了这只船送给你，留个纪念吧！”</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学</w:t>
      </w:r>
      <w:r w:rsidRPr="00E91671">
        <w:rPr>
          <w:rFonts w:ascii="宋体" w:hAnsi="宋体" w:hint="eastAsia"/>
          <w:sz w:val="24"/>
        </w:rPr>
        <w:t>生交流预设：</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①写清楚了“我”的猜测——掩护小麻雀是想拯救自己的幼儿；写清楚了听到的声音——嘶哑的声音。</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②写清楚了奶奶打杏的动作。</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③写清楚了陈明的语言，交代了“我”和陈明和好的过程。</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w:t>
      </w:r>
      <w:r w:rsidRPr="00E91671">
        <w:rPr>
          <w:rFonts w:ascii="宋体" w:hAnsi="宋体"/>
          <w:sz w:val="24"/>
        </w:rPr>
        <w:t>4）引导梳理：学到这里，我们又找到一个妙招，即围绕重点内容，把事情发展过程中人物怎么说的、怎么做的、听到了什么等写清楚。</w:t>
      </w:r>
    </w:p>
    <w:p w:rsidR="00D346DD" w:rsidRPr="00E91671" w:rsidRDefault="00877D36" w:rsidP="00D346DD">
      <w:pPr>
        <w:spacing w:line="360" w:lineRule="auto"/>
        <w:ind w:firstLineChars="200" w:firstLine="480"/>
        <w:rPr>
          <w:rFonts w:ascii="宋体" w:hAnsi="宋体"/>
          <w:sz w:val="24"/>
        </w:rPr>
      </w:pPr>
      <w:r w:rsidRPr="00E91671">
        <w:rPr>
          <w:rFonts w:ascii="宋体" w:hAnsi="宋体" w:hint="eastAsia"/>
          <w:sz w:val="24"/>
        </w:rPr>
        <w:t>【设计意图】</w:t>
      </w:r>
      <w:r w:rsidR="00D346DD" w:rsidRPr="00E91671">
        <w:rPr>
          <w:rFonts w:ascii="宋体" w:hAnsi="宋体"/>
          <w:sz w:val="24"/>
        </w:rPr>
        <w:t>“教学生阅读，一部分的目的在于给他们写作的榜样。”重视阅读与习作的横向联系，遴选出例文中有代表性的语段，为学生习作提供例子，引导学生学习修改，从而把自己印象深的事写清楚。</w:t>
      </w:r>
    </w:p>
    <w:p w:rsidR="00D346DD" w:rsidRPr="00E91671" w:rsidRDefault="00D346DD" w:rsidP="00D346DD">
      <w:pPr>
        <w:spacing w:line="360" w:lineRule="auto"/>
        <w:ind w:firstLineChars="200" w:firstLine="480"/>
        <w:jc w:val="center"/>
        <w:rPr>
          <w:rFonts w:ascii="宋体" w:hAnsi="宋体"/>
          <w:sz w:val="24"/>
        </w:rPr>
      </w:pPr>
      <w:r w:rsidRPr="00E91671">
        <w:rPr>
          <w:rFonts w:ascii="宋体" w:hAnsi="宋体"/>
          <w:sz w:val="24"/>
        </w:rPr>
        <w:t>板块三　运用方法，修改习作</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1.根据上面的梳理，出示修改任务和妙招。</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（1）任务：用修改符号修改自己的习作。</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（2）妙招：</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①写时间跨度比较大的事，要围绕重要内容写，不重要的内容简单交代。</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②围绕重点内容，把事情发展过程中人物怎么说的、怎么做的、听到了什么等写清楚。</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2.学生尝试运用这些方法修改自己的习作。</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3.展示交流修改后的习作。</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（1）集体展示。利用实物展示台展示多位学生修改的习作。说一说修改前后有什么不一样。</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（2）同桌交</w:t>
      </w:r>
      <w:r w:rsidRPr="00E91671">
        <w:rPr>
          <w:rFonts w:ascii="宋体" w:hAnsi="宋体" w:hint="eastAsia"/>
          <w:sz w:val="24"/>
        </w:rPr>
        <w:t>流。把自己修改后的习作读给同桌听，请同桌说说这件事是否写清楚了，还有什么建议。</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4</w:t>
      </w:r>
      <w:r w:rsidRPr="00E91671">
        <w:rPr>
          <w:rFonts w:ascii="宋体" w:hAnsi="宋体" w:hint="eastAsia"/>
          <w:sz w:val="24"/>
        </w:rPr>
        <w:t>.</w:t>
      </w:r>
      <w:r w:rsidRPr="00E91671">
        <w:rPr>
          <w:rFonts w:ascii="宋体" w:hAnsi="宋体"/>
          <w:sz w:val="24"/>
        </w:rPr>
        <w:t>二次修改。参考同学的建议再次修改习作。同时注意改正错别字，把句子改通顺、改连贯。</w:t>
      </w:r>
    </w:p>
    <w:p w:rsidR="00D346DD" w:rsidRPr="00E91671" w:rsidRDefault="00877D36" w:rsidP="00D346DD">
      <w:pPr>
        <w:spacing w:line="360" w:lineRule="auto"/>
        <w:ind w:firstLineChars="200" w:firstLine="480"/>
        <w:rPr>
          <w:rFonts w:ascii="宋体" w:hAnsi="宋体"/>
          <w:sz w:val="24"/>
        </w:rPr>
      </w:pPr>
      <w:r w:rsidRPr="00E91671">
        <w:rPr>
          <w:rFonts w:ascii="宋体" w:hAnsi="宋体" w:hint="eastAsia"/>
          <w:sz w:val="24"/>
        </w:rPr>
        <w:t>【设计意图】</w:t>
      </w:r>
      <w:r w:rsidR="00D346DD" w:rsidRPr="00E91671">
        <w:rPr>
          <w:rFonts w:ascii="宋体" w:hAnsi="宋体"/>
          <w:sz w:val="24"/>
        </w:rPr>
        <w:t>教师对学生的习作精批细改，学生未必能理解教师的用意，即使学生能看懂教师的批改用意，又未必就能转化为他们习作的能力。因此，教师单方面地批改收效不大，所以要提高学生的习作能力，指导学生自己修改才是最佳策略。</w:t>
      </w:r>
    </w:p>
    <w:p w:rsidR="00D346DD" w:rsidRPr="00E91671" w:rsidRDefault="00D346DD" w:rsidP="00D346DD">
      <w:pPr>
        <w:spacing w:line="360" w:lineRule="auto"/>
        <w:ind w:firstLineChars="200" w:firstLine="480"/>
        <w:jc w:val="center"/>
        <w:rPr>
          <w:rFonts w:ascii="宋体" w:hAnsi="宋体"/>
          <w:sz w:val="24"/>
        </w:rPr>
      </w:pPr>
      <w:r w:rsidRPr="00E91671">
        <w:rPr>
          <w:rFonts w:ascii="宋体" w:hAnsi="宋体"/>
          <w:sz w:val="24"/>
        </w:rPr>
        <w:t>板块四　誊写习作，交流分享</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1.誊写习作</w:t>
      </w:r>
      <w:r w:rsidRPr="00E91671">
        <w:rPr>
          <w:rFonts w:ascii="宋体" w:hAnsi="宋体" w:hint="eastAsia"/>
          <w:sz w:val="24"/>
        </w:rPr>
        <w:t>。</w:t>
      </w:r>
    </w:p>
    <w:p w:rsidR="00D346DD" w:rsidRPr="00E91671" w:rsidRDefault="00D346DD" w:rsidP="00D346DD">
      <w:pPr>
        <w:spacing w:line="360" w:lineRule="auto"/>
        <w:ind w:firstLineChars="200" w:firstLine="480"/>
        <w:rPr>
          <w:rFonts w:ascii="宋体" w:hAnsi="宋体"/>
          <w:sz w:val="24"/>
        </w:rPr>
      </w:pPr>
      <w:r w:rsidRPr="00E91671">
        <w:rPr>
          <w:rFonts w:ascii="宋体" w:hAnsi="宋体" w:hint="eastAsia"/>
          <w:sz w:val="24"/>
        </w:rPr>
        <w:t>（</w:t>
      </w:r>
      <w:r w:rsidRPr="00E91671">
        <w:rPr>
          <w:rFonts w:ascii="宋体" w:hAnsi="宋体"/>
          <w:sz w:val="24"/>
        </w:rPr>
        <w:t>1）出示要求：</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①书写规范；书面整洁、美观。</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②字词、标点正确。</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（2）学生将修改后的习作工整地誊写在作文本上。教师巡视指导。</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2.交流分享：学生互相交换习作，阅读欣赏。</w:t>
      </w:r>
    </w:p>
    <w:p w:rsidR="00D346DD" w:rsidRPr="00E91671" w:rsidRDefault="00877D36" w:rsidP="00D346DD">
      <w:pPr>
        <w:spacing w:line="360" w:lineRule="auto"/>
        <w:ind w:firstLineChars="200" w:firstLine="480"/>
        <w:rPr>
          <w:rFonts w:ascii="宋体" w:hAnsi="宋体"/>
          <w:sz w:val="24"/>
        </w:rPr>
      </w:pPr>
      <w:r w:rsidRPr="00E91671">
        <w:rPr>
          <w:rFonts w:ascii="宋体" w:hAnsi="宋体" w:hint="eastAsia"/>
          <w:sz w:val="24"/>
        </w:rPr>
        <w:t>【设计意图】</w:t>
      </w:r>
      <w:r w:rsidR="00D346DD" w:rsidRPr="00E91671">
        <w:rPr>
          <w:rFonts w:ascii="宋体" w:hAnsi="宋体"/>
          <w:sz w:val="24"/>
        </w:rPr>
        <w:t>养成工整、规范地誊写习作的好习惯不是一蹴而就的，需要长时间的反复练习。用目标去引领学生，用互动欣赏去相互汲取力量，规范誊写的习惯就是在这种持之以恒的过程中得以积淀的。</w:t>
      </w:r>
    </w:p>
    <w:p w:rsidR="00877D36" w:rsidRPr="00E91671" w:rsidRDefault="00DF7069" w:rsidP="00877D36">
      <w:pPr>
        <w:spacing w:line="360" w:lineRule="auto"/>
        <w:ind w:firstLineChars="200" w:firstLine="480"/>
        <w:jc w:val="left"/>
        <w:rPr>
          <w:rFonts w:ascii="宋体" w:hAnsi="宋体"/>
          <w:sz w:val="24"/>
        </w:rPr>
      </w:pPr>
      <w:r w:rsidRPr="00E91671">
        <w:rPr>
          <w:rFonts w:ascii="宋体" w:hAnsi="宋体"/>
          <w:noProof/>
          <w:sz w:val="24"/>
        </w:rPr>
        <w:drawing>
          <wp:inline distT="0" distB="0" distL="0" distR="0">
            <wp:extent cx="76200" cy="88900"/>
            <wp:effectExtent l="0" t="0" r="0" b="0"/>
            <wp:docPr id="14" name="图片 14"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877D36" w:rsidRPr="00E91671">
        <w:rPr>
          <w:rFonts w:ascii="宋体" w:hAnsi="宋体"/>
          <w:sz w:val="24"/>
        </w:rPr>
        <w:t xml:space="preserve"> 板书设计</w:t>
      </w:r>
    </w:p>
    <w:p w:rsidR="00D346DD" w:rsidRPr="00E91671" w:rsidRDefault="00D346DD" w:rsidP="00D346DD">
      <w:pPr>
        <w:spacing w:line="360" w:lineRule="auto"/>
        <w:ind w:firstLineChars="200" w:firstLine="480"/>
        <w:jc w:val="center"/>
        <w:rPr>
          <w:rFonts w:ascii="宋体" w:hAnsi="宋体"/>
          <w:sz w:val="24"/>
        </w:rPr>
      </w:pPr>
      <w:r w:rsidRPr="00E91671">
        <w:rPr>
          <w:rFonts w:ascii="宋体" w:hAnsi="宋体"/>
          <w:sz w:val="24"/>
        </w:rPr>
        <w:t>生活万花筒</w:t>
      </w:r>
    </w:p>
    <w:p w:rsidR="00D346DD" w:rsidRPr="00E91671" w:rsidRDefault="00DF7069" w:rsidP="00D346DD">
      <w:pPr>
        <w:spacing w:line="360" w:lineRule="auto"/>
        <w:ind w:firstLineChars="200" w:firstLine="480"/>
        <w:jc w:val="center"/>
        <w:rPr>
          <w:rFonts w:ascii="宋体" w:hAnsi="宋体"/>
          <w:sz w:val="24"/>
        </w:rPr>
      </w:pPr>
      <w:r w:rsidRPr="00E91671">
        <w:rPr>
          <w:rFonts w:ascii="宋体" w:hAnsi="宋体"/>
          <w:noProof/>
          <w:sz w:val="24"/>
        </w:rPr>
        <w:drawing>
          <wp:inline distT="0" distB="0" distL="0" distR="0">
            <wp:extent cx="2806700" cy="1231900"/>
            <wp:effectExtent l="0" t="0" r="0" b="0"/>
            <wp:docPr id="15" name="图片 15" descr="SJA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JA3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06700" cy="1231900"/>
                    </a:xfrm>
                    <a:prstGeom prst="rect">
                      <a:avLst/>
                    </a:prstGeom>
                    <a:noFill/>
                    <a:ln>
                      <a:noFill/>
                    </a:ln>
                  </pic:spPr>
                </pic:pic>
              </a:graphicData>
            </a:graphic>
          </wp:inline>
        </w:drawing>
      </w:r>
    </w:p>
    <w:p w:rsidR="00877D36" w:rsidRPr="00E91671" w:rsidRDefault="00DF7069" w:rsidP="00877D36">
      <w:pPr>
        <w:spacing w:line="360" w:lineRule="auto"/>
        <w:ind w:firstLineChars="200" w:firstLine="480"/>
        <w:rPr>
          <w:rFonts w:ascii="宋体" w:hAnsi="宋体"/>
          <w:sz w:val="24"/>
        </w:rPr>
      </w:pPr>
      <w:r w:rsidRPr="00E91671">
        <w:rPr>
          <w:rFonts w:ascii="宋体" w:hAnsi="宋体"/>
          <w:noProof/>
          <w:sz w:val="24"/>
        </w:rPr>
        <w:drawing>
          <wp:inline distT="0" distB="0" distL="0" distR="0">
            <wp:extent cx="76200" cy="88900"/>
            <wp:effectExtent l="0" t="0" r="0" b="0"/>
            <wp:docPr id="16" name="图片 16"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877D36" w:rsidRPr="00E91671">
        <w:rPr>
          <w:rFonts w:ascii="宋体" w:hAnsi="宋体"/>
          <w:sz w:val="24"/>
        </w:rPr>
        <w:t xml:space="preserve"> </w:t>
      </w:r>
      <w:r w:rsidR="00877D36" w:rsidRPr="00E91671">
        <w:rPr>
          <w:rFonts w:ascii="宋体" w:hAnsi="宋体" w:hint="eastAsia"/>
          <w:sz w:val="24"/>
        </w:rPr>
        <w:t>作业</w:t>
      </w:r>
      <w:r w:rsidR="00877D36" w:rsidRPr="00E91671">
        <w:rPr>
          <w:rFonts w:ascii="宋体" w:hAnsi="宋体"/>
          <w:sz w:val="24"/>
        </w:rPr>
        <w:t>设计</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把自己写的这件事读给家长听，请家长提修改意见。</w:t>
      </w:r>
    </w:p>
    <w:p w:rsidR="00877D36" w:rsidRPr="00E91671" w:rsidRDefault="00DF7069" w:rsidP="00877D36">
      <w:pPr>
        <w:spacing w:line="360" w:lineRule="auto"/>
        <w:ind w:firstLineChars="200" w:firstLine="480"/>
        <w:rPr>
          <w:rFonts w:ascii="宋体" w:hAnsi="宋体"/>
          <w:sz w:val="24"/>
        </w:rPr>
      </w:pPr>
      <w:r w:rsidRPr="00E91671">
        <w:rPr>
          <w:rFonts w:ascii="宋体" w:hAnsi="宋体"/>
          <w:noProof/>
          <w:sz w:val="24"/>
        </w:rPr>
        <w:drawing>
          <wp:inline distT="0" distB="0" distL="0" distR="0">
            <wp:extent cx="76200" cy="88900"/>
            <wp:effectExtent l="0" t="0" r="0" b="0"/>
            <wp:docPr id="17" name="图片 17"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三角"/>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877D36" w:rsidRPr="00E91671">
        <w:rPr>
          <w:rFonts w:ascii="宋体" w:hAnsi="宋体"/>
          <w:sz w:val="24"/>
        </w:rPr>
        <w:t xml:space="preserve"> </w:t>
      </w:r>
      <w:r w:rsidR="00877D36" w:rsidRPr="00E91671">
        <w:rPr>
          <w:rFonts w:ascii="宋体" w:hAnsi="宋体" w:hint="eastAsia"/>
          <w:sz w:val="24"/>
        </w:rPr>
        <w:t>教学</w:t>
      </w:r>
      <w:r w:rsidR="00877D36" w:rsidRPr="00E91671">
        <w:rPr>
          <w:rFonts w:ascii="宋体" w:hAnsi="宋体"/>
          <w:sz w:val="24"/>
        </w:rPr>
        <w:t>反思</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1.营造氛围，消除畏难情绪。</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课堂上，通过师生谈话营造轻松愉快的氛围，引导学生无拘无束地交流，搭建生活与习作的桥梁。然后以思维导图的形式呈现学生的交流成果，开启学生的思路，发散学生的思维，让其明白好素材其实是很多的，习作内容选择的面很广，要选择自己印象深的事情来写。</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2.借助例文，指导习作方法。</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本单元是习作单元，在两篇精读课文之后，安排了两篇习作例文，以旁批的形式提醒学生在阅读例文中要时时关注作者是怎么把事情写清楚的，仔细体会作者的表达方法，为习作做好全面的铺垫。本设计注重习作例文的教学支架功能，将一篇例文用于习作前指导，让学生通过《我家的杏熟了》，学习写法；将另一篇例文用于习作后指导，把《小木船》则放在习作讲评环节，着重引导学生从中学习把重点内容写清楚的方法。</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3.多元评价，促进习作修改。</w:t>
      </w:r>
    </w:p>
    <w:p w:rsidR="00D346DD" w:rsidRPr="00E91671" w:rsidRDefault="00D346DD" w:rsidP="00D346DD">
      <w:pPr>
        <w:spacing w:line="360" w:lineRule="auto"/>
        <w:ind w:firstLineChars="200" w:firstLine="480"/>
        <w:rPr>
          <w:rFonts w:ascii="宋体" w:hAnsi="宋体"/>
          <w:sz w:val="24"/>
        </w:rPr>
      </w:pPr>
      <w:r w:rsidRPr="00E91671">
        <w:rPr>
          <w:rFonts w:ascii="宋体" w:hAnsi="宋体"/>
          <w:sz w:val="24"/>
        </w:rPr>
        <w:t>习作评价主体多元，评价方法多样。教学过程中有学生自评、教师评价、同桌评价，还有延伸到课外的家长评价。通过激励性评价，激发学生热爱习作的情感，对习作进行整体的审思，知道朝着“按一定的顺序把事情发展过程中的重点内容写清楚”的方向去努力。在展示、评价后，学生两次修改自己的习作，习作思维得到了一定的发展，习作质量也有明显的提升。</w:t>
      </w:r>
    </w:p>
    <w:p w:rsidR="00063EE5" w:rsidRPr="00E91671" w:rsidRDefault="00063EE5" w:rsidP="00D346DD">
      <w:pPr>
        <w:spacing w:line="360" w:lineRule="auto"/>
        <w:rPr>
          <w:rFonts w:ascii="宋体" w:hAnsi="宋体"/>
          <w:sz w:val="24"/>
        </w:rPr>
      </w:pPr>
    </w:p>
    <w:sectPr w:rsidR="00063EE5" w:rsidRPr="00E91671" w:rsidSect="00D53454">
      <w:headerReference w:type="default" r:id="rId12"/>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658" w:rsidRDefault="00655658">
      <w:r>
        <w:separator/>
      </w:r>
    </w:p>
  </w:endnote>
  <w:endnote w:type="continuationSeparator" w:id="0">
    <w:p w:rsidR="00655658" w:rsidRDefault="0065565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658" w:rsidRDefault="00655658">
      <w:r>
        <w:separator/>
      </w:r>
    </w:p>
  </w:footnote>
  <w:footnote w:type="continuationSeparator" w:id="0">
    <w:p w:rsidR="00655658" w:rsidRDefault="006556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4AD" w:rsidRPr="00BE45DE" w:rsidRDefault="005E74AD" w:rsidP="00BE45DE">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0AD9"/>
    <w:multiLevelType w:val="hybridMultilevel"/>
    <w:tmpl w:val="427E43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1457EA"/>
    <w:multiLevelType w:val="hybridMultilevel"/>
    <w:tmpl w:val="0FF231A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0521761A"/>
    <w:multiLevelType w:val="hybridMultilevel"/>
    <w:tmpl w:val="445E481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0A56240C"/>
    <w:multiLevelType w:val="hybridMultilevel"/>
    <w:tmpl w:val="49687CE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EC264A4"/>
    <w:multiLevelType w:val="hybridMultilevel"/>
    <w:tmpl w:val="1566270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nsid w:val="1CEA7371"/>
    <w:multiLevelType w:val="hybridMultilevel"/>
    <w:tmpl w:val="33801A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AE4EAE"/>
    <w:multiLevelType w:val="hybridMultilevel"/>
    <w:tmpl w:val="EFEE1F38"/>
    <w:lvl w:ilvl="0" w:tplc="04090001">
      <w:start w:val="1"/>
      <w:numFmt w:val="bullet"/>
      <w:lvlText w:val=""/>
      <w:lvlJc w:val="left"/>
      <w:pPr>
        <w:ind w:left="1380" w:hanging="420"/>
      </w:pPr>
      <w:rPr>
        <w:rFonts w:ascii="Wingdings" w:hAnsi="Wingdings"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7">
    <w:nsid w:val="2E2B5EA3"/>
    <w:multiLevelType w:val="hybridMultilevel"/>
    <w:tmpl w:val="E084DA3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nsid w:val="331C7F1F"/>
    <w:multiLevelType w:val="hybridMultilevel"/>
    <w:tmpl w:val="4188643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B990EEB"/>
    <w:multiLevelType w:val="hybridMultilevel"/>
    <w:tmpl w:val="DA5A6A5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3D3306B9"/>
    <w:multiLevelType w:val="hybridMultilevel"/>
    <w:tmpl w:val="182E00E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nsid w:val="41341914"/>
    <w:multiLevelType w:val="hybridMultilevel"/>
    <w:tmpl w:val="3084A5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42B4FC2"/>
    <w:multiLevelType w:val="hybridMultilevel"/>
    <w:tmpl w:val="40DE11E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nsid w:val="59711030"/>
    <w:multiLevelType w:val="hybridMultilevel"/>
    <w:tmpl w:val="6CE876A0"/>
    <w:lvl w:ilvl="0" w:tplc="A52024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A75144D"/>
    <w:multiLevelType w:val="hybridMultilevel"/>
    <w:tmpl w:val="F1E22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nsid w:val="639A694D"/>
    <w:multiLevelType w:val="hybridMultilevel"/>
    <w:tmpl w:val="8584AA2C"/>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6">
    <w:nsid w:val="63BB528D"/>
    <w:multiLevelType w:val="hybridMultilevel"/>
    <w:tmpl w:val="409644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4E86CE8"/>
    <w:multiLevelType w:val="hybridMultilevel"/>
    <w:tmpl w:val="8AD47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BD469A5"/>
    <w:multiLevelType w:val="hybridMultilevel"/>
    <w:tmpl w:val="B31CA8EA"/>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9">
    <w:nsid w:val="6FDF7DDE"/>
    <w:multiLevelType w:val="hybridMultilevel"/>
    <w:tmpl w:val="D1149E0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0">
    <w:nsid w:val="73A60834"/>
    <w:multiLevelType w:val="hybridMultilevel"/>
    <w:tmpl w:val="4F4C6558"/>
    <w:lvl w:ilvl="0" w:tplc="04090001">
      <w:start w:val="1"/>
      <w:numFmt w:val="bullet"/>
      <w:lvlText w:val=""/>
      <w:lvlJc w:val="left"/>
      <w:pPr>
        <w:ind w:left="1320" w:hanging="420"/>
      </w:pPr>
      <w:rPr>
        <w:rFonts w:ascii="Wingdings" w:hAnsi="Wingdings"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1">
    <w:nsid w:val="77E85E55"/>
    <w:multiLevelType w:val="hybridMultilevel"/>
    <w:tmpl w:val="042ECCA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2">
    <w:nsid w:val="7A125B07"/>
    <w:multiLevelType w:val="hybridMultilevel"/>
    <w:tmpl w:val="CDA00ED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3"/>
  </w:num>
  <w:num w:numId="2">
    <w:abstractNumId w:val="13"/>
  </w:num>
  <w:num w:numId="3">
    <w:abstractNumId w:val="5"/>
  </w:num>
  <w:num w:numId="4">
    <w:abstractNumId w:val="11"/>
  </w:num>
  <w:num w:numId="5">
    <w:abstractNumId w:val="14"/>
  </w:num>
  <w:num w:numId="6">
    <w:abstractNumId w:val="21"/>
  </w:num>
  <w:num w:numId="7">
    <w:abstractNumId w:val="22"/>
  </w:num>
  <w:num w:numId="8">
    <w:abstractNumId w:val="4"/>
  </w:num>
  <w:num w:numId="9">
    <w:abstractNumId w:val="1"/>
  </w:num>
  <w:num w:numId="10">
    <w:abstractNumId w:val="12"/>
  </w:num>
  <w:num w:numId="11">
    <w:abstractNumId w:val="19"/>
  </w:num>
  <w:num w:numId="12">
    <w:abstractNumId w:val="17"/>
  </w:num>
  <w:num w:numId="13">
    <w:abstractNumId w:val="10"/>
  </w:num>
  <w:num w:numId="14">
    <w:abstractNumId w:val="0"/>
  </w:num>
  <w:num w:numId="15">
    <w:abstractNumId w:val="16"/>
  </w:num>
  <w:num w:numId="16">
    <w:abstractNumId w:val="8"/>
  </w:num>
  <w:num w:numId="17">
    <w:abstractNumId w:val="6"/>
  </w:num>
  <w:num w:numId="18">
    <w:abstractNumId w:val="9"/>
  </w:num>
  <w:num w:numId="19">
    <w:abstractNumId w:val="15"/>
  </w:num>
  <w:num w:numId="20">
    <w:abstractNumId w:val="7"/>
  </w:num>
  <w:num w:numId="21">
    <w:abstractNumId w:val="18"/>
  </w:num>
  <w:num w:numId="22">
    <w:abstractNumId w:val="2"/>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1A4A"/>
    <w:rsid w:val="00014AD2"/>
    <w:rsid w:val="0003539E"/>
    <w:rsid w:val="00037437"/>
    <w:rsid w:val="00041A4A"/>
    <w:rsid w:val="0004329A"/>
    <w:rsid w:val="00055309"/>
    <w:rsid w:val="000635C3"/>
    <w:rsid w:val="00063EE5"/>
    <w:rsid w:val="0008469B"/>
    <w:rsid w:val="000F4838"/>
    <w:rsid w:val="001A7422"/>
    <w:rsid w:val="001B2E8F"/>
    <w:rsid w:val="001B68EC"/>
    <w:rsid w:val="001C5B10"/>
    <w:rsid w:val="001F719A"/>
    <w:rsid w:val="00237E43"/>
    <w:rsid w:val="00244BE0"/>
    <w:rsid w:val="002772A1"/>
    <w:rsid w:val="00296D8D"/>
    <w:rsid w:val="0031466D"/>
    <w:rsid w:val="00354D88"/>
    <w:rsid w:val="00363C9B"/>
    <w:rsid w:val="00395416"/>
    <w:rsid w:val="003A19DC"/>
    <w:rsid w:val="003C3B51"/>
    <w:rsid w:val="00432EBD"/>
    <w:rsid w:val="00450C36"/>
    <w:rsid w:val="004577C3"/>
    <w:rsid w:val="00473B9F"/>
    <w:rsid w:val="0049499B"/>
    <w:rsid w:val="004C7A49"/>
    <w:rsid w:val="004D5F06"/>
    <w:rsid w:val="004F7FF3"/>
    <w:rsid w:val="0053337F"/>
    <w:rsid w:val="00550CF5"/>
    <w:rsid w:val="00557F5C"/>
    <w:rsid w:val="00581668"/>
    <w:rsid w:val="005C77A2"/>
    <w:rsid w:val="005D386C"/>
    <w:rsid w:val="005E74AD"/>
    <w:rsid w:val="005F3142"/>
    <w:rsid w:val="00655658"/>
    <w:rsid w:val="006711A3"/>
    <w:rsid w:val="006A229D"/>
    <w:rsid w:val="006A4BE7"/>
    <w:rsid w:val="006D64CF"/>
    <w:rsid w:val="006D78D6"/>
    <w:rsid w:val="00710E35"/>
    <w:rsid w:val="00714D31"/>
    <w:rsid w:val="00721347"/>
    <w:rsid w:val="00721F92"/>
    <w:rsid w:val="00726E0B"/>
    <w:rsid w:val="00746B26"/>
    <w:rsid w:val="00771D12"/>
    <w:rsid w:val="007E7621"/>
    <w:rsid w:val="00821A17"/>
    <w:rsid w:val="008746F1"/>
    <w:rsid w:val="00877D36"/>
    <w:rsid w:val="008C4074"/>
    <w:rsid w:val="008C4C80"/>
    <w:rsid w:val="008D6D22"/>
    <w:rsid w:val="008E66A4"/>
    <w:rsid w:val="00956A28"/>
    <w:rsid w:val="00977D8A"/>
    <w:rsid w:val="00981668"/>
    <w:rsid w:val="009A6C29"/>
    <w:rsid w:val="009B0B28"/>
    <w:rsid w:val="009B406E"/>
    <w:rsid w:val="009D23AB"/>
    <w:rsid w:val="009E765F"/>
    <w:rsid w:val="00AE2664"/>
    <w:rsid w:val="00AE26ED"/>
    <w:rsid w:val="00B02C2A"/>
    <w:rsid w:val="00B33FCE"/>
    <w:rsid w:val="00BB3ED5"/>
    <w:rsid w:val="00BC5FC3"/>
    <w:rsid w:val="00BC7860"/>
    <w:rsid w:val="00BE45DE"/>
    <w:rsid w:val="00C93F9B"/>
    <w:rsid w:val="00CA11E9"/>
    <w:rsid w:val="00CB323E"/>
    <w:rsid w:val="00D001B4"/>
    <w:rsid w:val="00D02E16"/>
    <w:rsid w:val="00D13B02"/>
    <w:rsid w:val="00D346DD"/>
    <w:rsid w:val="00D53454"/>
    <w:rsid w:val="00D61F59"/>
    <w:rsid w:val="00D903F2"/>
    <w:rsid w:val="00DD6E40"/>
    <w:rsid w:val="00DF7069"/>
    <w:rsid w:val="00E03650"/>
    <w:rsid w:val="00E24C11"/>
    <w:rsid w:val="00E34B17"/>
    <w:rsid w:val="00E37108"/>
    <w:rsid w:val="00E55CBE"/>
    <w:rsid w:val="00E91671"/>
    <w:rsid w:val="00F352A2"/>
    <w:rsid w:val="00F621F1"/>
    <w:rsid w:val="00F93848"/>
    <w:rsid w:val="00FC06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3B0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41A4A"/>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rsid w:val="00041A4A"/>
    <w:pPr>
      <w:tabs>
        <w:tab w:val="center" w:pos="4153"/>
        <w:tab w:val="right" w:pos="8306"/>
      </w:tabs>
      <w:snapToGrid w:val="0"/>
      <w:jc w:val="left"/>
    </w:pPr>
    <w:rPr>
      <w:sz w:val="18"/>
      <w:szCs w:val="18"/>
    </w:rPr>
  </w:style>
  <w:style w:type="paragraph" w:styleId="a5">
    <w:name w:val="Plain Text"/>
    <w:basedOn w:val="a"/>
    <w:link w:val="Char1"/>
    <w:rsid w:val="00956A28"/>
    <w:rPr>
      <w:rFonts w:ascii="宋体" w:hAnsi="Courier New" w:cs="Courier New"/>
      <w:szCs w:val="21"/>
    </w:rPr>
  </w:style>
  <w:style w:type="character" w:customStyle="1" w:styleId="Char1">
    <w:name w:val="纯文本 Char"/>
    <w:link w:val="a5"/>
    <w:rsid w:val="00956A28"/>
    <w:rPr>
      <w:rFonts w:ascii="宋体" w:hAnsi="Courier New" w:cs="Courier New"/>
      <w:kern w:val="2"/>
      <w:sz w:val="21"/>
      <w:szCs w:val="21"/>
    </w:rPr>
  </w:style>
  <w:style w:type="character" w:customStyle="1" w:styleId="Char">
    <w:name w:val="页眉 Char"/>
    <w:link w:val="a3"/>
    <w:rsid w:val="00956A28"/>
    <w:rPr>
      <w:kern w:val="2"/>
      <w:sz w:val="18"/>
      <w:szCs w:val="18"/>
    </w:rPr>
  </w:style>
  <w:style w:type="character" w:customStyle="1" w:styleId="Char0">
    <w:name w:val="页脚 Char"/>
    <w:link w:val="a4"/>
    <w:rsid w:val="00956A28"/>
    <w:rPr>
      <w:kern w:val="2"/>
      <w:sz w:val="18"/>
      <w:szCs w:val="18"/>
    </w:rPr>
  </w:style>
  <w:style w:type="paragraph" w:styleId="a6">
    <w:name w:val="Balloon Text"/>
    <w:basedOn w:val="a"/>
    <w:link w:val="Char2"/>
    <w:semiHidden/>
    <w:unhideWhenUsed/>
    <w:rsid w:val="00BE45DE"/>
    <w:rPr>
      <w:sz w:val="18"/>
      <w:szCs w:val="18"/>
    </w:rPr>
  </w:style>
  <w:style w:type="character" w:customStyle="1" w:styleId="Char2">
    <w:name w:val="批注框文本 Char"/>
    <w:basedOn w:val="a0"/>
    <w:link w:val="a6"/>
    <w:semiHidden/>
    <w:rsid w:val="00BE45DE"/>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file:///F:\2021&#31179;&#19978;\&#19978;&#35838;&#35838;&#20214;\&#19978;&#35838;&#35838;&#20214;&#21046;&#20316;\&#22235;&#19978;&#12304;&#25945;&#26696;&#29256;&#12305;\&#31532;&#20116;&#21333;&#20803;\SJA49.TI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782</Words>
  <Characters>4458</Characters>
  <Application>Microsoft Office Word</Application>
  <DocSecurity>0</DocSecurity>
  <Lines>37</Lines>
  <Paragraphs>10</Paragraphs>
  <ScaleCrop>false</ScaleCrop>
  <Company>China</Company>
  <LinksUpToDate>false</LinksUpToDate>
  <CharactersWithSpaces>5230</CharactersWithSpaces>
  <SharedDoc>false</SharedDoc>
  <HLinks>
    <vt:vector size="6" baseType="variant">
      <vt:variant>
        <vt:i4>1838290787</vt:i4>
      </vt:variant>
      <vt:variant>
        <vt:i4>-1</vt:i4>
      </vt:variant>
      <vt:variant>
        <vt:i4>1036</vt:i4>
      </vt:variant>
      <vt:variant>
        <vt:i4>1</vt:i4>
      </vt:variant>
      <vt:variant>
        <vt:lpwstr>F:\2021秋上\上课课件\上课课件制作\四上【教案版】\第五单元\SJA49.TIF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dell</cp:lastModifiedBy>
  <cp:revision>6</cp:revision>
  <dcterms:created xsi:type="dcterms:W3CDTF">2022-05-11T08:35:00Z</dcterms:created>
  <dcterms:modified xsi:type="dcterms:W3CDTF">2024-02-05T13:48:00Z</dcterms:modified>
</cp:coreProperties>
</file>