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交流平台与初试身手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1.能交流、总结写人的基本方法。【语文要素】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2.能试着用学过的方法描写一个同学；能列出表现家人特点的典型事例。【语文要素】［教学重难点］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能试着用学过的方法描写一个同学；能列出表现家人特点的典型事例。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一、围绕本单元课文展开交流，梳理写人的基本方法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1.引导学生回顾本单元课文，小组合作学习，完成表格。教师巡视指导。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篇目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  <w:r>
        <w:rPr>
          <w:rFonts w:hint="eastAsia" w:ascii="楷体" w:hAnsi="楷体" w:eastAsia="楷体" w:cs="楷体"/>
          <w:sz w:val="24"/>
          <w:szCs w:val="24"/>
        </w:rPr>
        <w:t>《摔跤》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主要人物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  <w:r>
        <w:rPr>
          <w:rFonts w:hint="eastAsia" w:ascii="楷体" w:hAnsi="楷体" w:eastAsia="楷体" w:cs="楷体"/>
          <w:sz w:val="24"/>
          <w:szCs w:val="24"/>
        </w:rPr>
        <w:t>小嘎子与小胖墩儿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人物特点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  <w:r>
        <w:rPr>
          <w:rFonts w:hint="eastAsia" w:ascii="楷体" w:hAnsi="楷体" w:eastAsia="楷体" w:cs="楷体"/>
          <w:sz w:val="24"/>
          <w:szCs w:val="24"/>
        </w:rPr>
        <w:t>机灵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典型事例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  <w:r>
        <w:rPr>
          <w:rFonts w:hint="eastAsia" w:ascii="楷体" w:hAnsi="楷体" w:eastAsia="楷体" w:cs="楷体"/>
          <w:sz w:val="24"/>
          <w:szCs w:val="24"/>
        </w:rPr>
        <w:t>摔跤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主要描写方法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  <w:r>
        <w:rPr>
          <w:rFonts w:hint="eastAsia" w:ascii="楷体" w:hAnsi="楷体" w:eastAsia="楷体" w:cs="楷体"/>
          <w:sz w:val="24"/>
          <w:szCs w:val="24"/>
        </w:rPr>
        <w:t>动作描写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2.组织学生交流。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3.引导学生梳理本单元课文在表现人物特点方面的相同点和不同点。预设：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相同点：</w:t>
      </w:r>
      <w:r>
        <w:rPr>
          <w:rFonts w:hint="eastAsia" w:ascii="楷体" w:hAnsi="楷体" w:eastAsia="楷体" w:cs="楷体"/>
          <w:sz w:val="24"/>
          <w:szCs w:val="24"/>
        </w:rPr>
        <w:t>都选取最能表现人物特点的典型事例；用多种方法表现人物特点。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不同点：</w:t>
      </w:r>
      <w:r>
        <w:rPr>
          <w:rFonts w:hint="eastAsia" w:ascii="楷体" w:hAnsi="楷体" w:eastAsia="楷体" w:cs="楷体"/>
          <w:sz w:val="24"/>
          <w:szCs w:val="24"/>
        </w:rPr>
        <w:t>《人物描写一组》侧重通过直接描写，凸显人物特点；《刷子李》侧重通过描述他人的反应来表现人物特点，且注重细节描写。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4.让学生自读“交流平台”的内容，梳理、总结具体表现人物特点的基本方法。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可以选用典型事例，从语言、动作、外貌、神态、心理等多个角度描写人物，还可以通过描写周围人的反应来表现主要人物的特点。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5.引导学生回顾《景阳冈》《军神》等课文，说一说：这些课文主要用了什么方法来表现人物的特点？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主要是通过描写人物在典型事件中的语言、动作、神态、外貌、心理等来表现人物特点的。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二、结合“初试身手”进行练笔,尝试写出人物的特点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1.引导学生回顾《人物描写一组》的课后作业，小组交流：课间十分钟，你观察到了同学的哪些表现？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2.组织全班交流。教师相机指导。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3.让学生根据自己观察的结果，运用本单元所学的方法写一段话，写写某个同学在课间的活动，表现出这个同学的特点。教师巡视指导。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4.学生练写后，教师选取有代表性的例子在全班展示，师生共同评析。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（1）引导学生思考并交流：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①例子是否把某个同学在课间的表现具体描写出来了？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②哪些例子让人一读就能感受到这个同学的特点？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③你是从哪些描写中感受到的？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（2）师生共同评一评：哪些例子没有充分表现出人物的特点？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</w:t>
      </w:r>
      <w:r>
        <w:rPr>
          <w:rFonts w:hint="eastAsia" w:ascii="楷体" w:hAnsi="楷体" w:eastAsia="楷体" w:cs="楷体"/>
          <w:sz w:val="24"/>
          <w:szCs w:val="24"/>
        </w:rPr>
        <w:t>用于让学生讨论的例子，要反映出学生在写人方面普遍存在的问题。比如，写外貌时，从长相到穿着一一罗列，人物特点不突出；描写动作时，动词的使用不够准确；平铺直叙地讲述事件，没有具体描写人物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（3）小组讨论，说说怎么修改可以让读者感受到人物的特点。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（4）小组合作修改某个例子，改后在全班展示，说说修改了什么，为什么要这样改。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（5）教师小结：仔细观察，对能表现人物特点的语言、动作、外貌等进行细致描写，是写好人物的关键。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（6）学生自主修改自己的练笔，改后和同桌交流。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三、组织学生交流家人的特点和与之相关的典型事例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1.让学生同桌之间说一说：你的家人有什么特点？有哪些典型事例可以表现出他的特点？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3.追问：刚才大家交流的这些事例，能不能充分表现出家人的特点？其中最能表现家人特点的事例是什么？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4.教师选择一个有代表性的事例，引导学生思考并交流：如果要通过事例表现人物的特点，可以进行哪些方面的描写？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5.小结：通过交流，我们知道了要选择典型事例表现人物的特点，还要围绕动作、语言、神态等角度对人物展开描写。在单元习作中，我们也要注意运用这些方法。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“交流平台”与“初试身手”中的内容既是对本单元的学习要素的进一步总结与运用，也为后面的习作做了一个良好的铺垫与过渡，使学生能够更为顺畅地掌握这一知识点。在前面的课文学习中，学习要素落实较好，学生基本都已掌握。可是到了“初试身手”将所学知识进行实践运用时，部分基础较差的同学还是没有完全领悟透彻，写起来有一定难度。在今后的课堂教学中，我还应多指导学生进行小练笔练习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E7978"/>
    <w:rsid w:val="03480D6B"/>
    <w:rsid w:val="200C0C84"/>
    <w:rsid w:val="331B67E7"/>
    <w:rsid w:val="370E7978"/>
    <w:rsid w:val="62651E33"/>
    <w:rsid w:val="6A13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2020-11-10T06:45:00Z</dcterms:created>
  <dc:creator>Administrator</dc:creator>
  <cp:lastModifiedBy>Administrator</cp:lastModifiedBy>
  <dcterms:modified xsi:type="dcterms:W3CDTF">2020-11-12T07:12:41Z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