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5A84" w:rsidRDefault="000A4481">
      <w:pPr>
        <w:spacing w:line="312" w:lineRule="auto"/>
        <w:jc w:val="center"/>
        <w:rPr>
          <w:rFonts w:ascii="宋体" w:eastAsia="宋体" w:hAnsi="宋体" w:cs="宋体"/>
          <w:sz w:val="24"/>
        </w:rPr>
      </w:pPr>
      <w:bookmarkStart w:id="0" w:name="_GoBack"/>
      <w:bookmarkEnd w:id="0"/>
      <w:r>
        <w:rPr>
          <w:rFonts w:ascii="黑体" w:eastAsia="黑体" w:hAnsi="黑体" w:cs="黑体" w:hint="eastAsia"/>
          <w:sz w:val="32"/>
          <w:szCs w:val="32"/>
        </w:rPr>
        <w:t>6</w:t>
      </w:r>
      <w:r>
        <w:rPr>
          <w:rFonts w:ascii="黑体" w:eastAsia="黑体" w:hAnsi="黑体" w:cs="黑体" w:hint="eastAsia"/>
          <w:sz w:val="32"/>
          <w:szCs w:val="32"/>
        </w:rPr>
        <w:t>飞向蓝天的恐龙</w:t>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［教学目标］</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会认</w:t>
      </w:r>
      <w:r>
        <w:rPr>
          <w:rFonts w:ascii="宋体" w:eastAsia="宋体" w:hAnsi="宋体" w:cs="宋体" w:hint="eastAsia"/>
          <w:sz w:val="24"/>
        </w:rPr>
        <w:t>12</w:t>
      </w:r>
      <w:r>
        <w:rPr>
          <w:rFonts w:ascii="宋体" w:eastAsia="宋体" w:hAnsi="宋体" w:cs="宋体" w:hint="eastAsia"/>
          <w:sz w:val="24"/>
        </w:rPr>
        <w:t>个生字，会写</w:t>
      </w:r>
      <w:r>
        <w:rPr>
          <w:rFonts w:ascii="宋体" w:eastAsia="宋体" w:hAnsi="宋体" w:cs="宋体" w:hint="eastAsia"/>
          <w:sz w:val="24"/>
        </w:rPr>
        <w:t>15</w:t>
      </w:r>
      <w:r>
        <w:rPr>
          <w:rFonts w:ascii="宋体" w:eastAsia="宋体" w:hAnsi="宋体" w:cs="宋体" w:hint="eastAsia"/>
          <w:sz w:val="24"/>
        </w:rPr>
        <w:t>个生字，会写</w:t>
      </w:r>
      <w:r>
        <w:rPr>
          <w:rFonts w:ascii="宋体" w:eastAsia="宋体" w:hAnsi="宋体" w:cs="宋体" w:hint="eastAsia"/>
          <w:sz w:val="24"/>
        </w:rPr>
        <w:t>14</w:t>
      </w:r>
      <w:r>
        <w:rPr>
          <w:rFonts w:ascii="宋体" w:eastAsia="宋体" w:hAnsi="宋体" w:cs="宋体" w:hint="eastAsia"/>
          <w:sz w:val="24"/>
        </w:rPr>
        <w:t>个词语。</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默读课文，能写下自己不懂的问题，并试着解决。【语文要素】</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能简明扼要地介绍恐龙飞向蓝天的演化过程。</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能体会课文准确的表达，学习用对比列举的方式介绍事物。</w:t>
      </w:r>
    </w:p>
    <w:p w:rsidR="00B35A84" w:rsidRDefault="000A4481">
      <w:pPr>
        <w:spacing w:line="312" w:lineRule="auto"/>
        <w:rPr>
          <w:rFonts w:ascii="宋体" w:eastAsia="宋体" w:hAnsi="宋体" w:cs="宋体"/>
          <w:sz w:val="24"/>
        </w:rPr>
      </w:pPr>
      <w:r>
        <w:rPr>
          <w:rFonts w:ascii="黑体" w:eastAsia="黑体" w:hAnsi="黑体" w:cs="黑体" w:hint="eastAsia"/>
          <w:sz w:val="28"/>
          <w:szCs w:val="28"/>
        </w:rPr>
        <w:t>［教学重难点］</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能写下自己不懂的问题，并试着解决。</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能简明扼要地介绍恐龙飞向蓝天的演化过程。</w:t>
      </w:r>
    </w:p>
    <w:p w:rsidR="00B35A84" w:rsidRDefault="000A4481">
      <w:pPr>
        <w:spacing w:line="312" w:lineRule="auto"/>
        <w:rPr>
          <w:rFonts w:ascii="宋体" w:eastAsia="宋体" w:hAnsi="宋体" w:cs="宋体"/>
          <w:sz w:val="24"/>
        </w:rPr>
      </w:pPr>
      <w:r>
        <w:rPr>
          <w:rFonts w:ascii="黑体" w:eastAsia="黑体" w:hAnsi="黑体" w:cs="黑体" w:hint="eastAsia"/>
          <w:sz w:val="28"/>
          <w:szCs w:val="28"/>
        </w:rPr>
        <w:t>［教学课时］</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课时</w:t>
      </w:r>
    </w:p>
    <w:p w:rsidR="00B35A84" w:rsidRDefault="000A4481">
      <w:pPr>
        <w:spacing w:line="312" w:lineRule="auto"/>
        <w:jc w:val="center"/>
        <w:rPr>
          <w:rFonts w:ascii="宋体" w:eastAsia="宋体" w:hAnsi="宋体" w:cs="宋体"/>
          <w:sz w:val="24"/>
        </w:rPr>
      </w:pPr>
      <w:r>
        <w:rPr>
          <w:rFonts w:ascii="黑体" w:eastAsia="黑体" w:hAnsi="黑体" w:cs="黑体" w:hint="eastAsia"/>
          <w:sz w:val="32"/>
          <w:szCs w:val="32"/>
        </w:rPr>
        <w:t>第</w:t>
      </w:r>
      <w:r>
        <w:rPr>
          <w:rFonts w:ascii="黑体" w:eastAsia="黑体" w:hAnsi="黑体" w:cs="黑体" w:hint="eastAsia"/>
          <w:sz w:val="32"/>
          <w:szCs w:val="32"/>
        </w:rPr>
        <w:t>1</w:t>
      </w:r>
      <w:r>
        <w:rPr>
          <w:rFonts w:ascii="黑体" w:eastAsia="黑体" w:hAnsi="黑体" w:cs="黑体" w:hint="eastAsia"/>
          <w:sz w:val="32"/>
          <w:szCs w:val="32"/>
        </w:rPr>
        <w:t>课时</w:t>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◆课时目标</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会认</w:t>
      </w:r>
      <w:r>
        <w:rPr>
          <w:rFonts w:ascii="宋体" w:eastAsia="宋体" w:hAnsi="宋体" w:cs="宋体" w:hint="eastAsia"/>
          <w:sz w:val="24"/>
        </w:rPr>
        <w:t>12</w:t>
      </w:r>
      <w:r>
        <w:rPr>
          <w:rFonts w:ascii="宋体" w:eastAsia="宋体" w:hAnsi="宋体" w:cs="宋体" w:hint="eastAsia"/>
          <w:sz w:val="24"/>
        </w:rPr>
        <w:t>个生字，会写</w:t>
      </w:r>
      <w:r>
        <w:rPr>
          <w:rFonts w:ascii="宋体" w:eastAsia="宋体" w:hAnsi="宋体" w:cs="宋体" w:hint="eastAsia"/>
          <w:sz w:val="24"/>
        </w:rPr>
        <w:t>15</w:t>
      </w:r>
      <w:r>
        <w:rPr>
          <w:rFonts w:ascii="宋体" w:eastAsia="宋体" w:hAnsi="宋体" w:cs="宋体" w:hint="eastAsia"/>
          <w:sz w:val="24"/>
        </w:rPr>
        <w:t>个生字，会写</w:t>
      </w:r>
      <w:r>
        <w:rPr>
          <w:rFonts w:ascii="宋体" w:eastAsia="宋体" w:hAnsi="宋体" w:cs="宋体" w:hint="eastAsia"/>
          <w:sz w:val="24"/>
        </w:rPr>
        <w:t>14</w:t>
      </w:r>
      <w:r>
        <w:rPr>
          <w:rFonts w:ascii="宋体" w:eastAsia="宋体" w:hAnsi="宋体" w:cs="宋体" w:hint="eastAsia"/>
          <w:sz w:val="24"/>
        </w:rPr>
        <w:t>个词语。</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默读课文，能写下自己不懂的问题，并试着解决。（重点）</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能以小解说员的身份简明扼要地介绍恐龙飞向蓝天的演化过程。（难点）</w:t>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一、穿越时空，揭题导入</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引发疑问：（地球霸主、庞大凶猛；天之骄子、凌空翱翔）看到这两组词你联想到什么动物？有什么疑问？（学生自由交流，教师相机介绍恐龙和鸟类）</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揭题引入：曾经的“地球霸主”恐龙与“天之骄子”鸟类看起来似乎毫不相干，它们之间怎么会有千丝万缕的联系呢？让我们一起来寻找答案吧。（教师板书课</w:t>
      </w:r>
      <w:r>
        <w:rPr>
          <w:rFonts w:ascii="宋体" w:eastAsia="宋体" w:hAnsi="宋体" w:cs="宋体" w:hint="eastAsia"/>
          <w:sz w:val="24"/>
        </w:rPr>
        <w:t>题）</w:t>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二、抓时间词，简要介绍</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梳理主要内容。请同学们自由读课文，思考课文向我们介绍了哪些内容，读好后把能概括课文主要内容的句子画下来。</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）交流关键句。</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句</w:t>
      </w:r>
      <w:r>
        <w:rPr>
          <w:rFonts w:ascii="宋体" w:eastAsia="宋体" w:hAnsi="宋体" w:cs="宋体" w:hint="eastAsia"/>
          <w:sz w:val="24"/>
        </w:rPr>
        <w:t>1</w:t>
      </w:r>
      <w:r>
        <w:rPr>
          <w:rFonts w:ascii="宋体" w:eastAsia="宋体" w:hAnsi="宋体" w:cs="宋体" w:hint="eastAsia"/>
          <w:sz w:val="24"/>
        </w:rPr>
        <w:t>：在中生代时期，恐龙的一支经过漫长的演化，最终变成了凌空翱翔的鸟儿。</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句</w:t>
      </w:r>
      <w:r>
        <w:rPr>
          <w:rFonts w:ascii="宋体" w:eastAsia="宋体" w:hAnsi="宋体" w:cs="宋体" w:hint="eastAsia"/>
          <w:sz w:val="24"/>
        </w:rPr>
        <w:t>2</w:t>
      </w:r>
      <w:r>
        <w:rPr>
          <w:rFonts w:ascii="宋体" w:eastAsia="宋体" w:hAnsi="宋体" w:cs="宋体" w:hint="eastAsia"/>
          <w:sz w:val="24"/>
        </w:rPr>
        <w:t>：亿万年前，一种带羽毛的恐龙脱离同类，飞向蓝天，演化出今天的鸟类大家族。</w:t>
      </w:r>
    </w:p>
    <w:p w:rsidR="00B35A84" w:rsidRDefault="000A4481">
      <w:pPr>
        <w:spacing w:line="312" w:lineRule="auto"/>
        <w:rPr>
          <w:rFonts w:ascii="宋体" w:eastAsia="宋体" w:hAnsi="宋体" w:cs="宋体"/>
          <w:sz w:val="24"/>
        </w:rPr>
      </w:pPr>
      <w:r>
        <w:rPr>
          <w:rFonts w:ascii="宋体" w:eastAsia="宋体" w:hAnsi="宋体" w:cs="宋体" w:hint="eastAsia"/>
          <w:sz w:val="24"/>
        </w:rPr>
        <w:t>师生交流后归纳：</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①大量相关化石显示鸟儿是由恐龙的一支演化来的。</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②恐龙向鸟类演化的过程。</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lastRenderedPageBreak/>
        <w:t>（</w:t>
      </w:r>
      <w:r>
        <w:rPr>
          <w:rFonts w:ascii="宋体" w:eastAsia="宋体" w:hAnsi="宋体" w:cs="宋体" w:hint="eastAsia"/>
          <w:sz w:val="24"/>
        </w:rPr>
        <w:t>2</w:t>
      </w:r>
      <w:r>
        <w:rPr>
          <w:rFonts w:ascii="宋体" w:eastAsia="宋体" w:hAnsi="宋体" w:cs="宋体" w:hint="eastAsia"/>
          <w:sz w:val="24"/>
        </w:rPr>
        <w:t>）小结学法。不少课文会在开头或结尾告诉我们最关键的信息，同学们读课文时要特别留意这些概括性的句子。</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任务驱动。恐龙是如何飞向蓝天的，这节课我们要当个小解说员为大家作介绍。请同学们自由大声读一读课文第</w:t>
      </w:r>
      <w:r>
        <w:rPr>
          <w:rFonts w:ascii="宋体" w:eastAsia="宋体" w:hAnsi="宋体" w:cs="宋体" w:hint="eastAsia"/>
          <w:sz w:val="24"/>
        </w:rPr>
        <w:t>4</w:t>
      </w:r>
      <w:r>
        <w:rPr>
          <w:rFonts w:ascii="宋体" w:eastAsia="宋体" w:hAnsi="宋体" w:cs="宋体" w:hint="eastAsia"/>
          <w:sz w:val="24"/>
        </w:rPr>
        <w:t>自然段，完成“我是小讲解员”作业单。</w:t>
      </w:r>
    </w:p>
    <w:p w:rsidR="00B35A84" w:rsidRDefault="000A4481">
      <w:pPr>
        <w:spacing w:line="312"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extent cx="2953385" cy="1858010"/>
            <wp:effectExtent l="0" t="0" r="3175" b="1270"/>
            <wp:docPr id="2" name="图片 2" descr="y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y4"/>
                    <pic:cNvPicPr>
                      <a:picLocks noChangeAspect="1"/>
                    </pic:cNvPicPr>
                  </pic:nvPicPr>
                  <pic:blipFill>
                    <a:blip r:embed="rId7" cstate="print"/>
                    <a:stretch>
                      <a:fillRect/>
                    </a:stretch>
                  </pic:blipFill>
                  <pic:spPr>
                    <a:xfrm>
                      <a:off x="0" y="0"/>
                      <a:ext cx="2953385" cy="1858010"/>
                    </a:xfrm>
                    <a:prstGeom prst="rect">
                      <a:avLst/>
                    </a:prstGeom>
                  </pic:spPr>
                </pic:pic>
              </a:graphicData>
            </a:graphic>
          </wp:inline>
        </w:drawing>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）体会语言准确表达。括号中填写的词依次是“第一种恐龙”“庞大家族”“一些猎食性恐龙”。其中“一些猎食性恐龙”的“一些”两个字不能漏，因为不是所有的猎食性恐龙都飞上了蓝天。</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）发现写作顺序。像“两亿四千万年前”“数千万年后”这些表示时间的词，说明经历了不同时代的恐龙是逐渐发生变化的。这种变化，就叫演化。</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简要介绍。谁能看着这张“我是小讲解员”的作业单，按照时间顺序向大家简要地介绍恐龙飞向蓝天的过程。</w:t>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三、回顾策略，深入阅读</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过渡：如果我们就抓住这些表示时间的词来介绍恐龙的演化过程，你觉得可以吗？</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预设：不可以，因为介绍得还不够清晰具体。</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师：如果我们能在解说中解开大家可能有疑问的地方，那么大家对恐龙飞向蓝天的过程也就更加明白了。</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回顾提问策略。四年级上册我们学过提问这一阅读策略，还记得可以从哪些角度来提问吗？</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明确：针对字词理解提问；针对课文内容提问；针对课文写法提问；结合生活经验提问等。</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默读</w:t>
      </w:r>
      <w:r>
        <w:rPr>
          <w:rFonts w:ascii="宋体" w:eastAsia="宋体" w:hAnsi="宋体" w:cs="宋体" w:hint="eastAsia"/>
          <w:sz w:val="24"/>
        </w:rPr>
        <w:t>梳理问题。请同学们一边对照“我是小讲解员”的作业单，一边默读课文，把不懂的问题写下来。</w:t>
      </w:r>
      <w:r>
        <w:rPr>
          <w:rFonts w:ascii="宋体" w:eastAsia="宋体" w:hAnsi="宋体" w:cs="宋体" w:hint="eastAsia"/>
          <w:sz w:val="24"/>
        </w:rPr>
        <w:t xml:space="preserve">   </w:t>
      </w:r>
    </w:p>
    <w:p w:rsidR="00B35A84" w:rsidRDefault="000A4481">
      <w:pPr>
        <w:spacing w:line="312" w:lineRule="auto"/>
        <w:rPr>
          <w:rFonts w:ascii="宋体" w:eastAsia="宋体" w:hAnsi="宋体" w:cs="宋体"/>
          <w:sz w:val="24"/>
        </w:rPr>
      </w:pPr>
      <w:r>
        <w:rPr>
          <w:rFonts w:ascii="宋体" w:eastAsia="宋体" w:hAnsi="宋体" w:cs="宋体" w:hint="eastAsia"/>
          <w:sz w:val="24"/>
        </w:rPr>
        <w:t xml:space="preserve">   </w:t>
      </w:r>
      <w:r>
        <w:rPr>
          <w:rFonts w:ascii="宋体" w:eastAsia="宋体" w:hAnsi="宋体" w:cs="宋体" w:hint="eastAsia"/>
          <w:sz w:val="24"/>
        </w:rPr>
        <w:t>交流不懂的问题。读了课文，你有哪些不懂的问题，和同学交流一下。</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预设：下列这些问题中，有些是大家都比较困惑的，我们一起梳理一下。</w:t>
      </w:r>
    </w:p>
    <w:p w:rsidR="00B35A84" w:rsidRDefault="000A4481">
      <w:pPr>
        <w:spacing w:line="312" w:lineRule="auto"/>
        <w:ind w:firstLineChars="200" w:firstLine="420"/>
        <w:rPr>
          <w:rFonts w:ascii="宋体" w:eastAsia="宋体" w:hAnsi="宋体" w:cs="宋体"/>
          <w:sz w:val="24"/>
        </w:rPr>
      </w:pPr>
      <w:r>
        <w:rPr>
          <w:noProof/>
        </w:rPr>
        <w:lastRenderedPageBreak/>
        <w:drawing>
          <wp:anchor distT="0" distB="0" distL="114300" distR="114300" simplePos="0" relativeHeight="251658240" behindDoc="0" locked="0" layoutInCell="1" allowOverlap="1">
            <wp:simplePos x="0" y="0"/>
            <wp:positionH relativeFrom="column">
              <wp:posOffset>14605</wp:posOffset>
            </wp:positionH>
            <wp:positionV relativeFrom="paragraph">
              <wp:posOffset>91440</wp:posOffset>
            </wp:positionV>
            <wp:extent cx="6182995" cy="1988185"/>
            <wp:effectExtent l="0" t="0" r="4445" b="8255"/>
            <wp:wrapTopAndBottom/>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 cstate="print"/>
                    <a:stretch>
                      <a:fillRect/>
                    </a:stretch>
                  </pic:blipFill>
                  <pic:spPr>
                    <a:xfrm>
                      <a:off x="0" y="0"/>
                      <a:ext cx="6182995" cy="1988185"/>
                    </a:xfrm>
                    <a:prstGeom prst="rect">
                      <a:avLst/>
                    </a:prstGeom>
                    <a:noFill/>
                    <a:ln>
                      <a:noFill/>
                    </a:ln>
                  </pic:spPr>
                </pic:pic>
              </a:graphicData>
            </a:graphic>
          </wp:anchor>
        </w:drawing>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四、抓关键词，具体介绍</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师：如果我们能抓住这些关键问题来介绍，听的人对恐龙如何飞向蓝天的过程就更清晰了。请同学们再认真读一读第</w:t>
      </w:r>
      <w:r>
        <w:rPr>
          <w:rFonts w:ascii="宋体" w:eastAsia="宋体" w:hAnsi="宋体" w:cs="宋体" w:hint="eastAsia"/>
          <w:sz w:val="24"/>
        </w:rPr>
        <w:t>4</w:t>
      </w:r>
      <w:r>
        <w:rPr>
          <w:rFonts w:ascii="宋体" w:eastAsia="宋体" w:hAnsi="宋体" w:cs="宋体" w:hint="eastAsia"/>
          <w:sz w:val="24"/>
        </w:rPr>
        <w:t>自然段，把想说的解说词画出来，并试着用自己的话来表达。</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解说“庞大家族”。</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课件出示：数千万年后，它的后代繁衍成一个形态各异……以植物为食。</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）解决字词障碍。重点指导“茹毛饮血”一词中的“血”的读音，明白“茹”是吃的意思。</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）学习分类取名。有些恐龙像它们的祖先一样用两足奔跑，我们就可以叫它“两足恐龙”。试着用这样的分类取名方式，给其他恐龙也取个名字。</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（词卡上写关键词：两足恐龙、四足恐龙；大型恐龙、小型恐龙；食肉恐龙、食草恐龙）</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）抓关键词介绍。现在谁能看着词卡上的这些关键词，为大家介绍一下这庞大的恐龙家族？</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）小结介绍方法。像这样按照“行走方式”“体型体重”“性情饮食”来分类介绍，能让听的人对这个庞大的家族了解得更清晰。</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 xml:space="preserve"> 2.</w:t>
      </w:r>
      <w:r>
        <w:rPr>
          <w:rFonts w:ascii="宋体" w:eastAsia="宋体" w:hAnsi="宋体" w:cs="宋体" w:hint="eastAsia"/>
          <w:sz w:val="24"/>
        </w:rPr>
        <w:t>介绍猎食性恐龙。在刚才整理的“问题清单”里关于猎食性恐龙，大家提了很多问题，请同学们带着这些疑问快速读这段话，画出能帮我们解开疑惑的句子。</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）介绍猎食性恐龙身体变化。</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课件出示：其中，一些猎食性恐龙的身体逐渐变小……不再披着鳞片或鳞甲。</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①解决字词障碍。指导读好“身体轻盈”“脑颅膨大”等词语。</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②梳理关键词。读读这段解说词，说说猎食性恐龙身体的哪些地方发生了变化？</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（词卡上写关键词：骨骼、脑颅、前肢、体表）</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③抓关键词介绍。这真是一个神奇的变化，谁能看着这些关键词，按照先总后分的顺序介绍它们身体上的变化</w:t>
      </w:r>
      <w:r>
        <w:rPr>
          <w:rFonts w:ascii="宋体" w:eastAsia="宋体" w:hAnsi="宋体" w:cs="宋体" w:hint="eastAsia"/>
          <w:sz w:val="24"/>
        </w:rPr>
        <w:t>？</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）介绍猎食性恐龙技能上的准备。</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lastRenderedPageBreak/>
        <w:t>课件出示：它们中的一些种类可能为了躲避敌害……崭新的生活天地。</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①过渡设疑。仅仅身体上发生变化，就能说明这些恐龙变成了鸟类吗？请你读一读这部分的解说词，看看猎食性恐龙是如何学会飞行的。</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②抓关键词准确介绍。现在谁能准确地说一说这些猎食性恐龙是如何学会飞翔的。</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整体介绍恐龙飞向蓝天的过程。</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）完整介绍。现在谁能把恐龙飞向蓝天的过程完整地介绍一下？</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）小结方法。抓住关键词和表示时间的词能帮助我们更好地解说恐龙飞向蓝天的过程。</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全班一起迅速浏览资料袋，梳理收获。对照“问题清单”中提出的疑问，哪些已经解决了请打上“√”，还没解决的我们课后查找资料一起探究。</w:t>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五、指导生字书写</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归类指导本课左右结构的字。</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1</w:t>
      </w:r>
      <w:r>
        <w:rPr>
          <w:rFonts w:ascii="宋体" w:eastAsia="宋体" w:hAnsi="宋体" w:cs="宋体" w:hint="eastAsia"/>
          <w:sz w:val="24"/>
        </w:rPr>
        <w:t>）引导学生观察字形，说说这些字的共同点，再说说写这类字要注意什么。</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2</w:t>
      </w:r>
      <w:r>
        <w:rPr>
          <w:rFonts w:ascii="宋体" w:eastAsia="宋体" w:hAnsi="宋体" w:cs="宋体" w:hint="eastAsia"/>
          <w:sz w:val="24"/>
        </w:rPr>
        <w:t>）重点提示“钝、谈、鸽、隧”等字。</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学生自己书写，教师巡视指导。</w:t>
      </w:r>
    </w:p>
    <w:p w:rsidR="00B35A84" w:rsidRDefault="000A4481">
      <w:pPr>
        <w:spacing w:line="312" w:lineRule="auto"/>
        <w:jc w:val="center"/>
        <w:rPr>
          <w:rFonts w:ascii="黑体" w:eastAsia="黑体" w:hAnsi="黑体" w:cs="黑体"/>
          <w:sz w:val="32"/>
          <w:szCs w:val="32"/>
        </w:rPr>
      </w:pPr>
      <w:r>
        <w:rPr>
          <w:rFonts w:ascii="黑体" w:eastAsia="黑体" w:hAnsi="黑体" w:cs="黑体" w:hint="eastAsia"/>
          <w:sz w:val="32"/>
          <w:szCs w:val="32"/>
        </w:rPr>
        <w:t>第</w:t>
      </w:r>
      <w:r>
        <w:rPr>
          <w:rFonts w:ascii="黑体" w:eastAsia="黑体" w:hAnsi="黑体" w:cs="黑体" w:hint="eastAsia"/>
          <w:sz w:val="32"/>
          <w:szCs w:val="32"/>
        </w:rPr>
        <w:t>2</w:t>
      </w:r>
      <w:r>
        <w:rPr>
          <w:rFonts w:ascii="黑体" w:eastAsia="黑体" w:hAnsi="黑体" w:cs="黑体" w:hint="eastAsia"/>
          <w:sz w:val="32"/>
          <w:szCs w:val="32"/>
        </w:rPr>
        <w:t>课时</w:t>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◆课时目标</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能体会课文准确的表达，学习用对比列举的方式介绍事物。（难点）</w:t>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一、交流先学成果，复习铺垫</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出示鸽子、孔雀、恐龙的图片，请学生用上节课学过的生词形容图片上的动物。</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这两类看似毫不相干的事物</w:t>
      </w:r>
      <w:r>
        <w:rPr>
          <w:rFonts w:ascii="宋体" w:eastAsia="宋体" w:hAnsi="宋体" w:cs="宋体" w:hint="eastAsia"/>
          <w:sz w:val="24"/>
        </w:rPr>
        <w:t>,</w:t>
      </w:r>
      <w:r>
        <w:rPr>
          <w:rFonts w:ascii="宋体" w:eastAsia="宋体" w:hAnsi="宋体" w:cs="宋体" w:hint="eastAsia"/>
          <w:sz w:val="24"/>
        </w:rPr>
        <w:t>它们有着千丝万缕的联系。今天，我们继续学习《飞向蓝天的恐龙》。</w:t>
      </w:r>
    </w:p>
    <w:p w:rsidR="00B35A84" w:rsidRDefault="000A4481">
      <w:pPr>
        <w:spacing w:line="312" w:lineRule="auto"/>
        <w:rPr>
          <w:rFonts w:ascii="宋体" w:eastAsia="宋体" w:hAnsi="宋体" w:cs="宋体"/>
          <w:sz w:val="24"/>
        </w:rPr>
      </w:pPr>
      <w:r>
        <w:rPr>
          <w:rFonts w:ascii="黑体" w:eastAsia="黑体" w:hAnsi="黑体" w:cs="黑体" w:hint="eastAsia"/>
          <w:sz w:val="28"/>
          <w:szCs w:val="28"/>
        </w:rPr>
        <w:t>二、句子对比感受表达</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如果我说“恐龙现在已经在地球上消失了，它们变成了鸟类”你们是否同意我的说法？（课件出示两句话对比）</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句子</w:t>
      </w:r>
      <w:r>
        <w:rPr>
          <w:rFonts w:ascii="宋体" w:eastAsia="宋体" w:hAnsi="宋体" w:cs="宋体" w:hint="eastAsia"/>
          <w:sz w:val="24"/>
        </w:rPr>
        <w:t>1</w:t>
      </w:r>
      <w:r>
        <w:rPr>
          <w:rFonts w:ascii="宋体" w:eastAsia="宋体" w:hAnsi="宋体" w:cs="宋体" w:hint="eastAsia"/>
          <w:sz w:val="24"/>
        </w:rPr>
        <w:t>：在中生代时期，恐龙的一支经过漫长的演化，最终变成了凌空翱翔的鸟儿。</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句子</w:t>
      </w:r>
      <w:r>
        <w:rPr>
          <w:rFonts w:ascii="宋体" w:eastAsia="宋体" w:hAnsi="宋体" w:cs="宋体" w:hint="eastAsia"/>
          <w:sz w:val="24"/>
        </w:rPr>
        <w:t>2</w:t>
      </w:r>
      <w:r>
        <w:rPr>
          <w:rFonts w:ascii="宋体" w:eastAsia="宋体" w:hAnsi="宋体" w:cs="宋体" w:hint="eastAsia"/>
          <w:sz w:val="24"/>
        </w:rPr>
        <w:t>：在中生代时期，恐龙经过演化，变成了凌空翱翔的鸟儿。</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这两句话有什么不同吗？像这样的句子课文中还有吗？找出来一起交流一下。</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小结：科普类文</w:t>
      </w:r>
      <w:r>
        <w:rPr>
          <w:rFonts w:ascii="宋体" w:eastAsia="宋体" w:hAnsi="宋体" w:cs="宋体" w:hint="eastAsia"/>
          <w:sz w:val="24"/>
        </w:rPr>
        <w:t>章力求表达准确。</w:t>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三、借助课文，仿写表达</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我发现课文在介绍恐龙的演化过程中，有一段的写法非常有特点。（课件出示）</w:t>
      </w:r>
    </w:p>
    <w:p w:rsidR="00B35A84" w:rsidRDefault="000A4481">
      <w:pPr>
        <w:spacing w:line="312" w:lineRule="auto"/>
        <w:rPr>
          <w:rFonts w:ascii="宋体" w:eastAsia="宋体" w:hAnsi="宋体" w:cs="宋体"/>
          <w:sz w:val="24"/>
        </w:rPr>
      </w:pPr>
      <w:r>
        <w:rPr>
          <w:rFonts w:ascii="宋体" w:eastAsia="宋体" w:hAnsi="宋体" w:cs="宋体" w:hint="eastAsia"/>
          <w:sz w:val="24"/>
        </w:rPr>
        <w:t>数千万年后，它的后代繁衍成一个形态各异的庞大家族……有些恐龙则温顺可爱，以植物为食。</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请同学自由读，说说你发现了这一段在写法上的哪些特点。（总分的构段方式；分述部分对比列举）</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我们可以学习这种写法来写生活中的事物，比如“花坛里有各种各样的花”。（课件出示千姿百态的花朵图片）请同学们想想，可以从哪些方面对比列举着写？（预设：形态、色彩、习性等）</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学生动笔，教师巡视。交流小练笔，教师</w:t>
      </w:r>
      <w:r>
        <w:rPr>
          <w:rFonts w:ascii="宋体" w:eastAsia="宋体" w:hAnsi="宋体" w:cs="宋体" w:hint="eastAsia"/>
          <w:sz w:val="24"/>
        </w:rPr>
        <w:t>相机评价。</w:t>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四、布置作业，拓展知识</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引导学生课后了解更多关于恐龙的知识，观赏电影《侏罗纪公园》。</w:t>
      </w:r>
    </w:p>
    <w:p w:rsidR="00B35A84" w:rsidRDefault="00B35A84">
      <w:pPr>
        <w:spacing w:line="312" w:lineRule="auto"/>
        <w:rPr>
          <w:rFonts w:ascii="宋体" w:eastAsia="宋体" w:hAnsi="宋体" w:cs="宋体"/>
          <w:sz w:val="24"/>
        </w:rPr>
      </w:pP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［教学板书］</w:t>
      </w:r>
    </w:p>
    <w:p w:rsidR="00B35A84" w:rsidRDefault="000A4481">
      <w:pPr>
        <w:spacing w:line="312" w:lineRule="auto"/>
        <w:jc w:val="center"/>
        <w:rPr>
          <w:rFonts w:ascii="宋体" w:eastAsia="宋体" w:hAnsi="宋体" w:cs="宋体"/>
          <w:sz w:val="24"/>
        </w:rPr>
      </w:pPr>
      <w:r>
        <w:rPr>
          <w:rFonts w:ascii="宋体" w:eastAsia="宋体" w:hAnsi="宋体" w:cs="宋体" w:hint="eastAsia"/>
          <w:sz w:val="24"/>
        </w:rPr>
        <w:t>6</w:t>
      </w:r>
      <w:r>
        <w:rPr>
          <w:rFonts w:ascii="宋体" w:eastAsia="宋体" w:hAnsi="宋体" w:cs="宋体" w:hint="eastAsia"/>
          <w:sz w:val="24"/>
        </w:rPr>
        <w:t>飞向蓝天的恐龙</w:t>
      </w:r>
    </w:p>
    <w:p w:rsidR="00B35A84" w:rsidRDefault="000A4481">
      <w:pPr>
        <w:spacing w:line="312" w:lineRule="auto"/>
        <w:jc w:val="center"/>
        <w:rPr>
          <w:rFonts w:ascii="宋体" w:eastAsia="宋体" w:hAnsi="宋体" w:cs="宋体"/>
          <w:sz w:val="24"/>
        </w:rPr>
      </w:pPr>
      <w:r>
        <w:rPr>
          <w:rFonts w:ascii="宋体" w:eastAsia="宋体" w:hAnsi="宋体" w:cs="宋体" w:hint="eastAsia"/>
          <w:sz w:val="24"/>
        </w:rPr>
        <w:t>第一种恐龙</w:t>
      </w:r>
      <w:r>
        <w:rPr>
          <w:rFonts w:ascii="宋体" w:eastAsia="宋体" w:hAnsi="宋体" w:cs="宋体" w:hint="eastAsia"/>
          <w:sz w:val="24"/>
        </w:rPr>
        <w:t>——</w:t>
      </w:r>
      <w:r>
        <w:rPr>
          <w:rFonts w:ascii="宋体" w:eastAsia="宋体" w:hAnsi="宋体" w:cs="宋体" w:hint="eastAsia"/>
          <w:sz w:val="24"/>
        </w:rPr>
        <w:t>庞大家族（一些猎食性恐龙）</w:t>
      </w:r>
      <w:r>
        <w:rPr>
          <w:rFonts w:ascii="宋体" w:eastAsia="宋体" w:hAnsi="宋体" w:cs="宋体" w:hint="eastAsia"/>
          <w:sz w:val="24"/>
        </w:rPr>
        <w:t>——</w:t>
      </w:r>
      <w:r>
        <w:rPr>
          <w:rFonts w:ascii="宋体" w:eastAsia="宋体" w:hAnsi="宋体" w:cs="宋体" w:hint="eastAsia"/>
          <w:sz w:val="24"/>
        </w:rPr>
        <w:t>演化成鸟类</w:t>
      </w:r>
    </w:p>
    <w:p w:rsidR="00B35A84" w:rsidRDefault="000A4481">
      <w:pPr>
        <w:spacing w:line="312" w:lineRule="auto"/>
        <w:jc w:val="center"/>
        <w:rPr>
          <w:rFonts w:ascii="宋体" w:eastAsia="宋体" w:hAnsi="宋体" w:cs="宋体"/>
          <w:sz w:val="24"/>
        </w:rPr>
      </w:pPr>
      <w:r>
        <w:rPr>
          <w:rFonts w:ascii="宋体" w:eastAsia="宋体" w:hAnsi="宋体" w:cs="宋体" w:hint="eastAsia"/>
          <w:sz w:val="24"/>
        </w:rPr>
        <w:t>简明扼要</w:t>
      </w:r>
      <w:r>
        <w:rPr>
          <w:rFonts w:ascii="宋体" w:eastAsia="宋体" w:hAnsi="宋体" w:cs="宋体" w:hint="eastAsia"/>
          <w:sz w:val="24"/>
        </w:rPr>
        <w:t xml:space="preserve">        </w:t>
      </w:r>
      <w:r>
        <w:rPr>
          <w:rFonts w:ascii="宋体" w:eastAsia="宋体" w:hAnsi="宋体" w:cs="宋体" w:hint="eastAsia"/>
          <w:sz w:val="24"/>
        </w:rPr>
        <w:t>用词准确</w:t>
      </w:r>
    </w:p>
    <w:p w:rsidR="00B35A84" w:rsidRDefault="000A4481">
      <w:pPr>
        <w:spacing w:line="312" w:lineRule="auto"/>
        <w:rPr>
          <w:rFonts w:ascii="黑体" w:eastAsia="黑体" w:hAnsi="黑体" w:cs="黑体"/>
          <w:sz w:val="28"/>
          <w:szCs w:val="28"/>
        </w:rPr>
      </w:pPr>
      <w:r>
        <w:rPr>
          <w:rFonts w:ascii="黑体" w:eastAsia="黑体" w:hAnsi="黑体" w:cs="黑体" w:hint="eastAsia"/>
          <w:sz w:val="28"/>
          <w:szCs w:val="28"/>
        </w:rPr>
        <w:t>［教学反思］</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一、教师统筹安排阅读任务，整体架构实践活动，可以有效避免学生语言建构的碎片化。“抓时间词，简要介绍”这一环节，我让学生以小讲解员的身份快速走进课文情境，把目光聚焦到具有核心价值的文本内容中。在搜集、整理关键信息中，学生对恐龙飞向蓝天的过程有了“俯瞰式”的整体感知，对“演化”一词的理解也更立体、形象。</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二、准确把握学生的学习疑点是遵循语文学习之“道”的基础。“回顾策略，深入阅读”这一环节的设计，充分调动了学生已有的提问经验储备，有效锁定学生想进一步了解的内容，为下一环节带着问题有针对性介绍作铺垫。</w:t>
      </w:r>
    </w:p>
    <w:p w:rsidR="00B35A84" w:rsidRDefault="000A4481">
      <w:pPr>
        <w:spacing w:line="312" w:lineRule="auto"/>
        <w:ind w:firstLineChars="200" w:firstLine="480"/>
        <w:rPr>
          <w:rFonts w:ascii="宋体" w:eastAsia="宋体" w:hAnsi="宋体" w:cs="宋体"/>
          <w:sz w:val="24"/>
        </w:rPr>
      </w:pPr>
      <w:r>
        <w:rPr>
          <w:rFonts w:ascii="宋体" w:eastAsia="宋体" w:hAnsi="宋体" w:cs="宋体" w:hint="eastAsia"/>
          <w:sz w:val="24"/>
        </w:rPr>
        <w:t>三、语文学</w:t>
      </w:r>
      <w:r>
        <w:rPr>
          <w:rFonts w:ascii="宋体" w:eastAsia="宋体" w:hAnsi="宋体" w:cs="宋体" w:hint="eastAsia"/>
          <w:sz w:val="24"/>
        </w:rPr>
        <w:t>习的目的是对言语符号进行具体的、动态的、个性化的整理与运用。“抓关键词，具体介绍”这一环节的设计紧扣课文练习题的要求，通过抓关键词这样的“解说支架”，让学生学会条理清晰地介绍恐龙飞向蓝天的演化过程。这样的解说情境有效地融通了“读”与“思”，让不同阶段积累的语言材料建立起有机联系。</w:t>
      </w:r>
    </w:p>
    <w:sectPr w:rsidR="00B35A84" w:rsidSect="00B35A84">
      <w:headerReference w:type="default" r:id="rId9"/>
      <w:pgSz w:w="11906" w:h="16838"/>
      <w:pgMar w:top="1440" w:right="1080" w:bottom="1440" w:left="108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5A84" w:rsidRDefault="00B35A84" w:rsidP="00B35A84">
      <w:r>
        <w:separator/>
      </w:r>
    </w:p>
  </w:endnote>
  <w:endnote w:type="continuationSeparator" w:id="0">
    <w:p w:rsidR="00B35A84" w:rsidRDefault="00B35A84" w:rsidP="00B35A8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embedRegular r:id="rId1" w:subsetted="1" w:fontKey="{767FACCB-74A2-403C-96CD-4A76A64AD6CA}"/>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2" w:subsetted="1" w:fontKey="{F641E20F-A670-4822-ABF6-2A03EB0DA1EE}"/>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5A84" w:rsidRDefault="00B35A84" w:rsidP="00B35A84">
      <w:r>
        <w:separator/>
      </w:r>
    </w:p>
  </w:footnote>
  <w:footnote w:type="continuationSeparator" w:id="0">
    <w:p w:rsidR="00B35A84" w:rsidRDefault="00B35A84" w:rsidP="00B35A8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5A84" w:rsidRPr="000A4481" w:rsidRDefault="00B35A84" w:rsidP="000A4481">
    <w:pPr>
      <w:pStyle w:val="a4"/>
      <w:pBdr>
        <w:top w:val="none" w:sz="0" w:space="0" w:color="auto"/>
        <w:left w:val="none" w:sz="0" w:space="0" w:color="auto"/>
        <w:bottom w:val="none" w:sz="0" w:space="0" w:color="auto"/>
        <w:right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8"/>
  <w:embedTrueTypeFonts/>
  <w:embedSystemFonts/>
  <w:saveSubset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410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28181D1E"/>
    <w:rsid w:val="000A4481"/>
    <w:rsid w:val="00B35A84"/>
    <w:rsid w:val="0D821775"/>
    <w:rsid w:val="15580D16"/>
    <w:rsid w:val="16DE4C52"/>
    <w:rsid w:val="194F0E93"/>
    <w:rsid w:val="223419E8"/>
    <w:rsid w:val="23407DD4"/>
    <w:rsid w:val="272F4C67"/>
    <w:rsid w:val="28181D1E"/>
    <w:rsid w:val="2A93114E"/>
    <w:rsid w:val="37FB4645"/>
    <w:rsid w:val="478227A2"/>
    <w:rsid w:val="4A0F45AC"/>
    <w:rsid w:val="4E54474A"/>
    <w:rsid w:val="4E945F39"/>
    <w:rsid w:val="5F27128C"/>
    <w:rsid w:val="60F43F92"/>
    <w:rsid w:val="60FB0135"/>
    <w:rsid w:val="6B0A0A5D"/>
    <w:rsid w:val="7243300C"/>
    <w:rsid w:val="7D0A25B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00"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35A84"/>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B35A84"/>
    <w:pPr>
      <w:tabs>
        <w:tab w:val="center" w:pos="4153"/>
        <w:tab w:val="right" w:pos="8306"/>
      </w:tabs>
      <w:snapToGrid w:val="0"/>
      <w:jc w:val="left"/>
    </w:pPr>
    <w:rPr>
      <w:sz w:val="18"/>
    </w:rPr>
  </w:style>
  <w:style w:type="paragraph" w:styleId="a4">
    <w:name w:val="header"/>
    <w:basedOn w:val="a"/>
    <w:qFormat/>
    <w:rsid w:val="00B35A84"/>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Balloon Text"/>
    <w:basedOn w:val="a"/>
    <w:link w:val="Char"/>
    <w:rsid w:val="000A4481"/>
    <w:rPr>
      <w:sz w:val="18"/>
      <w:szCs w:val="18"/>
    </w:rPr>
  </w:style>
  <w:style w:type="character" w:customStyle="1" w:styleId="Char">
    <w:name w:val="批注框文本 Char"/>
    <w:basedOn w:val="a0"/>
    <w:link w:val="a5"/>
    <w:rsid w:val="000A4481"/>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512</Words>
  <Characters>2924</Characters>
  <Application>Microsoft Office Word</Application>
  <DocSecurity>0</DocSecurity>
  <Lines>24</Lines>
  <Paragraphs>6</Paragraphs>
  <ScaleCrop>false</ScaleCrop>
  <Company/>
  <LinksUpToDate>false</LinksUpToDate>
  <CharactersWithSpaces>3430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dell</cp:lastModifiedBy>
  <cp:revision>2</cp:revision>
  <dcterms:created xsi:type="dcterms:W3CDTF">2020-11-10T00:57:00Z</dcterms:created>
  <dcterms:modified xsi:type="dcterms:W3CDTF">2024-02-18T02:33:00Z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