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1.学习一组与海岛、港口有关的词语，认识6个生字，并能根据词语想象画面。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2.认识汉语一词多义的语言现象。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3.能结合自己的阅读体验，总结理解难懂的句子的方法。【语文要素】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4.能仿照例子，围绕一个意思写一段话。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5.朗读和背诵4句关于“改过”的名言。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认识汉语一词多义的语言现象；能总结理解难懂的句子的方法；能仿照例子，围绕一个意思写一段话。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1.能结合自己的阅读体验，总结理解难懂的句子的方法。（重点）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2.学习一组与海岛、港口有关的词语，认识6个生字，并能根据词语想象画面。（重点）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1.课件出示：</w:t>
      </w:r>
      <w:r>
        <w:rPr>
          <w:rFonts w:hint="eastAsia" w:ascii="楷体" w:hAnsi="楷体" w:eastAsia="楷体" w:cs="楷体"/>
          <w:sz w:val="24"/>
          <w:szCs w:val="24"/>
        </w:rPr>
        <w:t>①这一会儿痛一会儿痒的，跟受刑一样。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②只见松林里一个个斗笠像蘑菇一样。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2.读一读这两句话，你是用什么方法来理解这两句话所表达的含义的呢？（</w:t>
      </w:r>
      <w:r>
        <w:rPr>
          <w:rFonts w:hint="eastAsia" w:ascii="楷体" w:hAnsi="楷体" w:eastAsia="楷体" w:cs="楷体"/>
          <w:sz w:val="24"/>
          <w:szCs w:val="24"/>
        </w:rPr>
        <w:t>结合生活经验、联系上下文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3.除了联系生活经验、联系上下文这两种方法外，还有什么方法可以帮助我们理解阅读中难懂的词、句呢？（</w:t>
      </w:r>
      <w:r>
        <w:rPr>
          <w:rFonts w:hint="eastAsia" w:ascii="楷体" w:hAnsi="楷体" w:eastAsia="楷体" w:cs="楷体"/>
          <w:sz w:val="24"/>
          <w:szCs w:val="24"/>
        </w:rPr>
        <w:t>查资料、向别人请教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师小结：理解文中难懂的词语和句子可以用相同的方法。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二、学习“识字加油站”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1.学生借助拼音自主认读“识字加油站”中的词语，注意把“缆、锚”读正确。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2.引导学生借助教材插图和联系生活经验理解词语。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3.小组同学互相交流，说说通过词语看到的画面，增强海洋意识。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4.你能将这几个词语连起来写一段话吗？将你想象到的画面呈现出来。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1.认识汉语一词多义的语言现象。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2.能仿照例子，围绕一个意思写一段话。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3.朗读和背诵4句有关“改过”的名言。（难点）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1.读一读，体会加点词语意思的不同。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2.交流自己的发现。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（1）指名说说“熟”和“味道”这两个词语在不同句子中不同的意思。（课件出示相关句子）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熟：A.米饭没熟，还要再蒸一会儿。</w:t>
      </w:r>
      <w:r>
        <w:rPr>
          <w:rFonts w:hint="eastAsia" w:ascii="宋体" w:hAnsi="宋体" w:eastAsia="宋体" w:cs="宋体"/>
          <w:sz w:val="24"/>
          <w:szCs w:val="24"/>
        </w:rPr>
        <w:t>（食物烧煮到可以食用的程度）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平时很熟的曲子，今天却总是弹不准。</w:t>
      </w:r>
      <w:r>
        <w:rPr>
          <w:rFonts w:hint="eastAsia" w:ascii="宋体" w:hAnsi="宋体" w:eastAsia="宋体" w:cs="宋体"/>
          <w:sz w:val="24"/>
          <w:szCs w:val="24"/>
        </w:rPr>
        <w:t>（熟练，表示程度深）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味道：A.我很喜欢苹果的味道。</w:t>
      </w:r>
      <w:r>
        <w:rPr>
          <w:rFonts w:hint="eastAsia" w:ascii="宋体" w:hAnsi="宋体" w:eastAsia="宋体" w:cs="宋体"/>
          <w:sz w:val="24"/>
          <w:szCs w:val="24"/>
        </w:rPr>
        <w:t>（舌头接触某样东西时的感觉）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B.这本书越看越有味道。</w:t>
      </w:r>
      <w:r>
        <w:rPr>
          <w:rFonts w:hint="eastAsia" w:ascii="宋体" w:hAnsi="宋体" w:eastAsia="宋体" w:cs="宋体"/>
          <w:sz w:val="24"/>
          <w:szCs w:val="24"/>
        </w:rPr>
        <w:t>（比喻某种感受、情趣和滋味）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（2）创设新的语境，让学生了解“熟”“味道”这两个词语还有其他意思。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例如：</w:t>
      </w:r>
      <w:r>
        <w:rPr>
          <w:rFonts w:hint="eastAsia" w:ascii="楷体" w:hAnsi="楷体" w:eastAsia="楷体" w:cs="楷体"/>
          <w:sz w:val="24"/>
          <w:szCs w:val="24"/>
        </w:rPr>
        <w:t>他们认识5年了，彼此非常熟。</w:t>
      </w:r>
      <w:r>
        <w:rPr>
          <w:rFonts w:hint="eastAsia" w:ascii="宋体" w:hAnsi="宋体" w:eastAsia="宋体" w:cs="宋体"/>
          <w:sz w:val="24"/>
          <w:szCs w:val="24"/>
        </w:rPr>
        <w:t>（熟悉）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玩了一天，他太累了，睡得很熟。</w:t>
      </w:r>
      <w:r>
        <w:rPr>
          <w:rFonts w:hint="eastAsia" w:ascii="宋体" w:hAnsi="宋体" w:eastAsia="宋体" w:cs="宋体"/>
          <w:sz w:val="24"/>
          <w:szCs w:val="24"/>
        </w:rPr>
        <w:t>（程度深）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（3）引导学生选择其中一个词语的某个意思练习说话，从而加深对词语的理解。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3.下列例句是围绕一个意思来写的。读一读，再选一个开头照样子写一写。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（1）（出示课本上的两个例句）读句子，了解每个句子分别是围绕什么意思来写的。（</w:t>
      </w:r>
      <w:r>
        <w:rPr>
          <w:rFonts w:hint="eastAsia" w:ascii="楷体" w:hAnsi="楷体" w:eastAsia="楷体" w:cs="楷体"/>
          <w:sz w:val="24"/>
          <w:szCs w:val="24"/>
        </w:rPr>
        <w:t>“我的表弟小沙天生胆小”“他们高兴极了”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（2）自由选择，围绕一个意思写句子。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例如：</w:t>
      </w:r>
      <w:r>
        <w:rPr>
          <w:rFonts w:hint="eastAsia" w:ascii="楷体" w:hAnsi="楷体" w:eastAsia="楷体" w:cs="楷体"/>
          <w:sz w:val="24"/>
          <w:szCs w:val="24"/>
        </w:rPr>
        <w:t>“小丽多才多艺……”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小丽多才多艺，她不仅能歌善舞，能写会画，还会弹钢琴、拉二胡！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全班交流，师生评议。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1.学习生字，准确朗读。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（1）自由读，借助拼音学会生字。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（2）指名朗读，师生评议。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（3）纠正字音，学习生字。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（4）小组展开朗读比赛。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2.简单理解。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（1）见善则迁，有过则改。——《周易》（</w:t>
      </w:r>
      <w:r>
        <w:rPr>
          <w:rFonts w:hint="eastAsia" w:ascii="楷体" w:hAnsi="楷体" w:eastAsia="楷体" w:cs="楷体"/>
          <w:sz w:val="24"/>
          <w:szCs w:val="24"/>
        </w:rPr>
        <w:t>君子见到美善的品行就倾心追随、努力学习，有了错误就马上改正。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（2）过而不改，是谓过矣。——《论语》（</w:t>
      </w:r>
      <w:r>
        <w:rPr>
          <w:rFonts w:hint="eastAsia" w:ascii="楷体" w:hAnsi="楷体" w:eastAsia="楷体" w:cs="楷体"/>
          <w:sz w:val="24"/>
          <w:szCs w:val="24"/>
        </w:rPr>
        <w:t>有过错却不加以改正，这才是真正的过错。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（3）人谁无过？过而能改，善莫大焉。——《左传》（</w:t>
      </w:r>
      <w:r>
        <w:rPr>
          <w:rFonts w:hint="eastAsia" w:ascii="楷体" w:hAnsi="楷体" w:eastAsia="楷体" w:cs="楷体"/>
          <w:sz w:val="24"/>
          <w:szCs w:val="24"/>
        </w:rPr>
        <w:t>哪个人能没有过错?错了能够改正，没有比这更好的事了。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（4）改过不吝，从善如流。——苏轼（</w:t>
      </w:r>
      <w:r>
        <w:rPr>
          <w:rFonts w:hint="eastAsia" w:ascii="楷体" w:hAnsi="楷体" w:eastAsia="楷体" w:cs="楷体"/>
          <w:sz w:val="24"/>
          <w:szCs w:val="24"/>
        </w:rPr>
        <w:t>改正过错不要吝惜，听取正确的意见要像水从高处流到低处一样迅速自然。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3.小结：没有人是十全十美的，俗话说：“浪子回头金不换。”有过则改，在一次次的错误中，不断汲取教训和经验，我们才会离成功越来越近。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4.拓展其他关于“改过”的名言。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不以无过为贤，而以改过为美。——司马光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闻过则喜，知过不讳，改过不惮。——陆九渊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5.朗读并背诵。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“交流平台”和“识字加油站”的教学中，我放手让学生独立解决问题，只在全班交流中给予适当的点拨。对于“日积月累”中的名句，学生理解起来可能有一定的难度，在教学中我只是引导学生大致理解名句的意思，重在指导学生背诵，对名言名句加以积累，随着知识的增长，学生会逐步理解和感悟名言名句中的道理，同时也会受到一定的熏陶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EA4A2D"/>
    <w:multiLevelType w:val="singleLevel"/>
    <w:tmpl w:val="B8EA4A2D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345FE9"/>
    <w:rsid w:val="059F0FF0"/>
    <w:rsid w:val="3B345FE9"/>
    <w:rsid w:val="3BC53E88"/>
    <w:rsid w:val="4A7417A7"/>
    <w:rsid w:val="56EE363B"/>
    <w:rsid w:val="74AD02A3"/>
    <w:rsid w:val="76A7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2020-11-13T06:10:00Z</dcterms:created>
  <dc:creator>Administrator</dc:creator>
  <cp:lastModifiedBy>Administrator</cp:lastModifiedBy>
  <dcterms:modified xsi:type="dcterms:W3CDTF">2020-11-13T09:54:54Z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