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语文园地五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1.回顾六年的语文学习，交流自己养成的良好的学习习惯。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2.能借助文言文里学过的字的意思，推想词语的意思。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3.能体会到引用的好处，并在习作中尝试运用。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4.欣赏赵孟的代表作之一《三门记》，了解赵孟及其楷书的特点。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5.背诵关于发展和创新的名言。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1.回顾六年的语文学习，交流自己养成的良好的学习习惯。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2.能借助文言文里学过的字的意思，推想词语的意思。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3.能体会到引用的好处，并在习作中尝试运用。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1.回顾六年的语文学习，交流自己养成的良好的学习习惯。（重点）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2.欣赏赵孟的代表作之一《三门记》，了解赵孟及其楷书的特点。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3.朗读并背诵关于发展和创新的名言。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一、交流平台：总结良好的学习习惯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1.引导学生回顾：在本单元学习中，哪些良好的学习习惯对你的学习起了帮助作用？能具体谈谈吗？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小结：同学们在学习过程中，有的善于搜集资料，帮助自己更好地理解文章；有的善于使用工具书，帮助自己学习难懂的字词。这些都是良好的学习习惯。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3.过渡：六年的小学学习生活即将结束，六年期间我们学习了很多课程，也养成了一些良好的学习习惯，你有哪些良好的学习习惯可以和同学分享呢？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4.小组交流，教师反馈。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坚持每天阅读，让阅读成了习惯；边读边思考，学会了质疑，会带着问题去读书了。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在读书时能展开想象、联系实际；学会了做读书笔记，能不断积累好词好句好文章。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预设3：</w:t>
      </w:r>
      <w:r>
        <w:rPr>
          <w:rFonts w:hint="eastAsia" w:ascii="楷体" w:hAnsi="楷体" w:eastAsia="楷体" w:cs="楷体"/>
          <w:sz w:val="24"/>
          <w:szCs w:val="24"/>
        </w:rPr>
        <w:t>生活中开始注意观察了，开始留意周围事物的变化了；坚持每天写一写，通过多动笔提高了写作水平。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小结：同学们从不同方面对良好的学习习惯进行了总结，现在请大家读读“交流平台”中几位同学的发言，看看他们养成了哪些良好的学习习惯。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5.启发思考：你觉得学习中养成良好的学习习惯有什么好处？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小结：良好的学习习惯可以激发我们学习的主动性和积极性，培养自主学习的能力，提高学习效率，甚至对我们的生活产生良好的影响。在今后的学习中希望同学们养成越来越多的良好的学习习惯。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二、书写提示：赵孟和他的楷书代表作之一《三门记》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1.简介赵孟。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2.出示赵孟和颜真卿的书法作品，引导学生结合作品中的同一个字，与同桌说说有什么不同。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赵孟的字写得略扁，顿笔处比较圆润；而颜真卿的字方方正正，顿笔都很明显。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4.小结：两位书法家的作品各具特色，赵孟的字写得圆润，笔画比较柔美。颜真卿的字力透纸背，显得更凌厉、大气。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5.引导学生欣赏赵孟的其他作品。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全班交流：从赵孟的作品中，你学到了什么？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三、日积月累：培养创新变化的眼光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1.学生自读名言，把句子读通、读顺。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（2）指导读准字音。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2.学生齐读句子。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3.结合关键字，小组讨论交流，尝试理解句意。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4.全班交流句意。教师相机指导难懂的词句，并适当补充背景知识。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“穷则变，变则通，通则久”一句出自《周易》，我们后来讲的“穷则生变”就是由这句话演变而来的。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“苟日新，日日新，又日新”出自《礼记·大学》，意思是：如果能够一天新，就应该保持天天新，新了还要更新。“新”在这里可以理解为进步的意思。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预设3：</w:t>
      </w:r>
      <w:r>
        <w:rPr>
          <w:rFonts w:hint="eastAsia" w:ascii="楷体" w:hAnsi="楷体" w:eastAsia="楷体" w:cs="楷体"/>
          <w:sz w:val="24"/>
          <w:szCs w:val="24"/>
        </w:rPr>
        <w:t>“青，取之于蓝而青于蓝”一句出自《荀子·劝学》。这里的“青”指靛青，“蓝”指蓼蓝之类，是可作染料的草。原句的意思是：青是从蓝草里提炼出来的，但颜色比蓝草更深。这句话通常用来比喻学生超过老师或后人胜过前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预设4：</w:t>
      </w:r>
      <w:r>
        <w:rPr>
          <w:rFonts w:hint="eastAsia" w:ascii="楷体" w:hAnsi="楷体" w:eastAsia="楷体" w:cs="楷体"/>
          <w:sz w:val="24"/>
          <w:szCs w:val="24"/>
        </w:rPr>
        <w:t>“苟利于民，不必法古；苟周于事，不必循旧”一句出自《淮南子》。“苟”当“如果、假如”讲。这里的“法”和“周”都是动词，分别是效法和完成、成就的意思。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5.引导学生联系生活实际谈谈这四句名言对自己的启示。（指名说）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6.小结：这四句话都是鼓励我们遇事要学会变通和创新，不能一味地因循守旧。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7.小组内以接龙读、对读等形式反复诵读句子，并背诵。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1.能根据文言文里学过的字的意思，推想词语的意思。(重点）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2.读例句，联系课文内容体会引用的好处。（难点）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一、词句段运用：推想词语的意思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虽与之俱学，弗若之矣。曰：非然也。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（1）指名读句子，并说说句子的意思。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（2）提问：“俱”“弗”“然”在句子中分别是什么意思？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“俱”表示“都、全部”，“弗”表示“不”，“然”是“这样”的意思。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2.引导学生理解词义。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（1）出示“声泪俱下”“自愧弗如”“不以为然”。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（2）引导思考：我们刚才回顾了“俱”“弗”“然”在文言文中的意思，现在把这三个字的意思放到相应的成语中，你能推想出这三个成语的意思吗？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“声泪俱下”的意思是边哭边说，形容人特别悲痛、哀伤。“自愧弗如”是当你认为自己不如别人时常说的一句话，意思就是对自己不如别人感到惭愧。“不以为然”就是不认为是对的，表示不同意。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小结：文言文中一些字的意思，也延续到了我们现代汉语中。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（3）以小组为单位讨论其他成语的意思。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①引导思考：有些字的意思，在现代汉语与文言文中是不同的。请结合我们曾经学过的文言文，猜一猜“走”“汤”的意思。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在《两小儿辩日》中，“汤”是热水的意思。“走”在文言文中有“跑”的意思。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②追问：那怎么理解“赴汤蹈火”“走马观花”呢？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我猜“赴汤蹈火”的意思是面对滚烫的热水、炽热的大火，也敢往里走的意思。这个词语常常和“在所不辞”连起来用，表示不避艰险、奋不顾身。</w:t>
      </w:r>
      <w:r>
        <w:rPr>
          <w:rFonts w:hint="eastAsia" w:ascii="宋体" w:hAnsi="宋体" w:eastAsia="宋体" w:cs="宋体"/>
          <w:sz w:val="24"/>
          <w:szCs w:val="24"/>
        </w:rPr>
        <w:t>（点评：你能结合生活情境理解词语，非常好）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“走马观花”的意思应该是骑在奔跑的马上看花。</w:t>
      </w:r>
      <w:r>
        <w:rPr>
          <w:rFonts w:hint="eastAsia" w:ascii="宋体" w:hAnsi="宋体" w:eastAsia="宋体" w:cs="宋体"/>
          <w:sz w:val="24"/>
          <w:szCs w:val="24"/>
        </w:rPr>
        <w:t>（点评：你能关注词面意思来理解，非常不错！孟郊在《登科后》一诗中就说“春风得意马蹄疾，一日看尽长安花”，意思是因为马跑的速度快，所以才能看尽长安城的花。这个成语常常用来比喻匆忙、不细致地观察事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③追问：怎么理解“过犹不及”呢？这里的“过”不好理解，我们可以查字典看一看。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通过查字典，我知道了“过”有超过的意思，所以我猜“过犹不及”的意思是超过了标准，就像没有做好一样，都是不好的。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（4）拓展：掌握了这些推想词语的方法，你能尝试说说“诲人不倦”“尽人皆知”这两个词语的意思吗？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通过《学弈》，我知道“诲”是“教授、教导”的意思，所以“诲人不倦”的意思是教育人极有耐心，不知道疲倦。“皆”在文言文中当“都”讲，所以“尽人皆知”就是所有人都知道了的意思。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二、词句段运用：体会引用的好处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1.出示课本上的两个句子。引导学生发现两个句子的特点：读读两个句子，你有什么发现？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都提到了名人名言，但有的使用了引号，有的没有使用。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（1）启发思考：如果我们把这样的两句名人名言放在文章中，你认为有什么好处？以小组为单位讨论一下。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（2）小组派代表汇报，教师点拨。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（3）小结：引用名人名言可以为自己的观点提供有力的论据，增强文章的表现力、感染力和说服力。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2.过渡：我们在平时的习作中也可以像这样引用自己已记住的名人名言，让我们的文章更生动。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3.小组学习活动：小组成员分享平时习作中运用引用方法的例子，读一读，并互相评一评引用得是否恰当。以小组为单位讨论在习作中引用名言的注意事项。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4.全班交流。教师根据学生的汇报总结：要理解原文的意思再进行引用，可避免出现知识性错误；要在引用时注明来源出处。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5.出示情境，引导学生思考：为让表达效果更好，可以引用哪句话？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情境一：劝告他人真心向周边人学习，可以引用哪句话？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情境二：当他人失败时，可以引用哪句话开导？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6.小结：大家积累了很多名人名言和经典诗句，如果能在习作中恰当引用，可以更充分地说明自己的观点，使文章更具表现力和感染力。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本课我采用自主学习、合作探究的教学法进行教学，取得了较好的效果。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在“交流平台”环节，我引导学生回顾小学六年的学习生活，总结良好的学习习惯，为学生升入初中奠定良好的基础。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学习“书写提示”时，我让学生对比赵孟和颜真卿的作品，帮助学生了解赵孟的楷书的特点，感受中国文人书法作品的意蕴，端正学生的书写态度，以便他们尽可能练出一手好字。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学习“日积月累”环节关于创新的名人名言时，我主要采用结合关键字，小组讨论交流的形式来理解句意，再让学生联系生活实际谈四句名言，帮助学生更好地理解句意。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“词句段运用”中推想词语的意思环节时，我让学生在已有的认知基础上，学习推想词语意思的方法，帮助学生形成一定的自学能力，为以后的阅读奠定基础。在教学体会引用的好处时，我让学生结合文章来整体感悟，引导学生更好地体会引用这一修辞方法的好处。同时创设运用引用的情境，让学生将自己的积累运用到具体语境中，激发学生在习作中运用引用来表达的兴趣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A2590"/>
    <w:rsid w:val="241E00B6"/>
    <w:rsid w:val="32EA46B1"/>
    <w:rsid w:val="3DEE0456"/>
    <w:rsid w:val="4BEC5B78"/>
    <w:rsid w:val="55FA2590"/>
    <w:rsid w:val="563738D6"/>
    <w:rsid w:val="644413C6"/>
    <w:rsid w:val="7824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2020-11-11T08:02:00Z</dcterms:created>
  <dc:creator>Administrator</dc:creator>
  <cp:lastModifiedBy>Administrator</cp:lastModifiedBy>
  <dcterms:modified xsi:type="dcterms:W3CDTF">2020-11-12T08:02:38Z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