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1.会认11个生字，认读表示职业名称的词语，能发现这两类词语的特点，能选择词语说句子。初步掌握写好字的方法。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2.展开想象，能运用比喻的修辞手法写句子。体会同一词语在不同语境里有不同的意思。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3.能尝试写出好朋友的样子和一起常做的事。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4.能积累关爱他人的谚语。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5.能正确、流利地朗读《一株紫丁香》，感受师生间的关爱之情。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1.认识生字词，能在句子中理解重点词语的意思，学习根据情境写话。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2.能积累关爱他人的谚语。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1.会认11个生字，认读表示职业名称的词语，能发现这两类词语的特点，能选择词语说句子。初步掌握写好字的方法。（重点）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2.展开想象，能运用比喻的修辞手法写句子。体会同一词语在不同语境里有不同的意思。（重点）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3.能尝试写出好朋友的样子和一起常做的事。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导入：同学们，你们知道自己的爸爸妈妈是做什么工作的吗？能不能给我们做个简单的介绍？（指名说，同学之间相互交流）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1.出示课本上的生字。老师领读生字，学生跟读，开火车读，检查生字认读情况。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2.出示生词，学生自由读生词，同桌之间相互检查生词认读情况，相互纠错正音。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3.指名读词语，针对读不准的生字，集体讨论识记的好方法。（</w:t>
      </w:r>
      <w:r>
        <w:rPr>
          <w:rFonts w:hint="eastAsia" w:ascii="楷体" w:hAnsi="楷体" w:eastAsia="楷体" w:cs="楷体"/>
          <w:sz w:val="24"/>
          <w:szCs w:val="24"/>
        </w:rPr>
        <w:t>联系生活识记法，形近字对比识记法，数笔画识记法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4.交流：你的家人中有这些职业的人吗？用一个完整的句子介绍一下。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1.出示课本短文。引导学生观察并交流画面内容。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2.你喜欢哪些景物？为什么喜欢它们？请同学来说一说。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景物：花草树木，山峰，河流，建筑等都属于景物。(图片展示)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3.指名说自己喜欢的景物，引导学生说“……像……”的句子。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提示：鲜花——蝴蝶小河——飘带圆月——白玉盘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4.写一写。拿出练习本，写自己最喜欢的风景，用上“……像……”的句式。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5.作品展示。挑选优秀的作品进行展示。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1.出示句子，学生自由读句子。读准字音，读通句子。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2.分别圈出两组句子中的“特别”“经过”。学生自由读句子，边读边思考：这两组句子中加点词语的意思相同吗？分别是什么意思？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3.指名说说自己的理解，教师讲解。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特别：第一句中的“特别”强调“格外、非常”；第二句中的“特别”强调“与众不同”。经过：第一个“经过”是“经历”的意思；第二个“经过”是“通过某个地方”的意思。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小结：同一个词语，在不同的语言环境中所表达的意思也不尽相同。理解词语的意思时，必须把它放进语言环境里，才能理解得更准确。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我会写话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（一）引导交流，明确训练目的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1.过渡：每个人都有自己的好朋友，他是谁？长什么样子？你们经常一起做什么？快来和大家分享一下吧！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2.课件出示三个男孩的图片，请同学们根据教师的描述，猜一猜他们分别是谁的好朋友。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（1）淘淘的好朋友，剃了光头，眼睛很大，睫毛像小刷子一样长长的、密密的。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（2）君君的好朋友，脸圆圆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的，笑起来有两个酒窝，眼睛眯成了两条小细缝儿。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（3）大宝的好朋友，眉毛很粗，他的眉毛时而紧紧地皱起，眉宇间形成一个问号；时而愉快地舒展，像个感叹号。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3.学生猜测，并交流自己猜测的理由。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4.教师小结：只有抓住人物的外形特点来介绍，才能让别人知道你介绍的好朋友是哪一位。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（二）观察实践，介绍朋友外貌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1.学生回忆或看照片，想一想：自己好朋友的外貌有什么明显的特点？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2.指名交流，如果介绍的人物是大家认识的，可以猜一猜同学介绍的是谁。如果介绍的人物是大家不认识的，可以把照片展示给大家，让大家说一说介绍的内容是否体现了好朋友的外貌特点。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3.根据评议时大家提出的意见或建议，再来回忆一下自己好朋友的外貌，用准确的语言说出他的外貌特点。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4.过渡：</w:t>
      </w:r>
      <w:r>
        <w:rPr>
          <w:rFonts w:hint="eastAsia" w:ascii="楷体" w:hAnsi="楷体" w:eastAsia="楷体" w:cs="楷体"/>
          <w:sz w:val="24"/>
          <w:szCs w:val="24"/>
        </w:rPr>
        <w:t>我们熟悉好朋友的外貌，我们也经常和好朋友一起做些事情。请你想一想，你经常和好朋友一起做什么事情？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5.学生自由交流，教师适时补充，引导学生把句子说清楚，说完整。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（三）练习写话，落实写话要求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1.写一写自己的好朋友。写清楚他是谁，长什么样子,你们经常一起做什么。可以采用书中表格的形式填写内容，也可以将这三个方面连成一段话，完整地写下来。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2.学生动笔实践，教师巡视，进行个别指导。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展示书写、交流经验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1.教师利用实物投影仪展示同学的写话片段，重点展示书写美观的片段。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2.请同学们观察这几个同学的书写，谈一谈自己的感受。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3.小组展示：</w:t>
      </w:r>
      <w:r>
        <w:rPr>
          <w:rFonts w:hint="eastAsia" w:ascii="楷体" w:hAnsi="楷体" w:eastAsia="楷体" w:cs="楷体"/>
          <w:sz w:val="24"/>
          <w:szCs w:val="24"/>
        </w:rPr>
        <w:t>你最近有没有自己比较满意的书写作品，展示给小组同伴，组员互相评价，说说这些作品好在哪里，或有什么建议。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4.经验交流：你是怎样把字写美观的？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（1）我在写字时注意观察字的每一个笔画在田字格中的位置，观察得越仔细，字就写得越漂亮。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（2）我在写字时还特别注意了书写姿势，姿势正确，字才会写得更端正。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5.请大家选择一个最喜欢的句子，美观大方地抄写在田字格中，注意回忆同学总结的经验，并用上这些经验。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6.将同学写得好的书写作品集中展示在黑板上，让其他学生参观、学习。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center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1.能积累关爱他人的谚语。（难点）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2.能正确、流利地朗读《一株紫丁香》，感受师生间的关爱之情。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我会积累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今天我们就来认识一种句子，这种句子在民间流传，用简单易懂的话反映出深刻的道理，我们把这样的话称为谚语。（出示3句谚语）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1.互相读一读，并说说你读懂了哪句。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2.交流句意。（学生先自由说，教师总结）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3.读了这些谚语，你明白了什么道理？（</w:t>
      </w:r>
      <w:r>
        <w:rPr>
          <w:rFonts w:hint="eastAsia" w:ascii="楷体" w:hAnsi="楷体" w:eastAsia="楷体" w:cs="楷体"/>
          <w:sz w:val="24"/>
          <w:szCs w:val="24"/>
        </w:rPr>
        <w:t>要懂得关爱他人，帮助他人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4.背诵并积累这几句谚语。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5.小结：</w:t>
      </w:r>
      <w:r>
        <w:rPr>
          <w:rFonts w:hint="eastAsia" w:ascii="楷体" w:hAnsi="楷体" w:eastAsia="楷体" w:cs="楷体"/>
          <w:sz w:val="24"/>
          <w:szCs w:val="24"/>
        </w:rPr>
        <w:t>通过民间谚语的学习，我们初步了解到谚语这种语言形式。学习谚语，让我们懂得了当别人遇到困难时，我们要伸出援助之手。无私地帮助他人，也会给自己带来快乐。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1.播放诗歌音频，学生欣赏。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2.学生自由读诗歌，把不懂的地方勾画出来，读完小组交流。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3.教师范读，学生仔细听，特别是自己勾画的地方。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4.分五个小节，指名分小节朗读。教师指导正音。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5.理解诗歌内容。（出示“踮、疲倦、挂牵”，放到句子中理解）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6.复述诗歌内容。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学生把一株紫丁香种在老师的窗前，让老师消除疲倦，体现了学生对老师的关心和喜爱。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师生合作朗读诗歌。尝试背诵诗歌。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中华文化博大精深，还有很多有趣的语言形式等着我们去探索。这些都是古人智慧的结晶，我们要好好地继承和发扬。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小学语文课程标准》中倡导：改变学生的学习方式，由被动接受学习转变为主动探究学习，使学生获取探究的乐趣，从而培养学生主动探究的意识。在本次教学过程中，我充分发挥了学生的主观能动性，把自己从知识的阐述者变成学生自主探索的引导者，从学生学习的角度去设计教学，引导学生通过合作探究的方式，通过自己的朗读、思考和感悟，理解谚语和诗歌的内容与表达的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2AB9"/>
    <w:rsid w:val="03902AB9"/>
    <w:rsid w:val="0DCB1686"/>
    <w:rsid w:val="0ED00292"/>
    <w:rsid w:val="15F47313"/>
    <w:rsid w:val="1F8B5148"/>
    <w:rsid w:val="27CF002A"/>
    <w:rsid w:val="576A5EB1"/>
    <w:rsid w:val="69F5033C"/>
    <w:rsid w:val="747B7911"/>
    <w:rsid w:val="74D5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2020-11-09T02:48:00Z</dcterms:created>
  <dc:creator>Administrator</dc:creator>
  <cp:lastModifiedBy>Administrator</cp:lastModifiedBy>
  <dcterms:modified xsi:type="dcterms:W3CDTF">2020-11-12T02:56:53Z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