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语文园地四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1.认识“陀、螺”等11个生字。能认读有关玩具名称的词语。能说出自己玩过的玩具。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2.能把自己积累的描写心情的词语分类写下来。能仿照例句，用“一会儿……一会儿……一会儿……”说句子。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3.掌握三包围结构的字和全包围结构的字的书写规律。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4.积累背诵与诚信有关的名言。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5.自主阅读《手影戏》，能了解内容，感受手影戏的有趣。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6.能根据提示看图发挥想象，借助词语按时间顺序把小动物们一天的经历写下来。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1.积累词语，会模仿例句写句子。能根据图片内容，发挥想象，完成写话。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2.积累与诚信有关的名言，知道诚实守信的重要性。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1.会认11个生字。能认读有关玩具名称的词语。能说出自己玩过的玩具。（重点）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2.能把自己积累的描写心情的词语分类写下来。能仿照例句，用“一会儿……一会儿……一会儿……”说句子。（重点）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3.掌握三包围结构的字和全包围结构的字的书写规律。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识字加油站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导入：同学们，你们喜欢玩具吗？你们都喜欢玩哪些玩具？有没有同学能给我们介绍一下。（指名交流自己喜欢的玩具）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1.出示“陀螺”“毽子”“不倒翁”“玩具枪”“橡皮泥”“七巧板”“溜溜球”“遥控坦克”的图片，分别找同学来说，图片上画的是什么玩具。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2.同桌相互交流，说说自己最喜欢玩哪种玩具，为什么。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3.出示生字词，学生自由读，教师指名读，齐读。去掉拼音，你还会认吗？（去掉拼音认读生字词）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4.你还玩过别的什么玩具？小组之内相互交流。教师巡视参与学生讨论。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5.谁来给我们介绍一下还玩过哪些好玩的玩具？指名说。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6.齐读生字词，每个词读三遍。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字词句运用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（一）词语积累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1.创设情境，概括出情绪特点。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情境一：你好不容易画好一幅画，你的一个同学故意在你的画上乱画了两笔，此时你的心情是怎么样的？（</w:t>
      </w:r>
      <w:r>
        <w:rPr>
          <w:rFonts w:hint="eastAsia" w:ascii="楷体" w:hAnsi="楷体" w:eastAsia="楷体" w:cs="楷体"/>
          <w:sz w:val="24"/>
          <w:szCs w:val="24"/>
        </w:rPr>
        <w:t>生气的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情境二：在课堂上你的画被老师表扬了，你的心情又如何？（</w:t>
      </w:r>
      <w:r>
        <w:rPr>
          <w:rFonts w:hint="eastAsia" w:ascii="楷体" w:hAnsi="楷体" w:eastAsia="楷体" w:cs="楷体"/>
          <w:sz w:val="24"/>
          <w:szCs w:val="24"/>
        </w:rPr>
        <w:t>高兴的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情境三：你满怀信心地把你的画拿去参加比赛，结果你的画没有被选上，此时，你感觉怎么样？（</w:t>
      </w:r>
      <w:r>
        <w:rPr>
          <w:rFonts w:hint="eastAsia" w:ascii="楷体" w:hAnsi="楷体" w:eastAsia="楷体" w:cs="楷体"/>
          <w:sz w:val="24"/>
          <w:szCs w:val="24"/>
        </w:rPr>
        <w:t>难过的、伤心的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2.积累词语。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教师：我们在表达情绪时，可以用很多不一样的词语来表达。我们一起来找一找，有哪些词可以用来形容生气。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出示：愤怒、发怒、气恼、恼火、气呼呼、怒发冲冠（出示相对应图片，辅助理解）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3.请你按照找形容生气的词的方法来找一找形容高兴和难过的词，小组之间相互讨论，看哪个小组找得又多又准。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示例：兴高采烈、兴奋、欢喜、快乐、喜滋滋、美滋滋、手舞足蹈、喜笑颜开等；欲哭无泪、痛心疾首、悲痛、哭泣、泪流满面、心如刀割等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4.教师领读示例中的词语，讲解难理解的词语。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5.把你积累到的词语工整地写在课本的练习题上。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(二)用加点词语说句子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1.出示原句，齐读原句。标出词语：一会儿……一会儿……一会儿……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2.教师：“一会儿”表示时间间隔比较短，动作连续发生。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3.创设情境，学生练习说话。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（1）妈妈回到家后。（2）孙悟空与二郎神对战。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4.指名说句子，教师相机指导。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三、写话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：刚刚我们学会了用“一会儿……一会儿……一会儿……”这样的句式说话，我们再来看一个小故事。这是发生在小虫子、蚂蚁、蝴蝶和鸡蛋壳身上的故事，它们这一天有怎样有趣的经历呢？我们一起去看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出示课本插图，请同学们仔细观察图片，图片上画了些什么？（图片上有谁，在做什么）分别请同学描述四幅图片。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2.出示提示词：早上、过了一会儿、到了下午、天黑了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哪位同学能用上这些词，把四幅图的内容连在一起说一说？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教师引导：</w:t>
      </w:r>
      <w:r>
        <w:rPr>
          <w:rFonts w:hint="eastAsia" w:ascii="楷体" w:hAnsi="楷体" w:eastAsia="楷体" w:cs="楷体"/>
          <w:sz w:val="24"/>
          <w:szCs w:val="24"/>
        </w:rPr>
        <w:t>早上，小伙伴在做什么呢？（图一）过了一会儿，它们在做什么呢？（图二）到了下午，下雨了，它们在做什么呢？（图三）天黑了，要睡觉了，那么三个小伙伴在做什么呢?（图四）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早上，蝴蝶到草丛中玩，它看到小虫子和蚂蚁在鸡蛋壳上玩跷跷板。蝴蝶说：“我们一起去旅游吧。”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过了一会儿，大家一起将鸡蛋壳做成了一个热气球。小虫子和蚂蚁坐在里面，和蝴蝶一起飞了起来。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到了下午，天空中下起了大雨。小虫子、蚂蚁和蝴蝶把蛋壳当成了一间小房子，躲在里面，一点儿也没打湿。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天黑了，它们又把蛋壳当成了一个摇篮，躺在里面，用一片大大的树叶当被子，舒舒服服地睡着了。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3.同桌之间相互讲讲这个故事，看谁讲的故事最精彩。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4.请一两名同学上台讲述自己编写的故事。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5.拿出练习本，把你编的故事写一写，不会写的字写拼音，注意开头空两格。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6.展示学生作品，引导学生进行评议。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书写提示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1.看课本田字格中的生字，观察字形。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2.梳理笔顺。学生书空、描红。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3.指导：三包围的字，包围部分与被包围部分的大小要写得协调，外面的框要稍写大些；全包围的字，书写时要把国字框写得方正，框内部分的大小要合适。笔顺规则：先里头，后封口。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4.学生练习书写，注意写字姿势。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5.围绕书写要点，评议学生写的字。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6.结合学生书写情况，拓展练写已经学过的字。如医、同、风、网；园、因、回。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1.积累与诚信有关的名言。（难点）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2.自主阅读《手影戏》，能了解内容，感受手影戏的有趣。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日积月累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导入：诚信是中华民族的传统美德，今天我们一起来欣赏与诚信有关的名言。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1.自由读句子，借助拼音把句子读通顺。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2.同桌互读，合作理解句意。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3.全班交流，课件展示句意。（</w:t>
      </w:r>
      <w:r>
        <w:rPr>
          <w:rFonts w:hint="eastAsia" w:ascii="楷体" w:hAnsi="楷体" w:eastAsia="楷体" w:cs="楷体"/>
          <w:sz w:val="24"/>
          <w:szCs w:val="24"/>
        </w:rPr>
        <w:t>引导学生在读中发现3条名言的共同点：都有“信”字，与诚信有关。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）失信不立。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立：立足。意思是：不讲信用，就难以立身立国。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诚信者，天下之结也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结</w:t>
      </w:r>
      <w:r>
        <w:rPr>
          <w:rFonts w:hint="eastAsia" w:ascii="楷体" w:hAnsi="楷体" w:eastAsia="楷体" w:cs="楷体"/>
          <w:sz w:val="24"/>
          <w:szCs w:val="24"/>
        </w:rPr>
        <w:t>：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关键</w:t>
      </w:r>
      <w:r>
        <w:rPr>
          <w:rFonts w:hint="eastAsia" w:ascii="楷体" w:hAnsi="楷体" w:eastAsia="楷体" w:cs="楷体"/>
          <w:sz w:val="24"/>
          <w:szCs w:val="24"/>
        </w:rPr>
        <w:t>。意思是：讲诚信，是天下行为准则的关键。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（3）小信成则大信立。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意思是：在小事上讲信用，就能在大事上建立信用。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4.学生自由吟诵。练习背诵。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5.开展诚信故事会，学生上台讲述故事。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6.教师总结诚信的重要性。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我爱阅读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请小朋友们用自己喜欢的方式朗读课文。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2.师生共同确定学习目标，读准生字字音，画出不理解的词语，把课文读正确、读通顺，不添字、漏字。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3．请小朋友们再读课文，边读边想课文讲了宁宁和男孩之间的一个什么故事。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宁宁开始和一个不认识的男孩儿展开生动的手影较量，后来，宁宁想了一下，主动让步，那个小男孩也不好意思，不再较量了，他们就一起高兴地玩了起来。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4.引导学生讨论：宁宁和那个男孩为什么后来都变出了鸽子？（</w:t>
      </w:r>
      <w:r>
        <w:rPr>
          <w:rFonts w:hint="eastAsia" w:ascii="楷体" w:hAnsi="楷体" w:eastAsia="楷体" w:cs="楷体"/>
          <w:sz w:val="24"/>
          <w:szCs w:val="24"/>
        </w:rPr>
        <w:t>可启发学生：宁宁和男孩是怎样用手影戏进行较量的？他想了些什么？为什么会想到变出鸽子呢？鸽子代表什么？小男孩又是怎样想的？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5．发挥教师的主导作用，让学生再读课文，受到教育。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通过这篇阅读引导小朋友们要学会相互关爱、友好相处。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6．组织学生玩手影戏，感受手影戏的有趣。（</w:t>
      </w:r>
      <w:r>
        <w:rPr>
          <w:rFonts w:hint="eastAsia" w:ascii="楷体" w:hAnsi="楷体" w:eastAsia="楷体" w:cs="楷体"/>
          <w:sz w:val="24"/>
          <w:szCs w:val="24"/>
        </w:rPr>
        <w:t>“小鸡、兔子、猫、狗、大老虎、鸽子”该用什么样的手势？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7.指名分角色戴上头饰表演，师生共同评价。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教学，我着力于拓宽学生的思路，广开言路，允许学生既可以就某一方面的内容来谈，也可以把几方面的内容综合起来谈。把说话落实到笔上，做到会说、能写，扎实地落实说和写的教学目标。同时，用故事会的形式让学生深刻体会中华传统美德——诚实守信的重要性。教学过程中，我采用了多种多样的课堂形式，让学生感受到了课堂的趣味性，激发了学生对语文学习的兴趣。本节课需要注意的是，在练习写话之后，可以引导学生交换写话看，让学生学习别人写话的优点。教师要根据自己掌握的情况，就学生写话中存在的共性问题给予指导，对有进步的学生给予鼓励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宋体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E-B7">
    <w:panose1 w:val="02060000000000000000"/>
    <w:charset w:val="81"/>
    <w:family w:val="auto"/>
    <w:pitch w:val="default"/>
    <w:sig w:usb0="800002BF" w:usb1="10DF7CF8" w:usb2="00000033" w:usb3="00000000" w:csb0="0008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6F53FF"/>
    <w:rsid w:val="00D83E5F"/>
    <w:rsid w:val="02E47DE1"/>
    <w:rsid w:val="173A57D3"/>
    <w:rsid w:val="19487044"/>
    <w:rsid w:val="23EB7E3D"/>
    <w:rsid w:val="3C773808"/>
    <w:rsid w:val="48381702"/>
    <w:rsid w:val="4E6F53FF"/>
    <w:rsid w:val="59541618"/>
    <w:rsid w:val="75C07C44"/>
    <w:rsid w:val="77C2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2020-11-09T06:00:00Z</dcterms:created>
  <dc:creator>Administrator</dc:creator>
  <cp:lastModifiedBy>lie.</cp:lastModifiedBy>
  <dcterms:modified xsi:type="dcterms:W3CDTF">2020-12-25T09:28:07Z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