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B97" w:rsidRDefault="00CE5B97" w:rsidP="00CE5B97">
      <w:pPr>
        <w:pStyle w:val="10"/>
        <w:spacing w:line="440" w:lineRule="exact"/>
        <w:ind w:firstLineChars="0" w:firstLine="0"/>
        <w:jc w:val="left"/>
        <w:rPr>
          <w:rFonts w:ascii="微软雅黑" w:eastAsia="微软雅黑" w:hAnsi="微软雅黑"/>
          <w:color w:val="000000"/>
          <w:sz w:val="24"/>
          <w:u w:val="thick" w:color="00B050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</w:rPr>
        <w:t>【课堂作业新设计】</w:t>
      </w:r>
    </w:p>
    <w:p w:rsidR="00CE5B97" w:rsidRDefault="00CE5B97" w:rsidP="00CE5B97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1.照样子填空。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50B74" wp14:editId="6F854791">
                <wp:simplePos x="0" y="0"/>
                <wp:positionH relativeFrom="column">
                  <wp:posOffset>2132330</wp:posOffset>
                </wp:positionH>
                <wp:positionV relativeFrom="paragraph">
                  <wp:posOffset>120015</wp:posOffset>
                </wp:positionV>
                <wp:extent cx="75565" cy="723900"/>
                <wp:effectExtent l="38100" t="4445" r="635" b="14605"/>
                <wp:wrapNone/>
                <wp:docPr id="5" name="左大括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23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" o:spid="_x0000_s1026" type="#_x0000_t87" style="position:absolute;left:0;text-align:left;margin-left:167.9pt;margin-top:9.45pt;width:5.95pt;height:5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" adj="188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176B20" wp14:editId="0875A8BC">
                <wp:simplePos x="0" y="0"/>
                <wp:positionH relativeFrom="column">
                  <wp:posOffset>389255</wp:posOffset>
                </wp:positionH>
                <wp:positionV relativeFrom="paragraph">
                  <wp:posOffset>196215</wp:posOffset>
                </wp:positionV>
                <wp:extent cx="75565" cy="723900"/>
                <wp:effectExtent l="38100" t="4445" r="635" b="14605"/>
                <wp:wrapNone/>
                <wp:docPr id="4" name="左大括号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32255" y="5034915"/>
                          <a:ext cx="75565" cy="723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4" o:spid="_x0000_s1026" type="#_x0000_t87" style="position:absolute;left:0;text-align:left;margin-left:30.65pt;margin-top:15.45pt;width:5.95pt;height:5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" adj="188" strokecolor="#4579b8 [3044]"/>
            </w:pict>
          </mc:Fallback>
        </mc:AlternateConten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   援   </w:t>
      </w:r>
      <w:r>
        <w:rPr>
          <w:rFonts w:ascii="宋体" w:eastAsia="宋体" w:hAnsi="宋体" w:cs="宋体" w:hint="eastAsia"/>
          <w:sz w:val="24"/>
        </w:rPr>
        <w:t xml:space="preserve">（救援）       </w:t>
      </w:r>
      <w:r>
        <w:rPr>
          <w:rFonts w:ascii="宋体" w:eastAsia="宋体" w:hAnsi="宋体" w:cs="宋体" w:hint="eastAsia"/>
          <w:sz w:val="24"/>
          <w:u w:val="single"/>
        </w:rPr>
        <w:t xml:space="preserve"> 缚  </w:t>
      </w:r>
      <w:r>
        <w:rPr>
          <w:rFonts w:ascii="宋体" w:eastAsia="宋体" w:hAnsi="宋体" w:cs="宋体" w:hint="eastAsia"/>
          <w:sz w:val="24"/>
        </w:rPr>
        <w:t>（束缚）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扌   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</w:rPr>
        <w:t xml:space="preserve">（     ）  纟   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</w:rPr>
        <w:t>（     ）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</w:rPr>
        <w:t xml:space="preserve">（     ）       </w:t>
      </w:r>
      <w:r>
        <w:rPr>
          <w:rFonts w:ascii="宋体" w:eastAsia="宋体" w:hAnsi="宋体" w:cs="宋体" w:hint="eastAsia"/>
          <w:sz w:val="24"/>
          <w:u w:val="single"/>
        </w:rPr>
        <w:t xml:space="preserve">       </w:t>
      </w:r>
      <w:r>
        <w:rPr>
          <w:rFonts w:ascii="宋体" w:eastAsia="宋体" w:hAnsi="宋体" w:cs="宋体" w:hint="eastAsia"/>
          <w:sz w:val="24"/>
        </w:rPr>
        <w:t>（     ）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2.选择正确的词语填空。</w:t>
      </w:r>
    </w:p>
    <w:p w:rsidR="00CE5B97" w:rsidRDefault="00CE5B97" w:rsidP="00CE5B97">
      <w:pPr>
        <w:spacing w:line="440" w:lineRule="exact"/>
        <w:ind w:firstLineChars="300" w:firstLine="72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幽静 寂静 宁静</w:t>
      </w:r>
    </w:p>
    <w:p w:rsidR="00CE5B97" w:rsidRDefault="00CE5B97" w:rsidP="00CE5B97">
      <w:pPr>
        <w:spacing w:line="440" w:lineRule="exact"/>
        <w:ind w:firstLineChars="100" w:firstLine="24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（1）清晨，树林里格外（宁静 ）。 </w:t>
      </w:r>
    </w:p>
    <w:p w:rsidR="00CE5B97" w:rsidRDefault="00CE5B97" w:rsidP="00CE5B97">
      <w:pPr>
        <w:spacing w:line="440" w:lineRule="exact"/>
        <w:ind w:firstLineChars="100" w:firstLine="24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（2）我沿着（幽静 ）的小路，来到树林拉小提琴。</w:t>
      </w:r>
    </w:p>
    <w:p w:rsidR="00CE5B97" w:rsidRDefault="00CE5B97" w:rsidP="00CE5B97">
      <w:pPr>
        <w:spacing w:line="440" w:lineRule="exac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（3）琴声打破了周围的（寂静 ）。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3.写一种小动物，抓住特点描写其外形。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 xml:space="preserve">  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                                               </w:t>
      </w: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  <w:bookmarkStart w:id="0" w:name="_GoBack"/>
      <w:bookmarkEnd w:id="0"/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 w:hint="eastAsia"/>
          <w:b/>
          <w:sz w:val="24"/>
        </w:rPr>
      </w:pPr>
    </w:p>
    <w:p w:rsidR="00CE5B97" w:rsidRDefault="00CE5B97" w:rsidP="00CE5B97">
      <w:pPr>
        <w:spacing w:line="440" w:lineRule="exact"/>
        <w:ind w:firstLineChars="200" w:firstLine="482"/>
        <w:jc w:val="left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sz w:val="24"/>
        </w:rPr>
        <w:lastRenderedPageBreak/>
        <w:t>参考答案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D6DC50" wp14:editId="61CE9C63">
                <wp:simplePos x="0" y="0"/>
                <wp:positionH relativeFrom="column">
                  <wp:posOffset>2103755</wp:posOffset>
                </wp:positionH>
                <wp:positionV relativeFrom="paragraph">
                  <wp:posOffset>186690</wp:posOffset>
                </wp:positionV>
                <wp:extent cx="75565" cy="723900"/>
                <wp:effectExtent l="38100" t="4445" r="635" b="14605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23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7" o:spid="_x0000_s1026" type="#_x0000_t87" style="position:absolute;left:0;text-align:left;margin-left:165.65pt;margin-top:14.7pt;width:5.95pt;height:5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" adj="188" strokecolor="#4579b8 [3044]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526C10" wp14:editId="4B088372">
                <wp:simplePos x="0" y="0"/>
                <wp:positionH relativeFrom="column">
                  <wp:posOffset>455930</wp:posOffset>
                </wp:positionH>
                <wp:positionV relativeFrom="paragraph">
                  <wp:posOffset>158115</wp:posOffset>
                </wp:positionV>
                <wp:extent cx="75565" cy="723900"/>
                <wp:effectExtent l="38100" t="4445" r="635" b="14605"/>
                <wp:wrapNone/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239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左大括号 6" o:spid="_x0000_s1026" type="#_x0000_t87" style="position:absolute;left:0;text-align:left;margin-left:35.9pt;margin-top:12.45pt;width:5.95pt;height:5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" adj="188" strokecolor="#4579b8 [3044]"/>
            </w:pict>
          </mc:Fallback>
        </mc:AlternateContent>
      </w:r>
      <w:r>
        <w:rPr>
          <w:rFonts w:ascii="宋体" w:eastAsia="宋体" w:hAnsi="宋体" w:cs="宋体" w:hint="eastAsia"/>
          <w:sz w:val="24"/>
        </w:rPr>
        <w:t xml:space="preserve">1.    </w:t>
      </w:r>
      <w:r>
        <w:rPr>
          <w:rFonts w:ascii="宋体" w:eastAsia="宋体" w:hAnsi="宋体" w:cs="宋体" w:hint="eastAsia"/>
          <w:sz w:val="24"/>
          <w:u w:val="single"/>
        </w:rPr>
        <w:t xml:space="preserve">   援   </w:t>
      </w:r>
      <w:r>
        <w:rPr>
          <w:rFonts w:ascii="宋体" w:eastAsia="宋体" w:hAnsi="宋体" w:cs="宋体" w:hint="eastAsia"/>
          <w:sz w:val="24"/>
        </w:rPr>
        <w:t xml:space="preserve">（救援）       </w:t>
      </w:r>
      <w:r>
        <w:rPr>
          <w:rFonts w:ascii="宋体" w:eastAsia="宋体" w:hAnsi="宋体" w:cs="宋体" w:hint="eastAsia"/>
          <w:sz w:val="24"/>
          <w:u w:val="single"/>
        </w:rPr>
        <w:t xml:space="preserve"> 缚  </w:t>
      </w:r>
      <w:r>
        <w:rPr>
          <w:rFonts w:ascii="宋体" w:eastAsia="宋体" w:hAnsi="宋体" w:cs="宋体" w:hint="eastAsia"/>
          <w:sz w:val="24"/>
        </w:rPr>
        <w:t>（束缚）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扌   </w:t>
      </w:r>
      <w:r>
        <w:rPr>
          <w:rFonts w:ascii="宋体" w:eastAsia="宋体" w:hAnsi="宋体" w:cs="宋体" w:hint="eastAsia"/>
          <w:sz w:val="24"/>
          <w:u w:val="single"/>
        </w:rPr>
        <w:t xml:space="preserve">   打    </w:t>
      </w:r>
      <w:r>
        <w:rPr>
          <w:rFonts w:ascii="宋体" w:eastAsia="宋体" w:hAnsi="宋体" w:cs="宋体" w:hint="eastAsia"/>
          <w:sz w:val="24"/>
        </w:rPr>
        <w:t xml:space="preserve">（打落）  纟   </w:t>
      </w:r>
      <w:r>
        <w:rPr>
          <w:rFonts w:ascii="宋体" w:eastAsia="宋体" w:hAnsi="宋体" w:cs="宋体" w:hint="eastAsia"/>
          <w:sz w:val="24"/>
          <w:u w:val="single"/>
        </w:rPr>
        <w:t xml:space="preserve"> 红  </w:t>
      </w:r>
      <w:r>
        <w:rPr>
          <w:rFonts w:ascii="宋体" w:eastAsia="宋体" w:hAnsi="宋体" w:cs="宋体" w:hint="eastAsia"/>
          <w:sz w:val="24"/>
        </w:rPr>
        <w:t>（红色）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  <w:u w:val="single"/>
        </w:rPr>
        <w:t xml:space="preserve">  抬     </w:t>
      </w:r>
      <w:r>
        <w:rPr>
          <w:rFonts w:ascii="宋体" w:eastAsia="宋体" w:hAnsi="宋体" w:cs="宋体" w:hint="eastAsia"/>
          <w:sz w:val="24"/>
        </w:rPr>
        <w:t xml:space="preserve">（抬头）       </w:t>
      </w:r>
      <w:r>
        <w:rPr>
          <w:rFonts w:ascii="宋体" w:eastAsia="宋体" w:hAnsi="宋体" w:cs="宋体" w:hint="eastAsia"/>
          <w:sz w:val="24"/>
          <w:u w:val="single"/>
        </w:rPr>
        <w:t xml:space="preserve">  缕  </w:t>
      </w:r>
      <w:r>
        <w:rPr>
          <w:rFonts w:ascii="宋体" w:eastAsia="宋体" w:hAnsi="宋体" w:cs="宋体" w:hint="eastAsia"/>
          <w:sz w:val="24"/>
        </w:rPr>
        <w:t>（一缕）</w:t>
      </w:r>
    </w:p>
    <w:p w:rsidR="00CE5B97" w:rsidRDefault="00CE5B97" w:rsidP="00CE5B97">
      <w:pPr>
        <w:spacing w:line="440" w:lineRule="exact"/>
        <w:ind w:firstLineChars="100" w:firstLine="240"/>
        <w:rPr>
          <w:rFonts w:ascii="宋体" w:eastAsia="宋体" w:hAnsi="宋体" w:cs="宋体"/>
          <w:sz w:val="24"/>
        </w:rPr>
      </w:pPr>
    </w:p>
    <w:p w:rsidR="00CE5B97" w:rsidRDefault="00CE5B97" w:rsidP="00CE5B97">
      <w:pPr>
        <w:spacing w:line="440" w:lineRule="exact"/>
        <w:rPr>
          <w:rFonts w:ascii="宋体" w:eastAsia="宋体" w:hAnsi="宋体" w:cs="宋体"/>
          <w:sz w:val="24"/>
        </w:rPr>
      </w:pPr>
    </w:p>
    <w:p w:rsidR="00CE5B97" w:rsidRDefault="00CE5B97" w:rsidP="00CE5B97">
      <w:pPr>
        <w:ind w:firstLineChars="100" w:firstLine="240"/>
        <w:rPr>
          <w:rFonts w:asciiTheme="minorEastAsia" w:hAnsiTheme="minorEastAsia" w:cstheme="minorEastAsia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Theme="minorEastAsia" w:hAnsiTheme="minorEastAsia" w:cstheme="minorEastAsia" w:hint="eastAsia"/>
          <w:sz w:val="24"/>
        </w:rPr>
        <w:t xml:space="preserve">（1）清晨，树林里格外（宁静 ）。 </w:t>
      </w:r>
    </w:p>
    <w:p w:rsidR="00CE5B97" w:rsidRDefault="00CE5B97" w:rsidP="00CE5B97">
      <w:pPr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（2）我沿着（幽静 ）的小路，来到树林拉小提琴。</w:t>
      </w:r>
    </w:p>
    <w:p w:rsidR="00CE5B97" w:rsidRDefault="00CE5B97" w:rsidP="00CE5B97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   （3）琴声打破了周围的（寂静 ）。</w:t>
      </w:r>
    </w:p>
    <w:p w:rsidR="00CE5B97" w:rsidRDefault="00CE5B97" w:rsidP="00CE5B97">
      <w:pPr>
        <w:pStyle w:val="10"/>
        <w:spacing w:line="440" w:lineRule="exact"/>
        <w:ind w:firstLineChars="0" w:firstLine="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3.小花猫的脑袋圆圆的，顶着一对尖尖的小耳朵，那大大的</w:t>
      </w:r>
      <w:hyperlink r:id="rId5" w:tgtFrame="https://wenda.so.com/q/_blank" w:history="1">
        <w:r>
          <w:rPr>
            <w:rFonts w:ascii="宋体" w:eastAsia="宋体" w:hAnsi="宋体" w:cs="宋体" w:hint="eastAsia"/>
            <w:sz w:val="24"/>
          </w:rPr>
          <w:t>绿眼睛</w:t>
        </w:r>
      </w:hyperlink>
      <w:r>
        <w:rPr>
          <w:rFonts w:ascii="宋体" w:eastAsia="宋体" w:hAnsi="宋体" w:cs="宋体" w:hint="eastAsia"/>
          <w:sz w:val="24"/>
        </w:rPr>
        <w:t>瞪得像两盏小绿灯。</w:t>
      </w:r>
    </w:p>
    <w:p w:rsidR="00C93A32" w:rsidRDefault="00CE5B97"/>
    <w:sectPr w:rsidR="00C93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B97"/>
    <w:rsid w:val="00090026"/>
    <w:rsid w:val="00797E3D"/>
    <w:rsid w:val="00C3678F"/>
    <w:rsid w:val="00CE5B97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97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CE5B9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97"/>
    <w:pPr>
      <w:widowControl w:val="0"/>
      <w:jc w:val="both"/>
    </w:pPr>
    <w:rPr>
      <w:rFonts w:asciiTheme="minorHAnsi" w:eastAsiaTheme="minorEastAsia" w:hAnsiTheme="minorHAnsi" w:cstheme="minorBidi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  <w:style w:type="paragraph" w:customStyle="1" w:styleId="10">
    <w:name w:val="列出段落1"/>
    <w:basedOn w:val="a"/>
    <w:qFormat/>
    <w:rsid w:val="00CE5B9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.com/s?q=%E7%BB%BF%E7%9C%BC%E7%9D%9B&amp;ie=utf-8&amp;src=internal_wenda_recommend_text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2018-12-04T02:48:00Z</dcterms:created>
  <dcterms:modified xsi:type="dcterms:W3CDTF">2018-12-04T02:54:00Z</dcterms:modified>
</cp:coreProperties>
</file>