
<file path=[Content_Types].xml><?xml version="1.0" encoding="utf-8"?>
<Types xmlns="http://schemas.openxmlformats.org/package/2006/content-types">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CEAEAE5" w14:textId="5EE81D3A" w:rsidR="00FC5860" w:rsidRPr="00BE1BCD" w:rsidRDefault="007824BB">
      <w:pPr>
        <w:spacing w:line="360" w:lineRule="auto"/>
        <w:jc w:val="center"/>
      </w:pPr>
      <w:r>
        <w:rPr>
          <w:rFonts w:eastAsia="Times New Roman" w:cs="Times New Roman"/>
          <w:b/>
          <w:noProof/>
          <w:sz w:val="32"/>
        </w:rPr>
        <w:drawing>
          <wp:anchor distT="0" distB="0" distL="114300" distR="114300" simplePos="0" relativeHeight="251658240" behindDoc="0" locked="0" layoutInCell="1" allowOverlap="1" wp14:anchorId="2681D8D2" wp14:editId="5E67C3C2">
            <wp:simplePos x="0" y="0"/>
            <wp:positionH relativeFrom="page">
              <wp:posOffset>11226800</wp:posOffset>
            </wp:positionH>
            <wp:positionV relativeFrom="topMargin">
              <wp:posOffset>10261600</wp:posOffset>
            </wp:positionV>
            <wp:extent cx="317500" cy="469900"/>
            <wp:effectExtent l="0" t="0" r="0" b="0"/>
            <wp:wrapNone/>
            <wp:docPr id="100019" name="图片 1000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
                    <pic:cNvPicPr>
                      <a:picLocks noChangeAspect="1"/>
                    </pic:cNvPicPr>
                  </pic:nvPicPr>
                  <pic:blipFill>
                    <a:blip r:embed="rId8"/>
                    <a:stretch>
                      <a:fillRect/>
                    </a:stretch>
                  </pic:blipFill>
                  <pic:spPr>
                    <a:xfrm>
                      <a:off x="0" y="0"/>
                      <a:ext cx="317500" cy="469900"/>
                    </a:xfrm>
                    <a:prstGeom prst="rect">
                      <a:avLst/>
                    </a:prstGeom>
                  </pic:spPr>
                </pic:pic>
              </a:graphicData>
            </a:graphic>
          </wp:anchor>
        </w:drawing>
      </w:r>
      <w:r>
        <w:rPr>
          <w:rFonts w:eastAsia="Times New Roman" w:cs="Times New Roman"/>
          <w:b/>
          <w:sz w:val="32"/>
        </w:rPr>
        <w:t>2025</w:t>
      </w:r>
      <w:r>
        <w:rPr>
          <w:rFonts w:ascii="宋体" w:hAnsi="宋体"/>
          <w:b/>
          <w:sz w:val="32"/>
        </w:rPr>
        <w:t>年苏州市初中学业水平考试试卷</w:t>
      </w:r>
    </w:p>
    <w:p w14:paraId="3B4247B5" w14:textId="77777777" w:rsidR="00FC5860" w:rsidRPr="00BE1BCD" w:rsidRDefault="007824BB">
      <w:pPr>
        <w:spacing w:line="360" w:lineRule="auto"/>
        <w:jc w:val="center"/>
      </w:pPr>
      <w:r>
        <w:rPr>
          <w:rFonts w:ascii="宋体" w:hAnsi="宋体"/>
          <w:b/>
          <w:sz w:val="32"/>
        </w:rPr>
        <w:t>语文</w:t>
      </w:r>
    </w:p>
    <w:p w14:paraId="78C5AF89" w14:textId="77777777" w:rsidR="00FC5860" w:rsidRPr="00BE1BCD" w:rsidRDefault="007824BB">
      <w:pPr>
        <w:spacing w:line="360" w:lineRule="auto"/>
        <w:jc w:val="left"/>
      </w:pPr>
      <w:r>
        <w:rPr>
          <w:rFonts w:ascii="宋体" w:hAnsi="宋体"/>
          <w:b/>
          <w:sz w:val="24"/>
        </w:rPr>
        <w:t>注意事项：</w:t>
      </w:r>
    </w:p>
    <w:p w14:paraId="52EC113B" w14:textId="77777777" w:rsidR="00FC5860" w:rsidRPr="00BE1BCD" w:rsidRDefault="007824BB">
      <w:pPr>
        <w:spacing w:line="360" w:lineRule="auto"/>
        <w:jc w:val="left"/>
      </w:pPr>
      <w:r>
        <w:rPr>
          <w:rFonts w:eastAsia="Times New Roman" w:cs="Times New Roman"/>
          <w:b/>
          <w:sz w:val="24"/>
        </w:rPr>
        <w:t>1.</w:t>
      </w:r>
      <w:r>
        <w:rPr>
          <w:rFonts w:ascii="宋体" w:hAnsi="宋体"/>
          <w:b/>
          <w:sz w:val="24"/>
        </w:rPr>
        <w:t>本试卷共</w:t>
      </w:r>
      <w:r>
        <w:rPr>
          <w:rFonts w:eastAsia="Times New Roman" w:cs="Times New Roman"/>
          <w:b/>
          <w:sz w:val="24"/>
        </w:rPr>
        <w:t>20</w:t>
      </w:r>
      <w:r>
        <w:rPr>
          <w:rFonts w:ascii="宋体" w:hAnsi="宋体"/>
          <w:b/>
          <w:sz w:val="24"/>
        </w:rPr>
        <w:t>题，满分</w:t>
      </w:r>
      <w:r>
        <w:rPr>
          <w:rFonts w:eastAsia="Times New Roman" w:cs="Times New Roman"/>
          <w:b/>
          <w:sz w:val="24"/>
        </w:rPr>
        <w:t>130</w:t>
      </w:r>
      <w:r>
        <w:rPr>
          <w:rFonts w:ascii="宋体" w:hAnsi="宋体"/>
          <w:b/>
          <w:sz w:val="24"/>
        </w:rPr>
        <w:t>分，考试用时</w:t>
      </w:r>
      <w:r>
        <w:rPr>
          <w:rFonts w:eastAsia="Times New Roman" w:cs="Times New Roman"/>
          <w:b/>
          <w:sz w:val="24"/>
        </w:rPr>
        <w:t>150</w:t>
      </w:r>
      <w:r>
        <w:rPr>
          <w:rFonts w:ascii="宋体" w:hAnsi="宋体"/>
          <w:b/>
          <w:sz w:val="24"/>
        </w:rPr>
        <w:t>分钟。</w:t>
      </w:r>
    </w:p>
    <w:p w14:paraId="455DE504" w14:textId="77777777" w:rsidR="00FC5860" w:rsidRPr="00BE1BCD" w:rsidRDefault="007824BB">
      <w:pPr>
        <w:spacing w:line="360" w:lineRule="auto"/>
        <w:jc w:val="left"/>
      </w:pPr>
      <w:r>
        <w:rPr>
          <w:rFonts w:eastAsia="Times New Roman" w:cs="Times New Roman"/>
          <w:b/>
          <w:sz w:val="24"/>
        </w:rPr>
        <w:t>2.</w:t>
      </w:r>
      <w:r>
        <w:rPr>
          <w:rFonts w:ascii="宋体" w:hAnsi="宋体"/>
          <w:b/>
          <w:sz w:val="24"/>
        </w:rPr>
        <w:t>答题前，考生务必将自己的姓名、考点名称、考场号、座位号用</w:t>
      </w:r>
      <w:r>
        <w:rPr>
          <w:rFonts w:eastAsia="Times New Roman" w:cs="Times New Roman"/>
          <w:b/>
          <w:sz w:val="24"/>
        </w:rPr>
        <w:t>0.5</w:t>
      </w:r>
      <w:r>
        <w:rPr>
          <w:rFonts w:ascii="宋体" w:hAnsi="宋体"/>
          <w:b/>
          <w:sz w:val="24"/>
        </w:rPr>
        <w:t>毫米黑色墨水签字笔写在答题卡的相应位置上，并认真核对条形码上的准考号、姓名是否与本人的相符合。</w:t>
      </w:r>
    </w:p>
    <w:p w14:paraId="3E27A976" w14:textId="77777777" w:rsidR="00FC5860" w:rsidRPr="00BE1BCD" w:rsidRDefault="007824BB">
      <w:pPr>
        <w:spacing w:line="360" w:lineRule="auto"/>
        <w:jc w:val="left"/>
      </w:pPr>
      <w:r>
        <w:rPr>
          <w:rFonts w:eastAsia="Times New Roman" w:cs="Times New Roman"/>
          <w:b/>
          <w:sz w:val="24"/>
        </w:rPr>
        <w:t>3.</w:t>
      </w:r>
      <w:r>
        <w:rPr>
          <w:rFonts w:ascii="宋体" w:hAnsi="宋体"/>
          <w:b/>
          <w:sz w:val="24"/>
        </w:rPr>
        <w:t>答选择题须用</w:t>
      </w:r>
      <w:r>
        <w:rPr>
          <w:rFonts w:eastAsia="Times New Roman" w:cs="Times New Roman"/>
          <w:b/>
          <w:sz w:val="24"/>
        </w:rPr>
        <w:t>2B</w:t>
      </w:r>
      <w:r>
        <w:rPr>
          <w:rFonts w:ascii="宋体" w:hAnsi="宋体"/>
          <w:b/>
          <w:sz w:val="24"/>
        </w:rPr>
        <w:t>铅笔把答题卡上相应的答案标号涂黑，如需改动，用橡皮擦干净后，再选涂其他答案；答非选择题必须用</w:t>
      </w:r>
      <w:r>
        <w:rPr>
          <w:rFonts w:eastAsia="Times New Roman" w:cs="Times New Roman"/>
          <w:b/>
          <w:sz w:val="24"/>
        </w:rPr>
        <w:t>0.5</w:t>
      </w:r>
      <w:r>
        <w:rPr>
          <w:rFonts w:ascii="宋体" w:hAnsi="宋体"/>
          <w:b/>
          <w:sz w:val="24"/>
        </w:rPr>
        <w:t>毫米黑色墨水签字笔写在答题卡指定的位置上，不在答题区域内的答案一律无效，不得用其他笔答题。</w:t>
      </w:r>
    </w:p>
    <w:p w14:paraId="129CF9FF" w14:textId="77777777" w:rsidR="00FC5860" w:rsidRPr="00BE1BCD" w:rsidRDefault="007824BB">
      <w:pPr>
        <w:spacing w:line="360" w:lineRule="auto"/>
        <w:jc w:val="left"/>
      </w:pPr>
      <w:r>
        <w:rPr>
          <w:rFonts w:eastAsia="Times New Roman" w:cs="Times New Roman"/>
          <w:b/>
          <w:sz w:val="24"/>
        </w:rPr>
        <w:t>4.</w:t>
      </w:r>
      <w:r>
        <w:rPr>
          <w:rFonts w:ascii="宋体" w:hAnsi="宋体"/>
          <w:b/>
          <w:sz w:val="24"/>
        </w:rPr>
        <w:t>考生答题必须答在答题卡上，答在试卷和草稿纸上无效。</w:t>
      </w:r>
    </w:p>
    <w:p w14:paraId="2B2F7538" w14:textId="77777777" w:rsidR="00FC5860" w:rsidRPr="00BE1BCD" w:rsidRDefault="007824BB">
      <w:pPr>
        <w:spacing w:line="360" w:lineRule="auto"/>
        <w:jc w:val="center"/>
      </w:pPr>
      <w:r>
        <w:rPr>
          <w:rFonts w:ascii="宋体" w:hAnsi="宋体"/>
          <w:b/>
          <w:sz w:val="24"/>
        </w:rPr>
        <w:t>第一部分（</w:t>
      </w:r>
      <w:r>
        <w:rPr>
          <w:rFonts w:eastAsia="Times New Roman" w:cs="Times New Roman"/>
          <w:b/>
          <w:sz w:val="24"/>
        </w:rPr>
        <w:t>20</w:t>
      </w:r>
      <w:r>
        <w:rPr>
          <w:rFonts w:ascii="宋体" w:hAnsi="宋体"/>
          <w:b/>
          <w:sz w:val="24"/>
        </w:rPr>
        <w:t>分）</w:t>
      </w:r>
    </w:p>
    <w:p w14:paraId="56B0A70E" w14:textId="77777777" w:rsidR="00FC5860" w:rsidRPr="00BE1BCD" w:rsidRDefault="007824BB">
      <w:pPr>
        <w:spacing w:line="360" w:lineRule="auto"/>
        <w:jc w:val="left"/>
      </w:pPr>
      <w:r>
        <w:t xml:space="preserve">1. </w:t>
      </w:r>
      <w:r>
        <w:rPr>
          <w:rFonts w:ascii="宋体" w:hAnsi="宋体"/>
        </w:rPr>
        <w:t>阅读下面的短文，按要求答题。</w:t>
      </w:r>
    </w:p>
    <w:p w14:paraId="5205A963" w14:textId="77777777" w:rsidR="00FC5860" w:rsidRPr="00BE1BCD" w:rsidRDefault="007824BB">
      <w:pPr>
        <w:spacing w:line="360" w:lineRule="auto"/>
        <w:ind w:firstLine="420"/>
        <w:jc w:val="left"/>
      </w:pPr>
      <w:r>
        <w:rPr>
          <w:rFonts w:ascii="楷体" w:eastAsia="楷体" w:hAnsi="楷体" w:cs="楷体"/>
        </w:rPr>
        <w:t>历史的性质，是连（</w:t>
      </w:r>
      <w:r>
        <w:rPr>
          <w:rFonts w:eastAsia="Times New Roman" w:cs="Times New Roman"/>
        </w:rPr>
        <w:t>guàn</w:t>
      </w:r>
      <w:r>
        <w:rPr>
          <w:rFonts w:ascii="楷体" w:eastAsia="楷体" w:hAnsi="楷体" w:cs="楷体"/>
        </w:rPr>
        <w:t>）</w:t>
      </w:r>
      <w:r>
        <w:rPr>
          <w:rFonts w:eastAsia="Times New Roman" w:cs="Times New Roman"/>
          <w:u w:val="single"/>
        </w:rPr>
        <w:t xml:space="preserve">  </w:t>
      </w:r>
      <w:r>
        <w:rPr>
          <w:rFonts w:ascii="楷体" w:eastAsia="楷体" w:hAnsi="楷体" w:cs="楷体"/>
          <w:u w:val="single"/>
        </w:rPr>
        <w:t>①</w:t>
      </w:r>
      <w:r>
        <w:rPr>
          <w:rFonts w:eastAsia="Times New Roman" w:cs="Times New Roman"/>
          <w:u w:val="single"/>
        </w:rPr>
        <w:t xml:space="preserve">   </w:t>
      </w:r>
      <w:r>
        <w:rPr>
          <w:rFonts w:ascii="楷体" w:eastAsia="楷体" w:hAnsi="楷体" w:cs="楷体"/>
        </w:rPr>
        <w:t>不断的，它像一条大河，是不能分成（</w:t>
      </w:r>
      <w:r>
        <w:rPr>
          <w:rFonts w:eastAsia="Times New Roman" w:cs="Times New Roman"/>
        </w:rPr>
        <w:t>duàn</w:t>
      </w:r>
      <w:r>
        <w:rPr>
          <w:rFonts w:ascii="楷体" w:eastAsia="楷体" w:hAnsi="楷体" w:cs="楷体"/>
        </w:rPr>
        <w:t>）</w:t>
      </w:r>
      <w:r>
        <w:rPr>
          <w:rFonts w:eastAsia="Times New Roman" w:cs="Times New Roman"/>
          <w:u w:val="single"/>
        </w:rPr>
        <w:t xml:space="preserve">   </w:t>
      </w:r>
      <w:r>
        <w:rPr>
          <w:rFonts w:ascii="楷体" w:eastAsia="楷体" w:hAnsi="楷体" w:cs="楷体"/>
          <w:u w:val="single"/>
        </w:rPr>
        <w:t>②</w:t>
      </w:r>
      <w:r>
        <w:rPr>
          <w:rFonts w:eastAsia="Times New Roman" w:cs="Times New Roman"/>
          <w:u w:val="single"/>
        </w:rPr>
        <w:t xml:space="preserve">   </w:t>
      </w:r>
      <w:r>
        <w:rPr>
          <w:rFonts w:ascii="楷体" w:eastAsia="楷体" w:hAnsi="楷体" w:cs="楷体"/>
        </w:rPr>
        <w:t>落的。但为了便利的缘（</w:t>
      </w:r>
      <w:r>
        <w:rPr>
          <w:rFonts w:eastAsia="Times New Roman" w:cs="Times New Roman"/>
        </w:rPr>
        <w:t>gù</w:t>
      </w:r>
      <w:r>
        <w:rPr>
          <w:rFonts w:ascii="楷体" w:eastAsia="楷体" w:hAnsi="楷体" w:cs="楷体"/>
        </w:rPr>
        <w:t>）</w:t>
      </w:r>
      <w:r>
        <w:rPr>
          <w:rFonts w:eastAsia="Times New Roman" w:cs="Times New Roman"/>
          <w:u w:val="single"/>
        </w:rPr>
        <w:t xml:space="preserve">   </w:t>
      </w:r>
      <w:r>
        <w:rPr>
          <w:rFonts w:ascii="楷体" w:eastAsia="楷体" w:hAnsi="楷体" w:cs="楷体"/>
          <w:u w:val="single"/>
        </w:rPr>
        <w:t>③</w:t>
      </w:r>
      <w:r>
        <w:rPr>
          <w:rFonts w:eastAsia="Times New Roman" w:cs="Times New Roman"/>
          <w:u w:val="single"/>
        </w:rPr>
        <w:t xml:space="preserve">   </w:t>
      </w:r>
      <w:r>
        <w:rPr>
          <w:rFonts w:ascii="楷体" w:eastAsia="楷体" w:hAnsi="楷体" w:cs="楷体"/>
        </w:rPr>
        <w:t>，我们需要把它分为几个时期。这分期的地方，大约总有一个或几个较为重要的史迹</w:t>
      </w:r>
      <w:r>
        <w:rPr>
          <w:rFonts w:eastAsia="Times New Roman" w:cs="Times New Roman"/>
        </w:rPr>
        <w:t>——</w:t>
      </w:r>
      <w:r>
        <w:rPr>
          <w:rFonts w:ascii="楷体" w:eastAsia="楷体" w:hAnsi="楷体" w:cs="楷体"/>
        </w:rPr>
        <w:t>如十四世纪初欧洲产生了许多标志中古末日的史迹，所以本书中古和近古的界线，便是</w:t>
      </w:r>
      <w:r>
        <w:rPr>
          <w:rFonts w:eastAsia="Times New Roman" w:cs="Times New Roman"/>
        </w:rPr>
        <w:t>1321</w:t>
      </w:r>
      <w:r>
        <w:rPr>
          <w:rFonts w:ascii="楷体" w:eastAsia="楷体" w:hAnsi="楷体" w:cs="楷体"/>
        </w:rPr>
        <w:t>年，意大利诗人但丁死的那一年。</w:t>
      </w:r>
    </w:p>
    <w:p w14:paraId="3E402AFC" w14:textId="77777777" w:rsidR="00FC5860" w:rsidRPr="00BE1BCD" w:rsidRDefault="007824BB">
      <w:pPr>
        <w:spacing w:line="360" w:lineRule="auto"/>
        <w:ind w:firstLine="420"/>
        <w:jc w:val="left"/>
      </w:pPr>
      <w:r>
        <w:rPr>
          <w:rFonts w:ascii="楷体" w:eastAsia="楷体" w:hAnsi="楷体" w:cs="楷体"/>
        </w:rPr>
        <w:t>但不要忘了，这些界线都是人造的。我们决不能说，</w:t>
      </w:r>
      <w:r>
        <w:rPr>
          <w:rFonts w:eastAsia="Times New Roman" w:cs="Times New Roman"/>
        </w:rPr>
        <w:t>1321</w:t>
      </w:r>
      <w:r>
        <w:rPr>
          <w:rFonts w:ascii="楷体" w:eastAsia="楷体" w:hAnsi="楷体" w:cs="楷体"/>
        </w:rPr>
        <w:t>年以前，欧洲的事事物物都是中古式的，到了</w:t>
      </w:r>
      <w:r>
        <w:rPr>
          <w:rFonts w:eastAsia="Times New Roman" w:cs="Times New Roman"/>
        </w:rPr>
        <w:t>1321</w:t>
      </w:r>
      <w:r>
        <w:rPr>
          <w:rFonts w:ascii="楷体" w:eastAsia="楷体" w:hAnsi="楷体" w:cs="楷体"/>
        </w:rPr>
        <w:t>年</w:t>
      </w:r>
      <w:r>
        <w:rPr>
          <w:rFonts w:eastAsia="Times New Roman" w:cs="Times New Roman"/>
        </w:rPr>
        <w:t>1</w:t>
      </w:r>
      <w:r>
        <w:rPr>
          <w:rFonts w:ascii="楷体" w:eastAsia="楷体" w:hAnsi="楷体" w:cs="楷体"/>
        </w:rPr>
        <w:t>月</w:t>
      </w:r>
      <w:r>
        <w:rPr>
          <w:rFonts w:eastAsia="Times New Roman" w:cs="Times New Roman"/>
        </w:rPr>
        <w:t>1</w:t>
      </w:r>
      <w:r>
        <w:rPr>
          <w:rFonts w:ascii="楷体" w:eastAsia="楷体" w:hAnsi="楷体" w:cs="楷体"/>
        </w:rPr>
        <w:t>日的子时，人们从</w:t>
      </w:r>
      <w:r>
        <w:rPr>
          <w:rFonts w:eastAsia="Times New Roman" w:cs="Times New Roman"/>
          <w:u w:val="single"/>
        </w:rPr>
        <w:t xml:space="preserve">   </w:t>
      </w:r>
      <w:r>
        <w:rPr>
          <w:rFonts w:ascii="楷体" w:eastAsia="楷体" w:hAnsi="楷体" w:cs="楷体"/>
          <w:u w:val="single"/>
        </w:rPr>
        <w:t>甲</w:t>
      </w:r>
      <w:r>
        <w:rPr>
          <w:rFonts w:eastAsia="Times New Roman" w:cs="Times New Roman"/>
          <w:u w:val="single"/>
        </w:rPr>
        <w:t xml:space="preserve">   </w:t>
      </w:r>
      <w:r>
        <w:rPr>
          <w:rFonts w:ascii="楷体" w:eastAsia="楷体" w:hAnsi="楷体" w:cs="楷体"/>
        </w:rPr>
        <w:t>的梦中醒来，忽然过上了新的生活。因为</w:t>
      </w:r>
      <w:r>
        <w:rPr>
          <w:rFonts w:eastAsia="Times New Roman" w:cs="Times New Roman"/>
          <w:u w:val="single"/>
        </w:rPr>
        <w:t xml:space="preserve">   </w:t>
      </w:r>
      <w:r>
        <w:rPr>
          <w:rFonts w:ascii="楷体" w:eastAsia="楷体" w:hAnsi="楷体" w:cs="楷体"/>
          <w:u w:val="single"/>
        </w:rPr>
        <w:t>乙</w:t>
      </w:r>
      <w:r>
        <w:rPr>
          <w:rFonts w:eastAsia="Times New Roman" w:cs="Times New Roman"/>
          <w:u w:val="single"/>
        </w:rPr>
        <w:t xml:space="preserve">   </w:t>
      </w:r>
      <w:r>
        <w:rPr>
          <w:rFonts w:ascii="楷体" w:eastAsia="楷体" w:hAnsi="楷体" w:cs="楷体"/>
        </w:rPr>
        <w:t>的分期，正如昼夜分期一样：中午是白天，半夜是夜间，但在那暮色苍（</w:t>
      </w:r>
      <w:r>
        <w:rPr>
          <w:rFonts w:eastAsia="Times New Roman" w:cs="Times New Roman"/>
        </w:rPr>
        <w:t>máng</w:t>
      </w:r>
      <w:r>
        <w:rPr>
          <w:rFonts w:ascii="楷体" w:eastAsia="楷体" w:hAnsi="楷体" w:cs="楷体"/>
        </w:rPr>
        <w:t>）</w:t>
      </w:r>
      <w:r>
        <w:rPr>
          <w:rFonts w:eastAsia="Times New Roman" w:cs="Times New Roman"/>
          <w:u w:val="single"/>
        </w:rPr>
        <w:t xml:space="preserve">   </w:t>
      </w:r>
      <w:r>
        <w:rPr>
          <w:rFonts w:ascii="楷体" w:eastAsia="楷体" w:hAnsi="楷体" w:cs="楷体"/>
          <w:u w:val="single"/>
        </w:rPr>
        <w:t>④</w:t>
      </w:r>
      <w:r>
        <w:rPr>
          <w:rFonts w:eastAsia="Times New Roman" w:cs="Times New Roman"/>
          <w:u w:val="single"/>
        </w:rPr>
        <w:t xml:space="preserve">   </w:t>
      </w:r>
      <w:r>
        <w:rPr>
          <w:rFonts w:ascii="楷体" w:eastAsia="楷体" w:hAnsi="楷体" w:cs="楷体"/>
        </w:rPr>
        <w:t>，或是晨光熹微中，谁能确定哪一分钟属于夜间，哪一分钟属于白天呢？但这个模糊不明的苍灰天正是划分昼夜的最好界线。明白了这一点，我们才可以应用历史分期。</w:t>
      </w:r>
    </w:p>
    <w:p w14:paraId="3EBDCE3A" w14:textId="77777777" w:rsidR="00FC5860" w:rsidRPr="00BE1BCD" w:rsidRDefault="007824BB">
      <w:pPr>
        <w:spacing w:line="360" w:lineRule="auto"/>
        <w:jc w:val="left"/>
      </w:pPr>
      <w:r>
        <w:t>（</w:t>
      </w:r>
      <w:r>
        <w:t>1</w:t>
      </w:r>
      <w:r>
        <w:t>）</w:t>
      </w:r>
      <w:r>
        <w:rPr>
          <w:rFonts w:ascii="宋体" w:hAnsi="宋体"/>
        </w:rPr>
        <w:t>根据拼音写出相应的汉字。</w:t>
      </w:r>
    </w:p>
    <w:p w14:paraId="129D6841" w14:textId="77777777" w:rsidR="00FC5860" w:rsidRPr="00BE1BCD" w:rsidRDefault="007824BB">
      <w:pPr>
        <w:spacing w:line="360" w:lineRule="auto"/>
        <w:jc w:val="left"/>
        <w:rPr>
          <w:color w:val="000000"/>
        </w:rPr>
      </w:pPr>
      <w:r>
        <w:t>（</w:t>
      </w:r>
      <w:r>
        <w:t>2</w:t>
      </w:r>
      <w:r>
        <w:t>）</w:t>
      </w:r>
      <w:r>
        <w:rPr>
          <w:rFonts w:ascii="宋体" w:hAnsi="宋体"/>
        </w:rPr>
        <w:t>请在文中“甲”“乙”两处填入恰当的词语，使句意完整，内容贴切。</w:t>
      </w:r>
    </w:p>
    <w:p w14:paraId="3BB54FA5" w14:textId="77777777" w:rsidR="00472622" w:rsidRDefault="007824BB">
      <w:pPr>
        <w:spacing w:line="360" w:lineRule="auto"/>
        <w:textAlignment w:val="center"/>
        <w:rPr>
          <w:color w:val="000000"/>
        </w:rPr>
      </w:pPr>
      <w:r>
        <w:rPr>
          <w:color w:val="2E75B6"/>
        </w:rPr>
        <w:t>【答案】</w:t>
      </w:r>
      <w:r>
        <w:rPr>
          <w:color w:val="000000"/>
        </w:rPr>
        <w:t>（</w:t>
      </w:r>
      <w:r>
        <w:rPr>
          <w:color w:val="000000"/>
        </w:rPr>
        <w:t>1</w:t>
      </w:r>
      <w:r>
        <w:rPr>
          <w:color w:val="000000"/>
        </w:rPr>
        <w:t>）</w:t>
      </w:r>
      <w:r>
        <w:rPr>
          <w:rFonts w:ascii="宋体" w:hAnsi="宋体"/>
          <w:color w:val="000000"/>
        </w:rPr>
        <w:t>贯段故茫</w:t>
      </w:r>
      <w:r>
        <w:rPr>
          <w:color w:val="000000"/>
        </w:rPr>
        <w:t xml:space="preserve">    </w:t>
      </w:r>
    </w:p>
    <w:p w14:paraId="35BD321A" w14:textId="77777777" w:rsidR="00472622" w:rsidRDefault="007824BB">
      <w:pPr>
        <w:spacing w:line="360" w:lineRule="auto"/>
        <w:textAlignment w:val="center"/>
        <w:rPr>
          <w:color w:val="000000"/>
        </w:rPr>
      </w:pPr>
      <w:r>
        <w:rPr>
          <w:color w:val="000000"/>
        </w:rPr>
        <w:t>（</w:t>
      </w:r>
      <w:r>
        <w:rPr>
          <w:color w:val="000000"/>
        </w:rPr>
        <w:t>2</w:t>
      </w:r>
      <w:r>
        <w:rPr>
          <w:color w:val="000000"/>
        </w:rPr>
        <w:t>）</w:t>
      </w:r>
      <w:r>
        <w:rPr>
          <w:rFonts w:ascii="宋体" w:hAnsi="宋体"/>
          <w:color w:val="000000"/>
        </w:rPr>
        <w:t>甲：中古   乙：历史</w:t>
      </w:r>
    </w:p>
    <w:p w14:paraId="3637DC06" w14:textId="77777777" w:rsidR="00472622" w:rsidRDefault="007824BB">
      <w:pPr>
        <w:spacing w:line="360" w:lineRule="auto"/>
        <w:textAlignment w:val="center"/>
        <w:rPr>
          <w:color w:val="000000"/>
        </w:rPr>
      </w:pPr>
      <w:r>
        <w:rPr>
          <w:color w:val="2E75B6"/>
        </w:rPr>
        <w:t>【解析】</w:t>
      </w:r>
    </w:p>
    <w:p w14:paraId="18009E16" w14:textId="77777777" w:rsidR="00472622" w:rsidRDefault="007824BB">
      <w:pPr>
        <w:spacing w:line="360" w:lineRule="auto"/>
        <w:textAlignment w:val="center"/>
        <w:rPr>
          <w:color w:val="000000"/>
        </w:rPr>
      </w:pPr>
      <w:r>
        <w:rPr>
          <w:color w:val="000000"/>
        </w:rPr>
        <w:t>【小问</w:t>
      </w:r>
      <w:r>
        <w:rPr>
          <w:color w:val="000000"/>
        </w:rPr>
        <w:t>1</w:t>
      </w:r>
      <w:r>
        <w:rPr>
          <w:color w:val="000000"/>
        </w:rPr>
        <w:t>详解】</w:t>
      </w:r>
    </w:p>
    <w:p w14:paraId="6ABD658A" w14:textId="77777777" w:rsidR="00472622" w:rsidRDefault="007824BB">
      <w:pPr>
        <w:spacing w:line="360" w:lineRule="auto"/>
        <w:jc w:val="left"/>
        <w:textAlignment w:val="center"/>
        <w:rPr>
          <w:color w:val="000000"/>
        </w:rPr>
      </w:pPr>
      <w:r>
        <w:rPr>
          <w:color w:val="000000"/>
        </w:rPr>
        <w:t>本题考查字形。</w:t>
      </w:r>
    </w:p>
    <w:p w14:paraId="7EED5E22" w14:textId="77777777" w:rsidR="00472622" w:rsidRDefault="007824BB">
      <w:pPr>
        <w:spacing w:line="360" w:lineRule="auto"/>
        <w:jc w:val="left"/>
        <w:textAlignment w:val="center"/>
        <w:rPr>
          <w:color w:val="000000"/>
        </w:rPr>
      </w:pPr>
      <w:r>
        <w:rPr>
          <w:rFonts w:ascii="宋体" w:hAnsi="宋体"/>
          <w:color w:val="000000"/>
        </w:rPr>
        <w:t>（1）连贯不断：</w:t>
      </w:r>
      <w:r>
        <w:rPr>
          <w:rFonts w:eastAsia="Times New Roman" w:cs="Times New Roman"/>
          <w:color w:val="000000"/>
        </w:rPr>
        <w:t>lián guàn bù duàn</w:t>
      </w:r>
      <w:r>
        <w:rPr>
          <w:rFonts w:ascii="宋体" w:hAnsi="宋体"/>
          <w:color w:val="000000"/>
        </w:rPr>
        <w:t>，本义为连接贯通，连续不间断，像是事物之间紧密相连，没有中断的情况。在语段中，“连贯不断”用于描述历史的性质，强调历史如同一条没有间断、前后相连的大河，各</w:t>
      </w:r>
      <w:r>
        <w:rPr>
          <w:rFonts w:ascii="宋体" w:hAnsi="宋体"/>
          <w:color w:val="000000"/>
        </w:rPr>
        <w:lastRenderedPageBreak/>
        <w:t>阶段之间紧密相连，具有不可分割的连续性。</w:t>
      </w:r>
    </w:p>
    <w:p w14:paraId="734139FB" w14:textId="77777777" w:rsidR="00472622" w:rsidRDefault="007824BB">
      <w:pPr>
        <w:spacing w:line="360" w:lineRule="auto"/>
        <w:jc w:val="left"/>
        <w:textAlignment w:val="center"/>
        <w:rPr>
          <w:color w:val="000000"/>
        </w:rPr>
      </w:pPr>
      <w:r>
        <w:rPr>
          <w:color w:val="000000"/>
        </w:rPr>
        <w:t>（</w:t>
      </w:r>
      <w:r>
        <w:rPr>
          <w:color w:val="000000"/>
        </w:rPr>
        <w:t>2</w:t>
      </w:r>
      <w:r>
        <w:rPr>
          <w:color w:val="000000"/>
        </w:rPr>
        <w:t>）段落：</w:t>
      </w:r>
      <w:r>
        <w:rPr>
          <w:color w:val="000000"/>
        </w:rPr>
        <w:t>duàn luò</w:t>
      </w:r>
      <w:r>
        <w:rPr>
          <w:color w:val="000000"/>
        </w:rPr>
        <w:t>，本义是文章中根据内容划分成的部分，语段中的意思是将连续的历史人为划分成的不同阶段。</w:t>
      </w:r>
    </w:p>
    <w:p w14:paraId="285A474C" w14:textId="77777777" w:rsidR="00472622" w:rsidRDefault="007824BB">
      <w:pPr>
        <w:spacing w:line="360" w:lineRule="auto"/>
        <w:jc w:val="left"/>
        <w:textAlignment w:val="center"/>
        <w:rPr>
          <w:color w:val="000000"/>
        </w:rPr>
      </w:pPr>
      <w:r>
        <w:rPr>
          <w:color w:val="000000"/>
        </w:rPr>
        <w:t>（</w:t>
      </w:r>
      <w:r>
        <w:rPr>
          <w:color w:val="000000"/>
        </w:rPr>
        <w:t>3</w:t>
      </w:r>
      <w:r>
        <w:rPr>
          <w:color w:val="000000"/>
        </w:rPr>
        <w:t>）缘故：</w:t>
      </w:r>
      <w:r>
        <w:rPr>
          <w:color w:val="000000"/>
        </w:rPr>
        <w:t>yuán gù</w:t>
      </w:r>
      <w:r>
        <w:rPr>
          <w:color w:val="000000"/>
        </w:rPr>
        <w:t>，本义是原因，语段中的意思是为了方便的原因，所以要对历史进行分期。</w:t>
      </w:r>
    </w:p>
    <w:p w14:paraId="2A6E04DA" w14:textId="77777777" w:rsidR="00472622" w:rsidRDefault="007824BB">
      <w:pPr>
        <w:spacing w:line="360" w:lineRule="auto"/>
        <w:jc w:val="left"/>
        <w:textAlignment w:val="center"/>
        <w:rPr>
          <w:color w:val="000000"/>
        </w:rPr>
      </w:pPr>
      <w:r>
        <w:rPr>
          <w:color w:val="000000"/>
        </w:rPr>
        <w:t>（</w:t>
      </w:r>
      <w:r>
        <w:rPr>
          <w:color w:val="000000"/>
        </w:rPr>
        <w:t>4</w:t>
      </w:r>
      <w:r>
        <w:rPr>
          <w:color w:val="000000"/>
        </w:rPr>
        <w:t>）苍茫：</w:t>
      </w:r>
      <w:r>
        <w:rPr>
          <w:color w:val="000000"/>
        </w:rPr>
        <w:t>cāng máng</w:t>
      </w:r>
      <w:r>
        <w:rPr>
          <w:color w:val="000000"/>
        </w:rPr>
        <w:t>，本义是空旷辽远、没有边际，语段中的意思是暮色或晨光模糊不清的样子，用来比喻历史分期界限的模糊性。</w:t>
      </w:r>
    </w:p>
    <w:p w14:paraId="59BCFBA8" w14:textId="77777777" w:rsidR="00472622" w:rsidRDefault="007824BB">
      <w:pPr>
        <w:spacing w:line="360" w:lineRule="auto"/>
        <w:jc w:val="left"/>
        <w:textAlignment w:val="center"/>
        <w:rPr>
          <w:color w:val="000000"/>
        </w:rPr>
      </w:pPr>
      <w:r>
        <w:rPr>
          <w:color w:val="000000"/>
        </w:rPr>
        <w:t>【小问</w:t>
      </w:r>
      <w:r>
        <w:rPr>
          <w:color w:val="000000"/>
        </w:rPr>
        <w:t>2</w:t>
      </w:r>
      <w:r>
        <w:rPr>
          <w:color w:val="000000"/>
        </w:rPr>
        <w:t>详解】</w:t>
      </w:r>
    </w:p>
    <w:p w14:paraId="420F3B6A" w14:textId="77777777" w:rsidR="00472622" w:rsidRDefault="007824BB">
      <w:pPr>
        <w:spacing w:line="360" w:lineRule="auto"/>
        <w:jc w:val="left"/>
        <w:textAlignment w:val="center"/>
        <w:rPr>
          <w:color w:val="000000"/>
        </w:rPr>
      </w:pPr>
      <w:r>
        <w:rPr>
          <w:color w:val="000000"/>
        </w:rPr>
        <w:t>本题考查根据语境准确选用词语的能力。</w:t>
      </w:r>
    </w:p>
    <w:p w14:paraId="5D67341D" w14:textId="77777777" w:rsidR="00472622" w:rsidRDefault="007824BB">
      <w:pPr>
        <w:spacing w:line="360" w:lineRule="auto"/>
        <w:jc w:val="left"/>
        <w:textAlignment w:val="center"/>
        <w:rPr>
          <w:color w:val="000000"/>
        </w:rPr>
      </w:pPr>
      <w:r>
        <w:rPr>
          <w:color w:val="000000"/>
        </w:rPr>
        <w:t>根据原文</w:t>
      </w:r>
      <w:r>
        <w:rPr>
          <w:rFonts w:ascii="宋体" w:hAnsi="宋体"/>
          <w:color w:val="000000"/>
        </w:rPr>
        <w:t>“</w:t>
      </w:r>
      <w:r>
        <w:rPr>
          <w:color w:val="000000"/>
        </w:rPr>
        <w:t>1321</w:t>
      </w:r>
      <w:r>
        <w:rPr>
          <w:color w:val="000000"/>
        </w:rPr>
        <w:t>年以前，欧洲的事事物物都是中古式的</w:t>
      </w:r>
      <w:r>
        <w:rPr>
          <w:rFonts w:ascii="宋体" w:hAnsi="宋体"/>
          <w:color w:val="000000"/>
        </w:rPr>
        <w:t>”</w:t>
      </w:r>
      <w:r>
        <w:rPr>
          <w:color w:val="000000"/>
        </w:rPr>
        <w:t>及</w:t>
      </w:r>
      <w:r>
        <w:rPr>
          <w:rFonts w:ascii="宋体" w:hAnsi="宋体"/>
          <w:color w:val="000000"/>
        </w:rPr>
        <w:t>“</w:t>
      </w:r>
      <w:r>
        <w:rPr>
          <w:color w:val="000000"/>
        </w:rPr>
        <w:t>梦中醒来</w:t>
      </w:r>
      <w:r>
        <w:rPr>
          <w:rFonts w:ascii="宋体" w:hAnsi="宋体"/>
          <w:color w:val="000000"/>
        </w:rPr>
        <w:t>”</w:t>
      </w:r>
      <w:r>
        <w:rPr>
          <w:color w:val="000000"/>
        </w:rPr>
        <w:t>的比喻可知，</w:t>
      </w:r>
      <w:r>
        <w:rPr>
          <w:rFonts w:ascii="宋体" w:hAnsi="宋体"/>
          <w:color w:val="000000"/>
        </w:rPr>
        <w:t>“</w:t>
      </w:r>
      <w:r>
        <w:rPr>
          <w:color w:val="000000"/>
        </w:rPr>
        <w:t>甲</w:t>
      </w:r>
      <w:r>
        <w:rPr>
          <w:rFonts w:ascii="宋体" w:hAnsi="宋体"/>
          <w:color w:val="000000"/>
        </w:rPr>
        <w:t>”</w:t>
      </w:r>
      <w:r>
        <w:rPr>
          <w:color w:val="000000"/>
        </w:rPr>
        <w:t>处需体现中古时期的特点，且要与</w:t>
      </w:r>
      <w:r>
        <w:rPr>
          <w:rFonts w:ascii="宋体" w:hAnsi="宋体"/>
          <w:color w:val="000000"/>
        </w:rPr>
        <w:t>“</w:t>
      </w:r>
      <w:r>
        <w:rPr>
          <w:color w:val="000000"/>
        </w:rPr>
        <w:t>醒来</w:t>
      </w:r>
      <w:r>
        <w:rPr>
          <w:rFonts w:ascii="宋体" w:hAnsi="宋体"/>
          <w:color w:val="000000"/>
        </w:rPr>
        <w:t>”</w:t>
      </w:r>
      <w:r>
        <w:rPr>
          <w:color w:val="000000"/>
        </w:rPr>
        <w:t>形成对比，</w:t>
      </w:r>
      <w:r>
        <w:rPr>
          <w:rFonts w:ascii="宋体" w:hAnsi="宋体"/>
          <w:color w:val="000000"/>
        </w:rPr>
        <w:t>“</w:t>
      </w:r>
      <w:r>
        <w:rPr>
          <w:color w:val="000000"/>
        </w:rPr>
        <w:t>中古</w:t>
      </w:r>
      <w:r>
        <w:rPr>
          <w:rFonts w:ascii="宋体" w:hAnsi="宋体"/>
          <w:color w:val="000000"/>
        </w:rPr>
        <w:t>”</w:t>
      </w:r>
      <w:r>
        <w:rPr>
          <w:color w:val="000000"/>
        </w:rPr>
        <w:t>一词能直接点明时期特征，符合语境；</w:t>
      </w:r>
    </w:p>
    <w:p w14:paraId="5B4717DF" w14:textId="77777777" w:rsidR="00472622" w:rsidRDefault="007824BB">
      <w:pPr>
        <w:spacing w:line="360" w:lineRule="auto"/>
        <w:jc w:val="left"/>
        <w:textAlignment w:val="center"/>
        <w:rPr>
          <w:color w:val="000000"/>
        </w:rPr>
      </w:pPr>
      <w:r>
        <w:rPr>
          <w:color w:val="000000"/>
        </w:rPr>
        <w:t>从</w:t>
      </w:r>
      <w:r>
        <w:rPr>
          <w:rFonts w:ascii="宋体" w:hAnsi="宋体"/>
          <w:color w:val="000000"/>
        </w:rPr>
        <w:t>“</w:t>
      </w:r>
      <w:r>
        <w:rPr>
          <w:color w:val="000000"/>
        </w:rPr>
        <w:t>这些界线都是人造的</w:t>
      </w:r>
      <w:r>
        <w:rPr>
          <w:rFonts w:ascii="宋体" w:hAnsi="宋体"/>
          <w:color w:val="000000"/>
        </w:rPr>
        <w:t>”“</w:t>
      </w:r>
      <w:r>
        <w:rPr>
          <w:color w:val="000000"/>
        </w:rPr>
        <w:t>历史分期</w:t>
      </w:r>
      <w:r>
        <w:rPr>
          <w:rFonts w:ascii="宋体" w:hAnsi="宋体"/>
          <w:color w:val="000000"/>
        </w:rPr>
        <w:t>”</w:t>
      </w:r>
      <w:r>
        <w:rPr>
          <w:color w:val="000000"/>
        </w:rPr>
        <w:t>等表述可判断，</w:t>
      </w:r>
      <w:r>
        <w:rPr>
          <w:rFonts w:ascii="宋体" w:hAnsi="宋体"/>
          <w:color w:val="000000"/>
        </w:rPr>
        <w:t>“</w:t>
      </w:r>
      <w:r>
        <w:rPr>
          <w:color w:val="000000"/>
        </w:rPr>
        <w:t>乙</w:t>
      </w:r>
      <w:r>
        <w:rPr>
          <w:rFonts w:ascii="宋体" w:hAnsi="宋体"/>
          <w:color w:val="000000"/>
        </w:rPr>
        <w:t>”</w:t>
      </w:r>
      <w:r>
        <w:rPr>
          <w:color w:val="000000"/>
        </w:rPr>
        <w:t>处应填</w:t>
      </w:r>
      <w:r>
        <w:rPr>
          <w:rFonts w:ascii="宋体" w:hAnsi="宋体"/>
          <w:color w:val="000000"/>
        </w:rPr>
        <w:t>“</w:t>
      </w:r>
      <w:r>
        <w:rPr>
          <w:color w:val="000000"/>
        </w:rPr>
        <w:t>历史</w:t>
      </w:r>
      <w:r>
        <w:rPr>
          <w:rFonts w:ascii="宋体" w:hAnsi="宋体"/>
          <w:color w:val="000000"/>
        </w:rPr>
        <w:t>”</w:t>
      </w:r>
      <w:r>
        <w:rPr>
          <w:color w:val="000000"/>
        </w:rPr>
        <w:t>，以明确论述对象是历史的分期。</w:t>
      </w:r>
    </w:p>
    <w:p w14:paraId="516BAFF6" w14:textId="77777777" w:rsidR="00472622" w:rsidRDefault="007824BB">
      <w:pPr>
        <w:spacing w:line="360" w:lineRule="auto"/>
        <w:jc w:val="left"/>
        <w:textAlignment w:val="center"/>
        <w:rPr>
          <w:color w:val="000000"/>
        </w:rPr>
      </w:pPr>
      <w:r>
        <w:rPr>
          <w:color w:val="000000"/>
        </w:rPr>
        <w:t xml:space="preserve">2. </w:t>
      </w:r>
      <w:r>
        <w:rPr>
          <w:rFonts w:ascii="宋体" w:hAnsi="宋体"/>
          <w:color w:val="000000"/>
        </w:rPr>
        <w:t>补写出下列句子中空缺的诗文名句。</w:t>
      </w:r>
    </w:p>
    <w:p w14:paraId="2B4A4410" w14:textId="77777777" w:rsidR="00472622" w:rsidRDefault="007824BB">
      <w:pPr>
        <w:spacing w:line="360" w:lineRule="auto"/>
        <w:jc w:val="left"/>
        <w:textAlignment w:val="center"/>
        <w:rPr>
          <w:color w:val="000000"/>
        </w:rPr>
      </w:pPr>
      <w:r>
        <w:rPr>
          <w:rFonts w:ascii="宋体" w:hAnsi="宋体"/>
          <w:color w:val="000000"/>
        </w:rPr>
        <w:t>（</w:t>
      </w:r>
      <w:r>
        <w:rPr>
          <w:rFonts w:eastAsia="Times New Roman" w:cs="Times New Roman"/>
          <w:color w:val="000000"/>
        </w:rPr>
        <w:t>1</w:t>
      </w:r>
      <w:r>
        <w:rPr>
          <w:rFonts w:ascii="宋体" w:hAnsi="宋体"/>
          <w:color w:val="000000"/>
        </w:rPr>
        <w:t>）看到阔别多年的好友从海外归来，小乐欣喜不已：“</w:t>
      </w:r>
      <w:r>
        <w:rPr>
          <w:color w:val="000000"/>
        </w:rPr>
        <w:t>________</w:t>
      </w:r>
      <w:r>
        <w:rPr>
          <w:rFonts w:ascii="宋体" w:hAnsi="宋体"/>
          <w:color w:val="000000"/>
        </w:rPr>
        <w:t>，不亦乐乎？”</w:t>
      </w:r>
    </w:p>
    <w:p w14:paraId="5B21EF87" w14:textId="77777777" w:rsidR="00472622" w:rsidRDefault="007824BB">
      <w:pPr>
        <w:spacing w:line="360" w:lineRule="auto"/>
        <w:jc w:val="left"/>
        <w:textAlignment w:val="center"/>
        <w:rPr>
          <w:color w:val="000000"/>
        </w:rPr>
      </w:pPr>
      <w:r>
        <w:rPr>
          <w:rFonts w:ascii="宋体" w:hAnsi="宋体"/>
          <w:color w:val="000000"/>
        </w:rPr>
        <w:t>（</w:t>
      </w:r>
      <w:r>
        <w:rPr>
          <w:rFonts w:eastAsia="Times New Roman" w:cs="Times New Roman"/>
          <w:color w:val="000000"/>
        </w:rPr>
        <w:t>2</w:t>
      </w:r>
      <w:r>
        <w:rPr>
          <w:rFonts w:ascii="宋体" w:hAnsi="宋体"/>
          <w:color w:val="000000"/>
        </w:rPr>
        <w:t>）运河之畔，有游客见到两岸桃花纷纷飘落，叹了口气说，“无可奈何花落去”。另一位游客闻声应道：“</w:t>
      </w:r>
      <w:r>
        <w:rPr>
          <w:color w:val="000000"/>
        </w:rPr>
        <w:t>________</w:t>
      </w:r>
      <w:r>
        <w:rPr>
          <w:rFonts w:ascii="宋体" w:hAnsi="宋体"/>
          <w:color w:val="000000"/>
        </w:rPr>
        <w:t>，化作春泥更护花。”</w:t>
      </w:r>
    </w:p>
    <w:p w14:paraId="3FEF0674" w14:textId="77777777" w:rsidR="00472622" w:rsidRDefault="007824BB">
      <w:pPr>
        <w:spacing w:line="360" w:lineRule="auto"/>
        <w:jc w:val="left"/>
        <w:textAlignment w:val="center"/>
        <w:rPr>
          <w:color w:val="000000"/>
        </w:rPr>
      </w:pPr>
      <w:r>
        <w:rPr>
          <w:rFonts w:ascii="宋体" w:hAnsi="宋体"/>
          <w:color w:val="000000"/>
        </w:rPr>
        <w:t>（</w:t>
      </w:r>
      <w:r>
        <w:rPr>
          <w:rFonts w:eastAsia="Times New Roman" w:cs="Times New Roman"/>
          <w:color w:val="000000"/>
        </w:rPr>
        <w:t>3</w:t>
      </w:r>
      <w:r>
        <w:rPr>
          <w:rFonts w:ascii="宋体" w:hAnsi="宋体"/>
          <w:color w:val="000000"/>
        </w:rPr>
        <w:t>）太湖风景区山水环绕，林木茂密，游走其间，时有曲径通幽、豁然开朗的感觉，与陆游《游山西村》中“</w:t>
      </w:r>
      <w:r>
        <w:rPr>
          <w:color w:val="000000"/>
        </w:rPr>
        <w:t>________</w:t>
      </w:r>
      <w:r>
        <w:rPr>
          <w:rFonts w:ascii="宋体" w:hAnsi="宋体"/>
          <w:color w:val="000000"/>
        </w:rPr>
        <w:t>，</w:t>
      </w:r>
      <w:r>
        <w:rPr>
          <w:color w:val="000000"/>
        </w:rPr>
        <w:t>________</w:t>
      </w:r>
      <w:r>
        <w:rPr>
          <w:rFonts w:ascii="宋体" w:hAnsi="宋体"/>
          <w:color w:val="000000"/>
        </w:rPr>
        <w:t>”两句诗所描绘的意境相似。</w:t>
      </w:r>
    </w:p>
    <w:p w14:paraId="4FD76602" w14:textId="77777777" w:rsidR="00472622" w:rsidRDefault="007824BB">
      <w:pPr>
        <w:spacing w:line="360" w:lineRule="auto"/>
        <w:jc w:val="left"/>
        <w:textAlignment w:val="center"/>
        <w:rPr>
          <w:color w:val="000000"/>
        </w:rPr>
      </w:pPr>
      <w:r>
        <w:rPr>
          <w:rFonts w:ascii="宋体" w:hAnsi="宋体"/>
          <w:color w:val="000000"/>
        </w:rPr>
        <w:t>（</w:t>
      </w:r>
      <w:r>
        <w:rPr>
          <w:rFonts w:eastAsia="Times New Roman" w:cs="Times New Roman"/>
          <w:color w:val="000000"/>
        </w:rPr>
        <w:t>4</w:t>
      </w:r>
      <w:r>
        <w:rPr>
          <w:rFonts w:ascii="宋体" w:hAnsi="宋体"/>
          <w:color w:val="000000"/>
        </w:rPr>
        <w:t>）几次和金牌失之交臂的他，并不气馁，他以杜甫《望岳》中“</w:t>
      </w:r>
      <w:r>
        <w:rPr>
          <w:color w:val="000000"/>
        </w:rPr>
        <w:t>________</w:t>
      </w:r>
      <w:r>
        <w:rPr>
          <w:rFonts w:ascii="宋体" w:hAnsi="宋体"/>
          <w:color w:val="000000"/>
        </w:rPr>
        <w:t>，</w:t>
      </w:r>
      <w:r>
        <w:rPr>
          <w:color w:val="000000"/>
        </w:rPr>
        <w:t>________</w:t>
      </w:r>
      <w:r>
        <w:rPr>
          <w:rFonts w:ascii="宋体" w:hAnsi="宋体"/>
          <w:color w:val="000000"/>
        </w:rPr>
        <w:t>”两句诗作为座右铭，他相信自己一定会登上人生高峰。</w:t>
      </w:r>
    </w:p>
    <w:p w14:paraId="15713AB6" w14:textId="77777777" w:rsidR="00472622" w:rsidRDefault="007824BB">
      <w:pPr>
        <w:spacing w:line="360" w:lineRule="auto"/>
        <w:jc w:val="left"/>
        <w:textAlignment w:val="center"/>
        <w:rPr>
          <w:color w:val="000000"/>
        </w:rPr>
      </w:pPr>
      <w:r>
        <w:rPr>
          <w:rFonts w:ascii="宋体" w:hAnsi="宋体"/>
          <w:color w:val="000000"/>
        </w:rPr>
        <w:t>（</w:t>
      </w:r>
      <w:r>
        <w:rPr>
          <w:rFonts w:eastAsia="Times New Roman" w:cs="Times New Roman"/>
          <w:color w:val="000000"/>
        </w:rPr>
        <w:t>5</w:t>
      </w:r>
      <w:r>
        <w:rPr>
          <w:rFonts w:ascii="宋体" w:hAnsi="宋体"/>
          <w:color w:val="000000"/>
        </w:rPr>
        <w:t>）毕业晚会上，老师看到有的同学因为要离别而情绪低落，便用《送杜少府之任蜀州》中“</w:t>
      </w:r>
      <w:r>
        <w:rPr>
          <w:color w:val="000000"/>
        </w:rPr>
        <w:t>________</w:t>
      </w:r>
      <w:r>
        <w:rPr>
          <w:rFonts w:ascii="宋体" w:hAnsi="宋体"/>
          <w:color w:val="000000"/>
        </w:rPr>
        <w:t>，</w:t>
      </w:r>
      <w:r>
        <w:rPr>
          <w:color w:val="000000"/>
        </w:rPr>
        <w:t>________</w:t>
      </w:r>
      <w:r>
        <w:rPr>
          <w:rFonts w:ascii="宋体" w:hAnsi="宋体"/>
          <w:color w:val="000000"/>
        </w:rPr>
        <w:t>”两句诗安慰他们，说只要是知心朋友就不必担心天各一方。</w:t>
      </w:r>
    </w:p>
    <w:p w14:paraId="33E625BE" w14:textId="77777777" w:rsidR="00472622" w:rsidRDefault="007824BB">
      <w:pPr>
        <w:spacing w:line="360" w:lineRule="auto"/>
        <w:textAlignment w:val="center"/>
        <w:rPr>
          <w:color w:val="000000"/>
        </w:rPr>
      </w:pPr>
      <w:r>
        <w:rPr>
          <w:color w:val="2E75B6"/>
        </w:rPr>
        <w:t>【答案】</w:t>
      </w:r>
      <w:r>
        <w:rPr>
          <w:color w:val="000000"/>
        </w:rPr>
        <w:t xml:space="preserve">    ①. </w:t>
      </w:r>
      <w:r>
        <w:rPr>
          <w:rFonts w:ascii="宋体" w:hAnsi="宋体"/>
          <w:color w:val="000000"/>
        </w:rPr>
        <w:t>有朋自远方来</w:t>
      </w:r>
      <w:r>
        <w:rPr>
          <w:color w:val="000000"/>
        </w:rPr>
        <w:t xml:space="preserve">    ②. </w:t>
      </w:r>
      <w:r>
        <w:rPr>
          <w:rFonts w:ascii="宋体" w:hAnsi="宋体"/>
          <w:color w:val="000000"/>
        </w:rPr>
        <w:t>落红不</w:t>
      </w:r>
      <w:r>
        <w:rPr>
          <w:rFonts w:ascii="宋体" w:hAnsi="宋体"/>
          <w:noProof/>
          <w:color w:val="000000"/>
        </w:rPr>
        <w:drawing>
          <wp:inline distT="0" distB="0" distL="0" distR="0" wp14:anchorId="4DCDD0A7" wp14:editId="6BCA7513">
            <wp:extent cx="132080" cy="167640"/>
            <wp:effectExtent l="0" t="0" r="0" b="0"/>
            <wp:docPr id="100011" name="图片 100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
                    <pic:cNvPicPr>
                      <a:picLocks noChangeAspect="1"/>
                    </pic:cNvPicPr>
                  </pic:nvPicPr>
                  <pic:blipFill>
                    <a:blip r:embed="rId9"/>
                    <a:stretch>
                      <a:fillRect/>
                    </a:stretch>
                  </pic:blipFill>
                  <pic:spPr>
                    <a:xfrm>
                      <a:off x="0" y="0"/>
                      <a:ext cx="132080" cy="167640"/>
                    </a:xfrm>
                    <a:prstGeom prst="rect">
                      <a:avLst/>
                    </a:prstGeom>
                  </pic:spPr>
                </pic:pic>
              </a:graphicData>
            </a:graphic>
          </wp:inline>
        </w:drawing>
      </w:r>
      <w:r>
        <w:rPr>
          <w:rFonts w:ascii="宋体" w:hAnsi="宋体"/>
          <w:color w:val="000000"/>
        </w:rPr>
        <w:t>无情物</w:t>
      </w:r>
      <w:r>
        <w:rPr>
          <w:color w:val="000000"/>
        </w:rPr>
        <w:t xml:space="preserve">    ③. </w:t>
      </w:r>
      <w:r>
        <w:rPr>
          <w:rFonts w:ascii="宋体" w:hAnsi="宋体"/>
          <w:color w:val="000000"/>
        </w:rPr>
        <w:t>山重水复疑无路</w:t>
      </w:r>
      <w:r>
        <w:rPr>
          <w:color w:val="000000"/>
        </w:rPr>
        <w:t xml:space="preserve">    ④. </w:t>
      </w:r>
      <w:r>
        <w:rPr>
          <w:rFonts w:ascii="宋体" w:hAnsi="宋体"/>
          <w:color w:val="000000"/>
        </w:rPr>
        <w:t>柳暗花明又一村</w:t>
      </w:r>
      <w:r>
        <w:rPr>
          <w:color w:val="000000"/>
        </w:rPr>
        <w:t xml:space="preserve">    ⑤. </w:t>
      </w:r>
      <w:r>
        <w:rPr>
          <w:rFonts w:ascii="宋体" w:hAnsi="宋体"/>
          <w:color w:val="000000"/>
        </w:rPr>
        <w:t>会当凌绝顶</w:t>
      </w:r>
      <w:r>
        <w:rPr>
          <w:color w:val="000000"/>
        </w:rPr>
        <w:t xml:space="preserve">    ⑥. </w:t>
      </w:r>
      <w:r>
        <w:rPr>
          <w:rFonts w:ascii="宋体" w:hAnsi="宋体"/>
          <w:color w:val="000000"/>
        </w:rPr>
        <w:t>一览众山小</w:t>
      </w:r>
      <w:r>
        <w:rPr>
          <w:color w:val="000000"/>
        </w:rPr>
        <w:t xml:space="preserve">    ⑦. </w:t>
      </w:r>
      <w:r>
        <w:rPr>
          <w:rFonts w:ascii="宋体" w:hAnsi="宋体"/>
          <w:color w:val="000000"/>
        </w:rPr>
        <w:t>海内存知己</w:t>
      </w:r>
      <w:r>
        <w:rPr>
          <w:color w:val="000000"/>
        </w:rPr>
        <w:t xml:space="preserve">    ⑧. </w:t>
      </w:r>
      <w:r>
        <w:rPr>
          <w:rFonts w:ascii="宋体" w:hAnsi="宋体"/>
          <w:color w:val="000000"/>
        </w:rPr>
        <w:t>天涯若比邻</w:t>
      </w:r>
    </w:p>
    <w:p w14:paraId="1F42CAC2" w14:textId="77777777" w:rsidR="00472622" w:rsidRDefault="007824BB">
      <w:pPr>
        <w:spacing w:line="360" w:lineRule="auto"/>
        <w:textAlignment w:val="center"/>
        <w:rPr>
          <w:color w:val="000000"/>
        </w:rPr>
      </w:pPr>
      <w:r>
        <w:rPr>
          <w:color w:val="2E75B6"/>
        </w:rPr>
        <w:t>【解析】</w:t>
      </w:r>
    </w:p>
    <w:p w14:paraId="60693B0F" w14:textId="77777777" w:rsidR="00472622" w:rsidRDefault="007824BB">
      <w:pPr>
        <w:spacing w:line="360" w:lineRule="auto"/>
        <w:jc w:val="left"/>
        <w:textAlignment w:val="center"/>
        <w:rPr>
          <w:color w:val="000000"/>
        </w:rPr>
      </w:pPr>
      <w:r>
        <w:rPr>
          <w:color w:val="000000"/>
        </w:rPr>
        <w:t>【详解】</w:t>
      </w:r>
      <w:r>
        <w:rPr>
          <w:rFonts w:ascii="宋体" w:hAnsi="宋体"/>
          <w:color w:val="000000"/>
        </w:rPr>
        <w:t>本题考查名句名篇默写。默写题作答时，一是要透彻理解诗文的内容；二是要认真审题，找出符合题意的诗文句子；三是答题内容要准确，做到不添字、不漏字、不写错字。注意本题中的易错字：疑、柳、凌、览、海、涯。</w:t>
      </w:r>
    </w:p>
    <w:p w14:paraId="400B8C56" w14:textId="77777777" w:rsidR="00472622" w:rsidRDefault="007824BB">
      <w:pPr>
        <w:spacing w:line="360" w:lineRule="auto"/>
        <w:jc w:val="left"/>
        <w:textAlignment w:val="center"/>
        <w:rPr>
          <w:color w:val="000000"/>
        </w:rPr>
      </w:pPr>
      <w:r>
        <w:rPr>
          <w:color w:val="000000"/>
        </w:rPr>
        <w:t xml:space="preserve">3. </w:t>
      </w:r>
      <w:r>
        <w:rPr>
          <w:rFonts w:ascii="宋体" w:hAnsi="宋体"/>
          <w:color w:val="000000"/>
        </w:rPr>
        <w:t>根据下面括号中的要求写两句话，表现投石喝水的乌鸦看到另一只乌鸦用吸管喝水时的心理。</w:t>
      </w:r>
    </w:p>
    <w:p w14:paraId="16138993" w14:textId="77777777" w:rsidR="00472622" w:rsidRDefault="007824BB">
      <w:pPr>
        <w:spacing w:line="360" w:lineRule="auto"/>
        <w:jc w:val="left"/>
        <w:textAlignment w:val="center"/>
        <w:rPr>
          <w:color w:val="000000"/>
        </w:rPr>
      </w:pPr>
      <w:r>
        <w:rPr>
          <w:noProof/>
          <w:color w:val="000000"/>
        </w:rPr>
        <w:lastRenderedPageBreak/>
        <w:drawing>
          <wp:inline distT="0" distB="0" distL="0" distR="0" wp14:anchorId="50FA5502" wp14:editId="2E9C185A">
            <wp:extent cx="2609850" cy="2114550"/>
            <wp:effectExtent l="0" t="0" r="0" b="0"/>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
                    <pic:cNvPicPr>
                      <a:picLocks noChangeAspect="1"/>
                    </pic:cNvPicPr>
                  </pic:nvPicPr>
                  <pic:blipFill>
                    <a:blip r:embed="rId10"/>
                    <a:stretch>
                      <a:fillRect/>
                    </a:stretch>
                  </pic:blipFill>
                  <pic:spPr>
                    <a:xfrm>
                      <a:off x="0" y="0"/>
                      <a:ext cx="2609850" cy="2114550"/>
                    </a:xfrm>
                    <a:prstGeom prst="rect">
                      <a:avLst/>
                    </a:prstGeom>
                  </pic:spPr>
                </pic:pic>
              </a:graphicData>
            </a:graphic>
          </wp:inline>
        </w:drawing>
      </w:r>
    </w:p>
    <w:p w14:paraId="06918713" w14:textId="77777777" w:rsidR="00472622" w:rsidRDefault="007824BB">
      <w:pPr>
        <w:spacing w:line="360" w:lineRule="auto"/>
        <w:jc w:val="left"/>
        <w:textAlignment w:val="center"/>
        <w:rPr>
          <w:color w:val="000000"/>
        </w:rPr>
      </w:pPr>
      <w:r>
        <w:rPr>
          <w:rFonts w:ascii="宋体" w:hAnsi="宋体"/>
          <w:color w:val="000000"/>
        </w:rPr>
        <w:t>（</w:t>
      </w:r>
      <w:r>
        <w:rPr>
          <w:rFonts w:eastAsia="Times New Roman" w:cs="Times New Roman"/>
          <w:color w:val="000000"/>
        </w:rPr>
        <w:t>1</w:t>
      </w:r>
      <w:r>
        <w:rPr>
          <w:rFonts w:ascii="宋体" w:hAnsi="宋体"/>
          <w:color w:val="000000"/>
        </w:rPr>
        <w:t>）乌鸦想：“</w:t>
      </w:r>
      <w:r>
        <w:rPr>
          <w:color w:val="000000"/>
        </w:rPr>
        <w:t>________</w:t>
      </w:r>
      <w:r>
        <w:rPr>
          <w:rFonts w:ascii="宋体" w:hAnsi="宋体"/>
          <w:color w:val="000000"/>
        </w:rPr>
        <w:t>”（表现它因循守旧的心理）</w:t>
      </w:r>
    </w:p>
    <w:p w14:paraId="17F79FFF" w14:textId="77777777" w:rsidR="00472622" w:rsidRDefault="007824BB">
      <w:pPr>
        <w:spacing w:line="360" w:lineRule="auto"/>
        <w:jc w:val="left"/>
        <w:textAlignment w:val="center"/>
        <w:rPr>
          <w:color w:val="000000"/>
        </w:rPr>
      </w:pPr>
      <w:r>
        <w:rPr>
          <w:rFonts w:ascii="宋体" w:hAnsi="宋体"/>
          <w:color w:val="000000"/>
        </w:rPr>
        <w:t>（</w:t>
      </w:r>
      <w:r>
        <w:rPr>
          <w:rFonts w:eastAsia="Times New Roman" w:cs="Times New Roman"/>
          <w:color w:val="000000"/>
        </w:rPr>
        <w:t>2</w:t>
      </w:r>
      <w:r>
        <w:rPr>
          <w:rFonts w:ascii="宋体" w:hAnsi="宋体"/>
          <w:color w:val="000000"/>
        </w:rPr>
        <w:t>）乌鸦想：“</w:t>
      </w:r>
      <w:r>
        <w:rPr>
          <w:color w:val="000000"/>
        </w:rPr>
        <w:t>________</w:t>
      </w:r>
      <w:r>
        <w:rPr>
          <w:rFonts w:ascii="宋体" w:hAnsi="宋体"/>
          <w:color w:val="000000"/>
        </w:rPr>
        <w:t>”（表现它与时俱进的心理）</w:t>
      </w:r>
    </w:p>
    <w:p w14:paraId="11C1C70A" w14:textId="77777777" w:rsidR="00472622" w:rsidRDefault="007824BB">
      <w:pPr>
        <w:spacing w:line="360" w:lineRule="auto"/>
        <w:textAlignment w:val="center"/>
        <w:rPr>
          <w:color w:val="000000"/>
        </w:rPr>
      </w:pPr>
      <w:r>
        <w:rPr>
          <w:color w:val="2E75B6"/>
        </w:rPr>
        <w:t>【答案】</w:t>
      </w:r>
      <w:r>
        <w:rPr>
          <w:color w:val="000000"/>
        </w:rPr>
        <w:t xml:space="preserve">    ①. </w:t>
      </w:r>
      <w:r>
        <w:rPr>
          <w:rFonts w:ascii="宋体" w:hAnsi="宋体"/>
          <w:color w:val="000000"/>
        </w:rPr>
        <w:t>这家伙怎么不按套路来呢？（意思对即可）</w:t>
      </w:r>
      <w:r>
        <w:rPr>
          <w:color w:val="000000"/>
        </w:rPr>
        <w:t xml:space="preserve">    ②. </w:t>
      </w:r>
      <w:r>
        <w:rPr>
          <w:rFonts w:ascii="宋体" w:hAnsi="宋体"/>
          <w:color w:val="000000"/>
        </w:rPr>
        <w:t>看来这老方法可以改改了。（意思对即可）</w:t>
      </w:r>
    </w:p>
    <w:p w14:paraId="51FD9676" w14:textId="77777777" w:rsidR="00472622" w:rsidRDefault="007824BB">
      <w:pPr>
        <w:spacing w:line="360" w:lineRule="auto"/>
        <w:textAlignment w:val="center"/>
        <w:rPr>
          <w:color w:val="000000"/>
        </w:rPr>
      </w:pPr>
      <w:r>
        <w:rPr>
          <w:color w:val="2E75B6"/>
        </w:rPr>
        <w:t>【解析】</w:t>
      </w:r>
    </w:p>
    <w:p w14:paraId="0881FFD1" w14:textId="77777777" w:rsidR="00472622" w:rsidRDefault="007824BB">
      <w:pPr>
        <w:spacing w:line="360" w:lineRule="auto"/>
        <w:jc w:val="left"/>
        <w:textAlignment w:val="center"/>
        <w:rPr>
          <w:color w:val="000000"/>
        </w:rPr>
      </w:pPr>
      <w:r>
        <w:rPr>
          <w:color w:val="000000"/>
        </w:rPr>
        <w:t>【详解】</w:t>
      </w:r>
      <w:r>
        <w:rPr>
          <w:rFonts w:ascii="宋体" w:hAnsi="宋体"/>
          <w:color w:val="000000"/>
        </w:rPr>
        <w:t>本题考查根据不同心理需求进行语句创作。需结合漫画内容与心理特质分析。开放性试题，言之有理即可。</w:t>
      </w:r>
    </w:p>
    <w:p w14:paraId="7E3FAB52" w14:textId="77777777" w:rsidR="00472622" w:rsidRDefault="007824BB">
      <w:pPr>
        <w:spacing w:line="360" w:lineRule="auto"/>
        <w:jc w:val="left"/>
        <w:textAlignment w:val="center"/>
        <w:rPr>
          <w:color w:val="000000"/>
        </w:rPr>
      </w:pPr>
      <w:r>
        <w:rPr>
          <w:rFonts w:ascii="宋体" w:hAnsi="宋体"/>
          <w:color w:val="000000"/>
        </w:rPr>
        <w:t>因循守旧心理：从漫画看，投石喝水的乌鸦一直遵循传统投石方法。因循守旧体现为坚守固有经验、排斥新方式。所以创作时，要突出它对自身投石经验的固执，对吸管喝水这种新做法的不认可、不理解，觉得违背“传统”。比如强调“老方法才对，新花样不靠谱”这类逻辑。</w:t>
      </w:r>
    </w:p>
    <w:p w14:paraId="6B9C640B" w14:textId="77777777" w:rsidR="00472622" w:rsidRDefault="007824BB">
      <w:pPr>
        <w:spacing w:line="360" w:lineRule="auto"/>
        <w:jc w:val="left"/>
        <w:textAlignment w:val="center"/>
        <w:rPr>
          <w:color w:val="000000"/>
        </w:rPr>
      </w:pPr>
      <w:r>
        <w:rPr>
          <w:rFonts w:ascii="宋体" w:hAnsi="宋体"/>
          <w:color w:val="000000"/>
        </w:rPr>
        <w:t>与时俱进心理：同样基于漫画，与时俱进意味着能看到新做法的优势，愿意突破固有经验。创作时要体现投石乌鸦发现吸管喝水更便捷，反思自身，有接纳新方法、求变的意识，突出对新方式的肯定与向其学习的态度。</w:t>
      </w:r>
    </w:p>
    <w:p w14:paraId="69B6F28E" w14:textId="77777777" w:rsidR="00472622" w:rsidRDefault="007824BB">
      <w:pPr>
        <w:spacing w:line="360" w:lineRule="auto"/>
        <w:jc w:val="left"/>
        <w:textAlignment w:val="center"/>
        <w:rPr>
          <w:color w:val="000000"/>
        </w:rPr>
      </w:pPr>
      <w:r>
        <w:rPr>
          <w:rFonts w:ascii="宋体" w:hAnsi="宋体"/>
          <w:color w:val="000000"/>
        </w:rPr>
        <w:t>示例：</w:t>
      </w:r>
    </w:p>
    <w:p w14:paraId="2A841578" w14:textId="77777777" w:rsidR="00472622" w:rsidRDefault="007824BB">
      <w:pPr>
        <w:spacing w:line="360" w:lineRule="auto"/>
        <w:jc w:val="left"/>
        <w:textAlignment w:val="center"/>
        <w:rPr>
          <w:color w:val="000000"/>
        </w:rPr>
      </w:pPr>
      <w:r>
        <w:rPr>
          <w:rFonts w:ascii="宋体" w:hAnsi="宋体"/>
          <w:color w:val="000000"/>
        </w:rPr>
        <w:t>（1）哼，这算啥！祖祖辈辈都是投石喝水，用啥吸管，纯粹瞎折腾，老法子才靠谱！</w:t>
      </w:r>
    </w:p>
    <w:p w14:paraId="283854F1" w14:textId="77777777" w:rsidR="00472622" w:rsidRDefault="007824BB">
      <w:pPr>
        <w:spacing w:line="360" w:lineRule="auto"/>
        <w:jc w:val="left"/>
        <w:textAlignment w:val="center"/>
        <w:rPr>
          <w:color w:val="000000"/>
        </w:rPr>
      </w:pPr>
      <w:r>
        <w:rPr>
          <w:rFonts w:ascii="宋体" w:hAnsi="宋体"/>
          <w:color w:val="000000"/>
        </w:rPr>
        <w:t>（2）哎呀，原来还能这么做！吸管喝水又快又轻松，我之前守着老办法，差点错过更好的方式，得学学这新招！</w:t>
      </w:r>
    </w:p>
    <w:p w14:paraId="141F6BCF" w14:textId="77777777" w:rsidR="00472622" w:rsidRDefault="007824BB">
      <w:pPr>
        <w:spacing w:line="360" w:lineRule="auto"/>
        <w:jc w:val="center"/>
        <w:textAlignment w:val="center"/>
        <w:rPr>
          <w:color w:val="000000"/>
        </w:rPr>
      </w:pPr>
      <w:r>
        <w:rPr>
          <w:rFonts w:ascii="宋体" w:hAnsi="宋体"/>
          <w:b/>
          <w:color w:val="000000"/>
          <w:sz w:val="24"/>
        </w:rPr>
        <w:t>第二部分（</w:t>
      </w:r>
      <w:r>
        <w:rPr>
          <w:rFonts w:eastAsia="Times New Roman" w:cs="Times New Roman"/>
          <w:b/>
          <w:color w:val="000000"/>
          <w:sz w:val="24"/>
        </w:rPr>
        <w:t>50</w:t>
      </w:r>
      <w:r>
        <w:rPr>
          <w:rFonts w:ascii="宋体" w:hAnsi="宋体"/>
          <w:b/>
          <w:color w:val="000000"/>
          <w:sz w:val="24"/>
        </w:rPr>
        <w:t>分）</w:t>
      </w:r>
    </w:p>
    <w:p w14:paraId="147797E7" w14:textId="77777777" w:rsidR="00472622" w:rsidRDefault="007824BB">
      <w:pPr>
        <w:spacing w:line="360" w:lineRule="auto"/>
        <w:jc w:val="left"/>
        <w:textAlignment w:val="center"/>
        <w:rPr>
          <w:color w:val="000000"/>
        </w:rPr>
      </w:pPr>
      <w:r>
        <w:rPr>
          <w:rFonts w:ascii="宋体" w:hAnsi="宋体"/>
          <w:b/>
          <w:color w:val="000000"/>
          <w:sz w:val="24"/>
        </w:rPr>
        <w:t>（一）名著阅读</w:t>
      </w:r>
    </w:p>
    <w:p w14:paraId="4B0B3922" w14:textId="77777777" w:rsidR="00472622" w:rsidRDefault="007824BB">
      <w:pPr>
        <w:spacing w:line="360" w:lineRule="auto"/>
        <w:jc w:val="left"/>
        <w:textAlignment w:val="center"/>
        <w:rPr>
          <w:color w:val="000000"/>
        </w:rPr>
      </w:pPr>
      <w:r>
        <w:rPr>
          <w:color w:val="000000"/>
        </w:rPr>
        <w:t xml:space="preserve">4. </w:t>
      </w:r>
      <w:r>
        <w:rPr>
          <w:rFonts w:ascii="宋体" w:hAnsi="宋体"/>
          <w:color w:val="000000"/>
        </w:rPr>
        <w:t>为宣传革命文化，学校为《红星照耀中国》的插图《抗战之声》征集配图文字。有同学认为艾青《吹号者》中的几行诗与插图匹配，请根据你对画面和诗句的理解帮他写推荐理由。</w:t>
      </w:r>
    </w:p>
    <w:tbl>
      <w:tblPr>
        <w:tblW w:w="65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2025"/>
        <w:gridCol w:w="4530"/>
      </w:tblGrid>
      <w:tr w:rsidR="00472622" w14:paraId="67120D87" w14:textId="77777777">
        <w:tc>
          <w:tcPr>
            <w:tcW w:w="19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089B9A62" w14:textId="77777777" w:rsidR="00472622" w:rsidRDefault="007824BB">
            <w:pPr>
              <w:spacing w:line="360" w:lineRule="auto"/>
              <w:jc w:val="left"/>
              <w:textAlignment w:val="center"/>
              <w:rPr>
                <w:color w:val="000000"/>
              </w:rPr>
            </w:pPr>
            <w:r>
              <w:rPr>
                <w:noProof/>
                <w:color w:val="000000"/>
              </w:rPr>
              <w:lastRenderedPageBreak/>
              <w:drawing>
                <wp:inline distT="0" distB="0" distL="0" distR="0" wp14:anchorId="355EFA61" wp14:editId="17B8323C">
                  <wp:extent cx="1133475" cy="1524000"/>
                  <wp:effectExtent l="0" t="0" r="0" b="0"/>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
                          <pic:cNvPicPr>
                            <a:picLocks noChangeAspect="1"/>
                          </pic:cNvPicPr>
                        </pic:nvPicPr>
                        <pic:blipFill>
                          <a:blip r:embed="rId11"/>
                          <a:stretch>
                            <a:fillRect/>
                          </a:stretch>
                        </pic:blipFill>
                        <pic:spPr>
                          <a:xfrm>
                            <a:off x="0" y="0"/>
                            <a:ext cx="1133475" cy="1524000"/>
                          </a:xfrm>
                          <a:prstGeom prst="rect">
                            <a:avLst/>
                          </a:prstGeom>
                        </pic:spPr>
                      </pic:pic>
                    </a:graphicData>
                  </a:graphic>
                </wp:inline>
              </w:drawing>
            </w:r>
          </w:p>
        </w:tc>
        <w:tc>
          <w:tcPr>
            <w:tcW w:w="45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547E4A96" w14:textId="77777777" w:rsidR="00472622" w:rsidRDefault="007824BB">
            <w:pPr>
              <w:spacing w:line="360" w:lineRule="auto"/>
              <w:jc w:val="center"/>
              <w:textAlignment w:val="center"/>
              <w:rPr>
                <w:color w:val="000000"/>
              </w:rPr>
            </w:pPr>
            <w:r>
              <w:rPr>
                <w:rFonts w:ascii="楷体" w:eastAsia="楷体" w:hAnsi="楷体" w:cs="楷体"/>
                <w:color w:val="000000"/>
              </w:rPr>
              <w:t>而当太阳以轰响的光彩</w:t>
            </w:r>
          </w:p>
          <w:p w14:paraId="0C00440C" w14:textId="77777777" w:rsidR="00472622" w:rsidRDefault="007824BB">
            <w:pPr>
              <w:spacing w:line="360" w:lineRule="auto"/>
              <w:jc w:val="center"/>
              <w:textAlignment w:val="center"/>
              <w:rPr>
                <w:color w:val="000000"/>
              </w:rPr>
            </w:pPr>
            <w:r>
              <w:rPr>
                <w:rFonts w:ascii="楷体" w:eastAsia="楷体" w:hAnsi="楷体" w:cs="楷体"/>
                <w:color w:val="000000"/>
              </w:rPr>
              <w:t>辉煌了整个天穹的时候，</w:t>
            </w:r>
          </w:p>
          <w:p w14:paraId="013F34E3" w14:textId="77777777" w:rsidR="00472622" w:rsidRDefault="007824BB">
            <w:pPr>
              <w:spacing w:line="360" w:lineRule="auto"/>
              <w:jc w:val="center"/>
              <w:textAlignment w:val="center"/>
              <w:rPr>
                <w:color w:val="000000"/>
              </w:rPr>
            </w:pPr>
            <w:r>
              <w:rPr>
                <w:rFonts w:ascii="楷体" w:eastAsia="楷体" w:hAnsi="楷体" w:cs="楷体"/>
                <w:color w:val="000000"/>
              </w:rPr>
              <w:t>他以催促的热情</w:t>
            </w:r>
          </w:p>
          <w:p w14:paraId="70DCA89A" w14:textId="77777777" w:rsidR="00472622" w:rsidRDefault="007824BB">
            <w:pPr>
              <w:spacing w:line="360" w:lineRule="auto"/>
              <w:jc w:val="center"/>
              <w:textAlignment w:val="center"/>
              <w:rPr>
                <w:color w:val="000000"/>
              </w:rPr>
            </w:pPr>
            <w:r>
              <w:rPr>
                <w:rFonts w:ascii="楷体" w:eastAsia="楷体" w:hAnsi="楷体" w:cs="楷体"/>
                <w:color w:val="000000"/>
              </w:rPr>
              <w:t>吹出了出发号。</w:t>
            </w:r>
          </w:p>
          <w:p w14:paraId="5C3D085E" w14:textId="77777777" w:rsidR="00472622" w:rsidRDefault="007824BB">
            <w:pPr>
              <w:spacing w:line="360" w:lineRule="auto"/>
              <w:jc w:val="right"/>
              <w:textAlignment w:val="center"/>
              <w:rPr>
                <w:color w:val="000000"/>
              </w:rPr>
            </w:pPr>
            <w:r>
              <w:rPr>
                <w:rFonts w:eastAsia="Times New Roman" w:cs="Times New Roman"/>
                <w:color w:val="000000"/>
              </w:rPr>
              <w:t>——</w:t>
            </w:r>
            <w:r>
              <w:rPr>
                <w:rFonts w:ascii="宋体" w:hAnsi="宋体"/>
                <w:color w:val="000000"/>
              </w:rPr>
              <w:t>艾青《吹号者》</w:t>
            </w:r>
          </w:p>
          <w:p w14:paraId="2C76DD3C" w14:textId="77777777" w:rsidR="00472622" w:rsidRDefault="007824BB">
            <w:pPr>
              <w:spacing w:line="360" w:lineRule="auto"/>
              <w:jc w:val="left"/>
              <w:textAlignment w:val="center"/>
              <w:rPr>
                <w:color w:val="000000"/>
              </w:rPr>
            </w:pPr>
            <w:r>
              <w:rPr>
                <w:rFonts w:ascii="宋体" w:hAnsi="宋体"/>
                <w:color w:val="000000"/>
              </w:rPr>
              <w:t>［注］《抗战之声》，</w:t>
            </w:r>
            <w:r>
              <w:rPr>
                <w:rFonts w:eastAsia="Times New Roman" w:cs="Times New Roman"/>
                <w:color w:val="000000"/>
              </w:rPr>
              <w:t>1936</w:t>
            </w:r>
            <w:r>
              <w:rPr>
                <w:rFonts w:ascii="宋体" w:hAnsi="宋体"/>
                <w:color w:val="000000"/>
              </w:rPr>
              <w:t>年</w:t>
            </w:r>
            <w:r>
              <w:rPr>
                <w:rFonts w:eastAsia="Times New Roman" w:cs="Times New Roman"/>
                <w:color w:val="000000"/>
              </w:rPr>
              <w:t>8</w:t>
            </w:r>
            <w:r>
              <w:rPr>
                <w:rFonts w:ascii="宋体" w:hAnsi="宋体"/>
                <w:color w:val="000000"/>
              </w:rPr>
              <w:t>月，斯诺摄于宁夏豫旺县。《吹号者》创作于</w:t>
            </w:r>
            <w:r>
              <w:rPr>
                <w:rFonts w:eastAsia="Times New Roman" w:cs="Times New Roman"/>
                <w:color w:val="000000"/>
              </w:rPr>
              <w:t>1939</w:t>
            </w:r>
            <w:r>
              <w:rPr>
                <w:rFonts w:ascii="宋体" w:hAnsi="宋体"/>
                <w:color w:val="000000"/>
              </w:rPr>
              <w:t>年3月。</w:t>
            </w:r>
          </w:p>
        </w:tc>
      </w:tr>
    </w:tbl>
    <w:p w14:paraId="3A9DDFDE" w14:textId="77777777" w:rsidR="00472622" w:rsidRDefault="00472622">
      <w:pPr>
        <w:spacing w:line="360" w:lineRule="auto"/>
        <w:jc w:val="left"/>
        <w:textAlignment w:val="center"/>
        <w:rPr>
          <w:color w:val="000000"/>
        </w:rPr>
      </w:pPr>
    </w:p>
    <w:p w14:paraId="55A209BC" w14:textId="77777777" w:rsidR="00472622" w:rsidRDefault="007824BB">
      <w:pPr>
        <w:spacing w:line="360" w:lineRule="auto"/>
        <w:textAlignment w:val="center"/>
        <w:rPr>
          <w:color w:val="000000"/>
        </w:rPr>
      </w:pPr>
      <w:r>
        <w:rPr>
          <w:color w:val="2E75B6"/>
        </w:rPr>
        <w:t>【答案】</w:t>
      </w:r>
      <w:r>
        <w:rPr>
          <w:rFonts w:ascii="宋体" w:hAnsi="宋体"/>
          <w:color w:val="000000"/>
        </w:rPr>
        <w:t>插图画面：吹号者身姿挺拔，脚下土地辽阔，面前红旗招展，手中号角上扬，仿佛能让人听到嘹亮坚毅的抗战之声。诗句写的也是抗战号角吹响的时刻，其时阳光四射，号声和着太阳的光彩，宏大热烈，遍布天穹，催人奋进。两者意境一致，以诗配图，有利于人们理解插图用意。</w:t>
      </w:r>
    </w:p>
    <w:p w14:paraId="445C5314" w14:textId="77777777" w:rsidR="00472622" w:rsidRDefault="007824BB">
      <w:pPr>
        <w:spacing w:line="360" w:lineRule="auto"/>
        <w:textAlignment w:val="center"/>
        <w:rPr>
          <w:color w:val="000000"/>
        </w:rPr>
      </w:pPr>
      <w:r>
        <w:rPr>
          <w:color w:val="2E75B6"/>
        </w:rPr>
        <w:t>【解析】</w:t>
      </w:r>
    </w:p>
    <w:p w14:paraId="24EC01AE" w14:textId="77777777" w:rsidR="00472622" w:rsidRDefault="007824BB">
      <w:pPr>
        <w:spacing w:line="360" w:lineRule="auto"/>
        <w:jc w:val="left"/>
        <w:textAlignment w:val="center"/>
        <w:rPr>
          <w:color w:val="000000"/>
        </w:rPr>
      </w:pPr>
      <w:r>
        <w:rPr>
          <w:color w:val="000000"/>
        </w:rPr>
        <w:t>【详解】</w:t>
      </w:r>
      <w:r>
        <w:rPr>
          <w:rFonts w:ascii="宋体" w:hAnsi="宋体"/>
          <w:color w:val="000000"/>
        </w:rPr>
        <w:t>本题考查对文学作品（诗歌、插图）的理解、关联分析及内容适配性的鉴赏能力。需结合插图内容、诗句内涵，分析二者在主题、意象等方面的关联，阐述诗句适配插图的理由。开放性试题，言之有理即可。</w:t>
      </w:r>
    </w:p>
    <w:p w14:paraId="0D093AC5" w14:textId="77777777" w:rsidR="00472622" w:rsidRDefault="007824BB">
      <w:pPr>
        <w:spacing w:line="360" w:lineRule="auto"/>
        <w:jc w:val="left"/>
        <w:textAlignment w:val="center"/>
        <w:rPr>
          <w:color w:val="000000"/>
        </w:rPr>
      </w:pPr>
      <w:r>
        <w:rPr>
          <w:rFonts w:ascii="宋体" w:hAnsi="宋体"/>
          <w:color w:val="000000"/>
        </w:rPr>
        <w:t>从画面看，战士吹号、红旗飘扬，定格抗战动员瞬间，传递战斗的坚毅与决心。诗句中，“太阳以轰响的光彩辉煌了整个天穹”，将太阳光芒与轰响结合，营造出宏大且带有力量感的环境，暗示抗战带来的曙光与激昂氛围；“他以催促的热情吹出了出发号”，精准聚焦吹号者的行动与精神内核，吹号不只是发出声音，更是带着对胜利的向往、对战友的激励，以“催促的热情”驱动众人奔赴战场。二者关联在于，画面的“形”（吹号、红旗）与诗句的“神”（号声的意义、抗战的氛围）深度契合，诗句从意境营造、精神诠释层面，为画面注入更丰富的情感与思想，让读者透过画面看到背后的抗战精神，借助诗句读懂画面承载的动员力量，实现图文互释，所以适配。</w:t>
      </w:r>
    </w:p>
    <w:p w14:paraId="362040C7" w14:textId="77777777" w:rsidR="00472622" w:rsidRDefault="007824BB">
      <w:pPr>
        <w:spacing w:line="360" w:lineRule="auto"/>
        <w:jc w:val="left"/>
        <w:textAlignment w:val="center"/>
        <w:rPr>
          <w:color w:val="000000"/>
        </w:rPr>
      </w:pPr>
      <w:r>
        <w:rPr>
          <w:rFonts w:ascii="宋体" w:hAnsi="宋体"/>
          <w:color w:val="000000"/>
        </w:rPr>
        <w:t>示例答案：插图中，战士于旷野间吹号，红旗在旁猎猎，勾勒出抗战岁月里战斗动员的生动剪影。艾青诗句里，太阳的光彩“轰响”着铺满天穹，赋予环境激昂又充满希望的张力，而吹号者“催促的热情”，让号声超越声响本身，成为驱动抗争的精神号角。画面的质朴写实，与诗句的意境渲染、精神升华相融，读者既能从画面直观感受抗战现场的坚毅，又能借诗句体会号声里蕴含的热血与希望，图文携手，精准传递出抗战时期革命力量凝聚、奋勇向前的磅礴气势，以诗配图，可深化对“抗战之声”精神内涵的理解。</w:t>
      </w:r>
    </w:p>
    <w:p w14:paraId="0E61E864" w14:textId="77777777" w:rsidR="00472622" w:rsidRDefault="007824BB">
      <w:pPr>
        <w:spacing w:line="360" w:lineRule="auto"/>
        <w:jc w:val="left"/>
        <w:textAlignment w:val="center"/>
        <w:rPr>
          <w:color w:val="000000"/>
        </w:rPr>
      </w:pPr>
      <w:r>
        <w:rPr>
          <w:rFonts w:ascii="宋体" w:hAnsi="宋体"/>
          <w:b/>
          <w:color w:val="000000"/>
          <w:sz w:val="24"/>
        </w:rPr>
        <w:t>（二）古代诗文阅读</w:t>
      </w:r>
    </w:p>
    <w:p w14:paraId="5D1CEC7D" w14:textId="77777777" w:rsidR="00472622" w:rsidRDefault="007824BB">
      <w:pPr>
        <w:spacing w:line="360" w:lineRule="auto"/>
        <w:jc w:val="left"/>
        <w:textAlignment w:val="center"/>
        <w:rPr>
          <w:color w:val="000000"/>
        </w:rPr>
      </w:pPr>
      <w:r>
        <w:rPr>
          <w:rFonts w:ascii="宋体" w:hAnsi="宋体"/>
          <w:color w:val="000000"/>
        </w:rPr>
        <w:t>阅读下面这首唐诗，完成下面小题。</w:t>
      </w:r>
    </w:p>
    <w:p w14:paraId="39A95F09" w14:textId="77777777" w:rsidR="00472622" w:rsidRDefault="007824BB">
      <w:pPr>
        <w:spacing w:line="360" w:lineRule="auto"/>
        <w:jc w:val="center"/>
        <w:textAlignment w:val="center"/>
        <w:rPr>
          <w:color w:val="000000"/>
        </w:rPr>
      </w:pPr>
      <w:r>
        <w:rPr>
          <w:rFonts w:ascii="楷体" w:eastAsia="楷体" w:hAnsi="楷体" w:cs="楷体"/>
          <w:color w:val="000000"/>
        </w:rPr>
        <w:t>新月</w:t>
      </w:r>
    </w:p>
    <w:p w14:paraId="31AFBE21" w14:textId="77777777" w:rsidR="00472622" w:rsidRDefault="007824BB">
      <w:pPr>
        <w:spacing w:line="360" w:lineRule="auto"/>
        <w:jc w:val="center"/>
        <w:textAlignment w:val="center"/>
        <w:rPr>
          <w:color w:val="000000"/>
        </w:rPr>
      </w:pPr>
      <w:r>
        <w:rPr>
          <w:rFonts w:ascii="楷体" w:eastAsia="楷体" w:hAnsi="楷体" w:cs="楷体"/>
          <w:color w:val="000000"/>
        </w:rPr>
        <w:lastRenderedPageBreak/>
        <w:t>方干</w:t>
      </w:r>
    </w:p>
    <w:p w14:paraId="3E1DB402" w14:textId="77777777" w:rsidR="00472622" w:rsidRDefault="007824BB">
      <w:pPr>
        <w:spacing w:line="360" w:lineRule="auto"/>
        <w:jc w:val="center"/>
        <w:textAlignment w:val="center"/>
        <w:rPr>
          <w:color w:val="000000"/>
        </w:rPr>
      </w:pPr>
      <w:r>
        <w:rPr>
          <w:rFonts w:ascii="楷体" w:eastAsia="楷体" w:hAnsi="楷体" w:cs="楷体"/>
          <w:color w:val="000000"/>
        </w:rPr>
        <w:t>入夜天西见，蛾眉冷素光。</w:t>
      </w:r>
    </w:p>
    <w:p w14:paraId="148F772A" w14:textId="77777777" w:rsidR="00472622" w:rsidRDefault="007824BB">
      <w:pPr>
        <w:spacing w:line="360" w:lineRule="auto"/>
        <w:jc w:val="center"/>
        <w:textAlignment w:val="center"/>
        <w:rPr>
          <w:color w:val="000000"/>
        </w:rPr>
      </w:pPr>
      <w:r>
        <w:rPr>
          <w:rFonts w:ascii="楷体" w:eastAsia="楷体" w:hAnsi="楷体" w:cs="楷体"/>
          <w:color w:val="000000"/>
        </w:rPr>
        <w:t>潭鱼惊钓落，云雁怯弓张。</w:t>
      </w:r>
    </w:p>
    <w:p w14:paraId="5EDB2FD7" w14:textId="77777777" w:rsidR="00472622" w:rsidRDefault="007824BB">
      <w:pPr>
        <w:spacing w:line="360" w:lineRule="auto"/>
        <w:jc w:val="center"/>
        <w:textAlignment w:val="center"/>
        <w:rPr>
          <w:color w:val="000000"/>
        </w:rPr>
      </w:pPr>
      <w:r>
        <w:rPr>
          <w:rFonts w:ascii="楷体" w:eastAsia="楷体" w:hAnsi="楷体" w:cs="楷体"/>
          <w:color w:val="000000"/>
        </w:rPr>
        <w:t>隐隐临珠箔，微微上粉墙。</w:t>
      </w:r>
    </w:p>
    <w:p w14:paraId="19C7440B" w14:textId="77777777" w:rsidR="00472622" w:rsidRDefault="007824BB">
      <w:pPr>
        <w:spacing w:line="360" w:lineRule="auto"/>
        <w:jc w:val="center"/>
        <w:textAlignment w:val="center"/>
        <w:rPr>
          <w:color w:val="000000"/>
        </w:rPr>
      </w:pPr>
      <w:r>
        <w:rPr>
          <w:rFonts w:ascii="楷体" w:eastAsia="楷体" w:hAnsi="楷体" w:cs="楷体"/>
          <w:color w:val="000000"/>
        </w:rPr>
        <w:t>更怜三五夕，仙桂满轮芳。</w:t>
      </w:r>
    </w:p>
    <w:p w14:paraId="0C8A13EB" w14:textId="77777777" w:rsidR="00472622" w:rsidRDefault="007824BB">
      <w:pPr>
        <w:spacing w:line="360" w:lineRule="auto"/>
        <w:jc w:val="left"/>
        <w:textAlignment w:val="center"/>
        <w:rPr>
          <w:color w:val="000000"/>
        </w:rPr>
      </w:pPr>
      <w:r>
        <w:rPr>
          <w:rFonts w:ascii="宋体" w:hAnsi="宋体"/>
          <w:color w:val="000000"/>
        </w:rPr>
        <w:t>［助读材料］①诗中的“新月”与地理学科中的“新月”不同，诗中“新月”指月牙儿，其形状可参考下图中的“蛾眉月”。②白居易有诗曰：可怜九月初三夜，露似珍珠月似弓。③珠箔：珠帘。</w:t>
      </w:r>
    </w:p>
    <w:p w14:paraId="282AE182" w14:textId="77777777" w:rsidR="00472622" w:rsidRDefault="007824BB">
      <w:pPr>
        <w:spacing w:line="360" w:lineRule="auto"/>
        <w:jc w:val="left"/>
        <w:textAlignment w:val="center"/>
        <w:rPr>
          <w:color w:val="000000"/>
        </w:rPr>
      </w:pPr>
      <w:r>
        <w:rPr>
          <w:noProof/>
          <w:color w:val="000000"/>
        </w:rPr>
        <w:drawing>
          <wp:inline distT="0" distB="0" distL="0" distR="0" wp14:anchorId="106BD6DB" wp14:editId="141E45BC">
            <wp:extent cx="2171700" cy="2247900"/>
            <wp:effectExtent l="0" t="0" r="0" b="0"/>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
                    <pic:cNvPicPr>
                      <a:picLocks noChangeAspect="1"/>
                    </pic:cNvPicPr>
                  </pic:nvPicPr>
                  <pic:blipFill>
                    <a:blip r:embed="rId12"/>
                    <a:stretch>
                      <a:fillRect/>
                    </a:stretch>
                  </pic:blipFill>
                  <pic:spPr>
                    <a:xfrm>
                      <a:off x="0" y="0"/>
                      <a:ext cx="2171700" cy="2247900"/>
                    </a:xfrm>
                    <a:prstGeom prst="rect">
                      <a:avLst/>
                    </a:prstGeom>
                  </pic:spPr>
                </pic:pic>
              </a:graphicData>
            </a:graphic>
          </wp:inline>
        </w:drawing>
      </w:r>
    </w:p>
    <w:p w14:paraId="101A087A" w14:textId="77777777" w:rsidR="00472622" w:rsidRDefault="007824BB">
      <w:pPr>
        <w:spacing w:line="360" w:lineRule="auto"/>
        <w:jc w:val="left"/>
        <w:textAlignment w:val="center"/>
        <w:rPr>
          <w:color w:val="000000"/>
        </w:rPr>
      </w:pPr>
      <w:r>
        <w:rPr>
          <w:color w:val="000000"/>
        </w:rPr>
        <w:t xml:space="preserve">5. </w:t>
      </w:r>
      <w:r>
        <w:rPr>
          <w:rFonts w:ascii="宋体" w:hAnsi="宋体"/>
          <w:color w:val="000000"/>
        </w:rPr>
        <w:t>下列对这首诗的理解和赏析，不正确的一项是（</w:t>
      </w:r>
      <w:r>
        <w:rPr>
          <w:rFonts w:eastAsia="Times New Roman" w:cs="Times New Roman"/>
          <w:color w:val="000000"/>
        </w:rPr>
        <w:t xml:space="preserve">   </w:t>
      </w:r>
      <w:r>
        <w:rPr>
          <w:rFonts w:ascii="宋体" w:hAnsi="宋体"/>
          <w:color w:val="000000"/>
        </w:rPr>
        <w:t>）</w:t>
      </w:r>
    </w:p>
    <w:p w14:paraId="51C3F867" w14:textId="77777777" w:rsidR="00472622" w:rsidRDefault="007824BB">
      <w:pPr>
        <w:spacing w:line="360" w:lineRule="auto"/>
        <w:jc w:val="left"/>
        <w:textAlignment w:val="center"/>
        <w:rPr>
          <w:color w:val="000000"/>
        </w:rPr>
      </w:pPr>
      <w:r>
        <w:rPr>
          <w:color w:val="000000"/>
        </w:rPr>
        <w:t xml:space="preserve">A. </w:t>
      </w:r>
      <w:r>
        <w:rPr>
          <w:rFonts w:ascii="宋体" w:hAnsi="宋体"/>
          <w:color w:val="000000"/>
        </w:rPr>
        <w:t>从题材看，这是一首吟咏月亮的诗；从体裁看，这是一首律诗，押</w:t>
      </w:r>
      <w:r>
        <w:rPr>
          <w:rFonts w:eastAsia="Times New Roman" w:cs="Times New Roman"/>
          <w:color w:val="000000"/>
        </w:rPr>
        <w:t>ang</w:t>
      </w:r>
      <w:r>
        <w:rPr>
          <w:rFonts w:ascii="宋体" w:hAnsi="宋体"/>
          <w:color w:val="000000"/>
        </w:rPr>
        <w:t>韵。</w:t>
      </w:r>
    </w:p>
    <w:p w14:paraId="661D5737" w14:textId="77777777" w:rsidR="00472622" w:rsidRDefault="007824BB">
      <w:pPr>
        <w:spacing w:line="360" w:lineRule="auto"/>
        <w:jc w:val="left"/>
        <w:textAlignment w:val="center"/>
        <w:rPr>
          <w:color w:val="000000"/>
        </w:rPr>
      </w:pPr>
      <w:r>
        <w:rPr>
          <w:color w:val="000000"/>
        </w:rPr>
        <w:t xml:space="preserve">B. </w:t>
      </w:r>
      <w:r>
        <w:rPr>
          <w:rFonts w:ascii="宋体" w:hAnsi="宋体"/>
          <w:color w:val="000000"/>
        </w:rPr>
        <w:t>“入夜天西见”写月亮出现的方位，“蛾眉冷素光”则写月亮的形状和光亮。</w:t>
      </w:r>
    </w:p>
    <w:p w14:paraId="0EA7C3FB" w14:textId="77777777" w:rsidR="00472622" w:rsidRDefault="007824BB">
      <w:pPr>
        <w:spacing w:line="360" w:lineRule="auto"/>
        <w:jc w:val="left"/>
        <w:textAlignment w:val="center"/>
        <w:rPr>
          <w:color w:val="000000"/>
        </w:rPr>
      </w:pPr>
      <w:r>
        <w:rPr>
          <w:color w:val="000000"/>
        </w:rPr>
        <w:t xml:space="preserve">C. </w:t>
      </w:r>
      <w:r>
        <w:rPr>
          <w:rFonts w:ascii="宋体" w:hAnsi="宋体"/>
          <w:color w:val="000000"/>
        </w:rPr>
        <w:t>第三联写诗人隔着珠帘望月，看见一枚新月在云层中微微移动，时隐时现。</w:t>
      </w:r>
    </w:p>
    <w:p w14:paraId="55163658" w14:textId="77777777" w:rsidR="00472622" w:rsidRDefault="007824BB">
      <w:pPr>
        <w:spacing w:line="360" w:lineRule="auto"/>
        <w:jc w:val="left"/>
        <w:textAlignment w:val="center"/>
        <w:rPr>
          <w:color w:val="000000"/>
        </w:rPr>
      </w:pPr>
      <w:r>
        <w:rPr>
          <w:color w:val="000000"/>
        </w:rPr>
        <w:t xml:space="preserve">D. </w:t>
      </w:r>
      <w:r>
        <w:rPr>
          <w:rFonts w:ascii="宋体" w:hAnsi="宋体"/>
          <w:color w:val="000000"/>
        </w:rPr>
        <w:t>“可怜”是“可爱”的意思，尾联两句抒发了诗人对十五夜满月的期待之情。</w:t>
      </w:r>
    </w:p>
    <w:p w14:paraId="502FB6B8" w14:textId="77777777" w:rsidR="00472622" w:rsidRDefault="007824BB">
      <w:pPr>
        <w:spacing w:line="360" w:lineRule="auto"/>
        <w:jc w:val="left"/>
        <w:textAlignment w:val="center"/>
        <w:rPr>
          <w:color w:val="000000"/>
        </w:rPr>
      </w:pPr>
      <w:r>
        <w:rPr>
          <w:color w:val="000000"/>
        </w:rPr>
        <w:t xml:space="preserve">6. </w:t>
      </w:r>
      <w:r>
        <w:rPr>
          <w:rFonts w:ascii="宋体" w:hAnsi="宋体"/>
          <w:color w:val="000000"/>
        </w:rPr>
        <w:t>第二联对新月的描写体现了诗人丰富的想象力，请作简要分析。</w:t>
      </w:r>
    </w:p>
    <w:p w14:paraId="51818822" w14:textId="77777777" w:rsidR="00472622" w:rsidRDefault="007824BB">
      <w:pPr>
        <w:spacing w:line="360" w:lineRule="auto"/>
        <w:textAlignment w:val="center"/>
        <w:rPr>
          <w:color w:val="000000"/>
        </w:rPr>
      </w:pPr>
      <w:r>
        <w:rPr>
          <w:color w:val="2E75B6"/>
        </w:rPr>
        <w:t>【答案】</w:t>
      </w:r>
      <w:r>
        <w:rPr>
          <w:color w:val="000000"/>
        </w:rPr>
        <w:t xml:space="preserve">5. C    6. </w:t>
      </w:r>
      <w:r>
        <w:rPr>
          <w:rFonts w:ascii="宋体" w:hAnsi="宋体"/>
          <w:color w:val="000000"/>
        </w:rPr>
        <w:t>由新月之形，联想到钓钩和弯弓；又进而设想鱼、雁见到“钓落”“弓张”而惊、怯的心理。</w:t>
      </w:r>
    </w:p>
    <w:p w14:paraId="715071A4" w14:textId="77777777" w:rsidR="00472622" w:rsidRDefault="007824BB">
      <w:pPr>
        <w:spacing w:line="360" w:lineRule="auto"/>
        <w:textAlignment w:val="center"/>
        <w:rPr>
          <w:color w:val="000000"/>
        </w:rPr>
      </w:pPr>
      <w:r>
        <w:rPr>
          <w:color w:val="2E75B6"/>
        </w:rPr>
        <w:t>【解析】</w:t>
      </w:r>
    </w:p>
    <w:p w14:paraId="362492FF" w14:textId="77777777" w:rsidR="00472622" w:rsidRDefault="007824BB">
      <w:pPr>
        <w:spacing w:line="360" w:lineRule="auto"/>
        <w:jc w:val="left"/>
        <w:textAlignment w:val="center"/>
        <w:rPr>
          <w:color w:val="000000"/>
        </w:rPr>
      </w:pPr>
      <w:r>
        <w:rPr>
          <w:color w:val="000000"/>
        </w:rPr>
        <w:t>【导语】</w:t>
      </w:r>
      <w:r>
        <w:rPr>
          <w:rFonts w:ascii="宋体" w:hAnsi="宋体"/>
          <w:color w:val="000000"/>
        </w:rPr>
        <w:t>方干的《新月》以细腻笔触捕捉月牙儿的清冷之美。首联点明方位与形色，颔联巧妙以“潭鱼惊钓”“云雁怯弓”的比喻，赋予新月动态的灵性，暗合其纤细如钩的特点。颈联转写月光轻抚珠帘粉墙的朦胧意趣，尾联由新月遥想满月桂香，时空流转间展露对自然之美的怜爱。全诗炼字精准（“冷”“怯”“怜”），虚实相生，40字浓缩月夜清辉。</w:t>
      </w:r>
    </w:p>
    <w:p w14:paraId="34280233" w14:textId="77777777" w:rsidR="00472622" w:rsidRDefault="007824BB">
      <w:pPr>
        <w:spacing w:line="360" w:lineRule="auto"/>
        <w:jc w:val="left"/>
        <w:textAlignment w:val="center"/>
        <w:rPr>
          <w:color w:val="000000"/>
        </w:rPr>
      </w:pPr>
      <w:r>
        <w:rPr>
          <w:color w:val="000000"/>
        </w:rPr>
        <w:t>【</w:t>
      </w:r>
      <w:r>
        <w:rPr>
          <w:color w:val="000000"/>
        </w:rPr>
        <w:t>5</w:t>
      </w:r>
      <w:r>
        <w:rPr>
          <w:color w:val="000000"/>
        </w:rPr>
        <w:t>题详解】</w:t>
      </w:r>
    </w:p>
    <w:p w14:paraId="7DE935E4" w14:textId="77777777" w:rsidR="00472622" w:rsidRDefault="007824BB">
      <w:pPr>
        <w:spacing w:line="360" w:lineRule="auto"/>
        <w:jc w:val="left"/>
        <w:textAlignment w:val="center"/>
        <w:rPr>
          <w:color w:val="000000"/>
        </w:rPr>
      </w:pPr>
      <w:r>
        <w:rPr>
          <w:rFonts w:ascii="宋体" w:hAnsi="宋体"/>
          <w:color w:val="000000"/>
        </w:rPr>
        <w:t>本题考查诗歌内容的理解和分析。</w:t>
      </w:r>
    </w:p>
    <w:p w14:paraId="76C56416" w14:textId="77777777" w:rsidR="00472622" w:rsidRDefault="007824BB">
      <w:pPr>
        <w:spacing w:line="360" w:lineRule="auto"/>
        <w:jc w:val="left"/>
        <w:textAlignment w:val="center"/>
        <w:rPr>
          <w:color w:val="000000"/>
        </w:rPr>
      </w:pPr>
      <w:r>
        <w:rPr>
          <w:rFonts w:eastAsia="Times New Roman" w:cs="Times New Roman"/>
          <w:color w:val="000000"/>
        </w:rPr>
        <w:t>C.</w:t>
      </w:r>
      <w:r>
        <w:rPr>
          <w:rFonts w:ascii="宋体" w:hAnsi="宋体"/>
          <w:color w:val="000000"/>
        </w:rPr>
        <w:t>“隐隐临珠箔，微微上粉墙”是说新月隐隐约约靠近珠帘，缓缓地升到粉墙之上，并非“在云层中微微</w:t>
      </w:r>
      <w:r>
        <w:rPr>
          <w:rFonts w:ascii="宋体" w:hAnsi="宋体"/>
          <w:color w:val="000000"/>
        </w:rPr>
        <w:lastRenderedPageBreak/>
        <w:t>移动，时隐时现”，该选项对诗句理解错误；</w:t>
      </w:r>
    </w:p>
    <w:p w14:paraId="0D9D8E5D" w14:textId="77777777" w:rsidR="00472622" w:rsidRDefault="007824BB">
      <w:pPr>
        <w:spacing w:line="360" w:lineRule="auto"/>
        <w:jc w:val="left"/>
        <w:textAlignment w:val="center"/>
        <w:rPr>
          <w:color w:val="000000"/>
        </w:rPr>
      </w:pPr>
      <w:r>
        <w:rPr>
          <w:rFonts w:ascii="宋体" w:hAnsi="宋体"/>
          <w:color w:val="000000"/>
        </w:rPr>
        <w:t>故选</w:t>
      </w:r>
      <w:r>
        <w:rPr>
          <w:rFonts w:eastAsia="Times New Roman" w:cs="Times New Roman"/>
          <w:color w:val="000000"/>
        </w:rPr>
        <w:t>C</w:t>
      </w:r>
      <w:r>
        <w:rPr>
          <w:rFonts w:ascii="宋体" w:hAnsi="宋体"/>
          <w:color w:val="000000"/>
        </w:rPr>
        <w:t>。</w:t>
      </w:r>
    </w:p>
    <w:p w14:paraId="706B4EB0" w14:textId="77777777" w:rsidR="00472622" w:rsidRDefault="007824BB">
      <w:pPr>
        <w:spacing w:line="360" w:lineRule="auto"/>
        <w:jc w:val="left"/>
        <w:textAlignment w:val="center"/>
        <w:rPr>
          <w:color w:val="000000"/>
        </w:rPr>
      </w:pPr>
      <w:r>
        <w:rPr>
          <w:color w:val="000000"/>
        </w:rPr>
        <w:t>【</w:t>
      </w:r>
      <w:r>
        <w:rPr>
          <w:color w:val="000000"/>
        </w:rPr>
        <w:t>6</w:t>
      </w:r>
      <w:r>
        <w:rPr>
          <w:color w:val="000000"/>
        </w:rPr>
        <w:t>题详解】</w:t>
      </w:r>
    </w:p>
    <w:p w14:paraId="5FB6AC06" w14:textId="77777777" w:rsidR="00472622" w:rsidRDefault="007824BB">
      <w:pPr>
        <w:spacing w:line="360" w:lineRule="auto"/>
        <w:jc w:val="left"/>
        <w:textAlignment w:val="center"/>
        <w:rPr>
          <w:color w:val="000000"/>
        </w:rPr>
      </w:pPr>
      <w:r>
        <w:rPr>
          <w:rFonts w:ascii="宋体" w:hAnsi="宋体"/>
          <w:color w:val="000000"/>
        </w:rPr>
        <w:t>本题考查对诗歌内容及想象力体现的分析。</w:t>
      </w:r>
    </w:p>
    <w:p w14:paraId="7DF24635" w14:textId="77777777" w:rsidR="00472622" w:rsidRDefault="007824BB">
      <w:pPr>
        <w:spacing w:line="360" w:lineRule="auto"/>
        <w:jc w:val="left"/>
        <w:textAlignment w:val="center"/>
        <w:rPr>
          <w:color w:val="000000"/>
        </w:rPr>
      </w:pPr>
      <w:r>
        <w:rPr>
          <w:rFonts w:ascii="宋体" w:hAnsi="宋体"/>
          <w:color w:val="000000"/>
        </w:rPr>
        <w:t>第二联“潭鱼惊钓落，云雁怯弓张”，诗人从新月的形状展开联想。新月如蛾眉，其形恰似钓钩、弯弓。“潭鱼惊钓落”，可理解为：潭中的鱼儿好似误以为是钓钩落下，因而受惊；“云雁怯弓张”，即云朵间的大雁仿佛觉得是弯弓拉开，故而胆怯。诗人不只是单纯描写新月之形，还通过想象，赋予潭鱼、云雁以人的“惊”“怯”心理，把静态的新月写得灵动鲜活，让读者能更真切地感受到新月形状特点，也展现出奇妙的艺术构思，体现丰富想象力。</w:t>
      </w:r>
    </w:p>
    <w:p w14:paraId="527C4BE6" w14:textId="77777777" w:rsidR="00472622" w:rsidRDefault="007824BB">
      <w:pPr>
        <w:spacing w:line="360" w:lineRule="auto"/>
        <w:jc w:val="left"/>
        <w:textAlignment w:val="center"/>
        <w:rPr>
          <w:color w:val="000000"/>
        </w:rPr>
      </w:pPr>
      <w:r>
        <w:rPr>
          <w:rFonts w:ascii="宋体" w:hAnsi="宋体"/>
          <w:color w:val="000000"/>
        </w:rPr>
        <w:t>阅读下面的文言文，完成下面小题。</w:t>
      </w:r>
    </w:p>
    <w:p w14:paraId="05789F15" w14:textId="77777777" w:rsidR="00472622" w:rsidRDefault="007824BB">
      <w:pPr>
        <w:spacing w:line="360" w:lineRule="auto"/>
        <w:jc w:val="left"/>
        <w:textAlignment w:val="center"/>
        <w:rPr>
          <w:color w:val="000000"/>
        </w:rPr>
      </w:pPr>
      <w:r>
        <w:rPr>
          <w:rFonts w:ascii="宋体" w:hAnsi="宋体"/>
          <w:color w:val="000000"/>
        </w:rPr>
        <w:t>材料一：</w:t>
      </w:r>
    </w:p>
    <w:p w14:paraId="7F7BAB03" w14:textId="77777777" w:rsidR="00472622" w:rsidRDefault="007824BB">
      <w:pPr>
        <w:spacing w:line="360" w:lineRule="auto"/>
        <w:ind w:firstLine="420"/>
        <w:jc w:val="left"/>
        <w:textAlignment w:val="center"/>
        <w:rPr>
          <w:color w:val="000000"/>
        </w:rPr>
      </w:pPr>
      <w:r>
        <w:rPr>
          <w:rFonts w:ascii="楷体" w:eastAsia="楷体" w:hAnsi="楷体" w:cs="楷体"/>
          <w:color w:val="000000"/>
        </w:rPr>
        <w:t>及吏部</w:t>
      </w:r>
      <w:r>
        <w:rPr>
          <w:rFonts w:ascii="Cambria Math" w:eastAsia="Cambria Math" w:hAnsi="Cambria Math" w:cs="Cambria Math"/>
          <w:color w:val="000000"/>
          <w:vertAlign w:val="superscript"/>
        </w:rPr>
        <w:t>①</w:t>
      </w:r>
      <w:r>
        <w:rPr>
          <w:rFonts w:ascii="楷体" w:eastAsia="楷体" w:hAnsi="楷体" w:cs="楷体"/>
          <w:color w:val="000000"/>
        </w:rPr>
        <w:t>死，五人</w:t>
      </w:r>
      <w:r>
        <w:rPr>
          <w:rFonts w:ascii="Cambria Math" w:eastAsia="Cambria Math" w:hAnsi="Cambria Math" w:cs="Cambria Math"/>
          <w:color w:val="000000"/>
          <w:vertAlign w:val="superscript"/>
        </w:rPr>
        <w:t>②</w:t>
      </w:r>
      <w:r>
        <w:rPr>
          <w:rFonts w:ascii="楷体" w:eastAsia="楷体" w:hAnsi="楷体" w:cs="楷体"/>
          <w:color w:val="000000"/>
        </w:rPr>
        <w:t>亦斩于吴市。先刑一日，暴风雨，太湖水溢。而广陵人则言倪文焕</w:t>
      </w:r>
      <w:r>
        <w:rPr>
          <w:rFonts w:ascii="Cambria Math" w:eastAsia="Cambria Math" w:hAnsi="Cambria Math" w:cs="Cambria Math"/>
          <w:color w:val="000000"/>
          <w:vertAlign w:val="superscript"/>
        </w:rPr>
        <w:t>③</w:t>
      </w:r>
      <w:r>
        <w:rPr>
          <w:rFonts w:ascii="楷体" w:eastAsia="楷体" w:hAnsi="楷体" w:cs="楷体"/>
          <w:color w:val="000000"/>
        </w:rPr>
        <w:t>家居昼坐，忽忽见五人严装仗剑，旌旆导吏部来，忽不见；庭井石栏，飞起舞空中，良久乃堕，声轰如雷。</w:t>
      </w:r>
    </w:p>
    <w:p w14:paraId="465C8FBF" w14:textId="77777777" w:rsidR="00472622" w:rsidRDefault="007824BB">
      <w:pPr>
        <w:spacing w:line="360" w:lineRule="auto"/>
        <w:jc w:val="right"/>
        <w:textAlignment w:val="center"/>
        <w:rPr>
          <w:color w:val="000000"/>
        </w:rPr>
      </w:pPr>
      <w:r>
        <w:rPr>
          <w:rFonts w:ascii="宋体" w:hAnsi="宋体"/>
          <w:color w:val="000000"/>
        </w:rPr>
        <w:t>（节选自《五人传》）</w:t>
      </w:r>
    </w:p>
    <w:p w14:paraId="68035D63" w14:textId="77777777" w:rsidR="00472622" w:rsidRDefault="007824BB">
      <w:pPr>
        <w:spacing w:line="360" w:lineRule="auto"/>
        <w:jc w:val="left"/>
        <w:textAlignment w:val="center"/>
        <w:rPr>
          <w:color w:val="000000"/>
        </w:rPr>
      </w:pPr>
      <w:r>
        <w:rPr>
          <w:rFonts w:ascii="宋体" w:hAnsi="宋体"/>
          <w:color w:val="000000"/>
        </w:rPr>
        <w:t>［注］①吏部，指周顺昌。②五人，指颜佩韦等五位义士。明朝天启七年，奸臣魏忠贤派人逮捕东林党人周顺昌，苏州市民发起了抗暴斗争。后朝廷查究起事者，五人自承投案，英勇就义。③倪文焕，魏忠贤同党。</w:t>
      </w:r>
    </w:p>
    <w:p w14:paraId="64229859" w14:textId="77777777" w:rsidR="00472622" w:rsidRDefault="007824BB">
      <w:pPr>
        <w:spacing w:line="360" w:lineRule="auto"/>
        <w:jc w:val="left"/>
        <w:textAlignment w:val="center"/>
        <w:rPr>
          <w:color w:val="000000"/>
        </w:rPr>
      </w:pPr>
      <w:r>
        <w:rPr>
          <w:rFonts w:ascii="宋体" w:hAnsi="宋体"/>
          <w:color w:val="000000"/>
        </w:rPr>
        <w:t>材料二：</w:t>
      </w:r>
    </w:p>
    <w:p w14:paraId="1E3B7210" w14:textId="77777777" w:rsidR="00472622" w:rsidRDefault="007824BB">
      <w:pPr>
        <w:spacing w:line="360" w:lineRule="auto"/>
        <w:ind w:firstLine="420"/>
        <w:jc w:val="left"/>
        <w:textAlignment w:val="center"/>
        <w:rPr>
          <w:color w:val="000000"/>
        </w:rPr>
      </w:pPr>
      <w:r>
        <w:rPr>
          <w:rFonts w:ascii="楷体" w:eastAsia="楷体" w:hAnsi="楷体" w:cs="楷体"/>
          <w:color w:val="000000"/>
        </w:rPr>
        <w:t>①明天启时，侍御周公宗建</w:t>
      </w:r>
      <w:r>
        <w:rPr>
          <w:rFonts w:ascii="Cambria Math" w:eastAsia="Cambria Math" w:hAnsi="Cambria Math" w:cs="Cambria Math"/>
          <w:color w:val="000000"/>
          <w:vertAlign w:val="superscript"/>
        </w:rPr>
        <w:t>①</w:t>
      </w:r>
      <w:r>
        <w:rPr>
          <w:rFonts w:ascii="楷体" w:eastAsia="楷体" w:hAnsi="楷体" w:cs="楷体"/>
          <w:color w:val="000000"/>
        </w:rPr>
        <w:t>，</w:t>
      </w:r>
      <w:r>
        <w:rPr>
          <w:rFonts w:ascii="楷体" w:eastAsia="楷体" w:hAnsi="楷体" w:cs="楷体"/>
          <w:color w:val="000000"/>
          <w:em w:val="dot"/>
        </w:rPr>
        <w:t>屡</w:t>
      </w:r>
      <w:r>
        <w:rPr>
          <w:rFonts w:ascii="楷体" w:eastAsia="楷体" w:hAnsi="楷体" w:cs="楷体"/>
          <w:color w:val="000000"/>
        </w:rPr>
        <w:t>疏击魏阁，夺职被逮，棰楚至不能出声。卒毙于狱，七月还尸，家中讣音未至。</w:t>
      </w:r>
    </w:p>
    <w:p w14:paraId="6993A095" w14:textId="77777777" w:rsidR="00472622" w:rsidRDefault="007824BB">
      <w:pPr>
        <w:spacing w:line="360" w:lineRule="auto"/>
        <w:ind w:firstLine="420"/>
        <w:jc w:val="left"/>
        <w:textAlignment w:val="center"/>
        <w:rPr>
          <w:color w:val="000000"/>
        </w:rPr>
      </w:pPr>
      <w:r>
        <w:rPr>
          <w:rFonts w:ascii="楷体" w:eastAsia="楷体" w:hAnsi="楷体" w:cs="楷体"/>
          <w:color w:val="000000"/>
        </w:rPr>
        <w:t>②有清江浦舟子，接一秀士，许</w:t>
      </w:r>
      <w:r>
        <w:rPr>
          <w:rFonts w:ascii="楷体" w:eastAsia="楷体" w:hAnsi="楷体" w:cs="楷体"/>
          <w:color w:val="000000"/>
          <w:em w:val="dot"/>
        </w:rPr>
        <w:t>以</w:t>
      </w:r>
      <w:r>
        <w:rPr>
          <w:rFonts w:ascii="楷体" w:eastAsia="楷体" w:hAnsi="楷体" w:cs="楷体"/>
          <w:color w:val="000000"/>
        </w:rPr>
        <w:t>一金雇舟。</w:t>
      </w:r>
      <w:r>
        <w:rPr>
          <w:rFonts w:ascii="楷体" w:eastAsia="楷体" w:hAnsi="楷体" w:cs="楷体"/>
          <w:color w:val="000000"/>
          <w:u w:val="single"/>
        </w:rPr>
        <w:t>问其姓氏，自何所来。</w:t>
      </w:r>
      <w:r>
        <w:rPr>
          <w:rFonts w:ascii="楷体" w:eastAsia="楷体" w:hAnsi="楷体" w:cs="楷体"/>
          <w:color w:val="000000"/>
        </w:rPr>
        <w:t>曰：</w:t>
      </w:r>
      <w:r>
        <w:rPr>
          <w:rFonts w:ascii="宋体" w:hAnsi="宋体"/>
          <w:color w:val="000000"/>
        </w:rPr>
        <w:t>“</w:t>
      </w:r>
      <w:r>
        <w:rPr>
          <w:rFonts w:ascii="楷体" w:eastAsia="楷体" w:hAnsi="楷体" w:cs="楷体"/>
          <w:color w:val="000000"/>
        </w:rPr>
        <w:t>我周季侯，自京师来。</w:t>
      </w:r>
      <w:r>
        <w:rPr>
          <w:rFonts w:ascii="宋体" w:hAnsi="宋体"/>
          <w:color w:val="000000"/>
        </w:rPr>
        <w:t>”</w:t>
      </w:r>
      <w:r>
        <w:rPr>
          <w:rFonts w:ascii="楷体" w:eastAsia="楷体" w:hAnsi="楷体" w:cs="楷体"/>
          <w:color w:val="000000"/>
        </w:rPr>
        <w:t>又问吴中被逮诸公状。颦蹙曰：</w:t>
      </w:r>
      <w:r>
        <w:rPr>
          <w:rFonts w:ascii="宋体" w:hAnsi="宋体"/>
          <w:color w:val="000000"/>
        </w:rPr>
        <w:t>“</w:t>
      </w:r>
      <w:r>
        <w:rPr>
          <w:rFonts w:ascii="楷体" w:eastAsia="楷体" w:hAnsi="楷体" w:cs="楷体"/>
          <w:color w:val="000000"/>
        </w:rPr>
        <w:t>俱死矣！</w:t>
      </w:r>
      <w:r>
        <w:rPr>
          <w:rFonts w:ascii="宋体" w:hAnsi="宋体"/>
          <w:color w:val="000000"/>
        </w:rPr>
        <w:t>”</w:t>
      </w:r>
      <w:r>
        <w:rPr>
          <w:rFonts w:ascii="楷体" w:eastAsia="楷体" w:hAnsi="楷体" w:cs="楷体"/>
          <w:color w:val="000000"/>
        </w:rPr>
        <w:t>又问魏阉。曰：</w:t>
      </w:r>
      <w:r>
        <w:rPr>
          <w:rFonts w:ascii="宋体" w:hAnsi="宋体"/>
          <w:color w:val="000000"/>
        </w:rPr>
        <w:t>“</w:t>
      </w:r>
      <w:r>
        <w:rPr>
          <w:rFonts w:ascii="楷体" w:eastAsia="楷体" w:hAnsi="楷体" w:cs="楷体"/>
          <w:color w:val="000000"/>
        </w:rPr>
        <w:t>伊罪恶贯盈，不久显戮矣。</w:t>
      </w:r>
      <w:r>
        <w:rPr>
          <w:rFonts w:ascii="宋体" w:hAnsi="宋体"/>
          <w:color w:val="000000"/>
        </w:rPr>
        <w:t>”</w:t>
      </w:r>
      <w:r>
        <w:rPr>
          <w:rFonts w:ascii="楷体" w:eastAsia="楷体" w:hAnsi="楷体" w:cs="楷体"/>
          <w:color w:val="000000"/>
        </w:rPr>
        <w:t>至吴江，入门不出。舟子呼之，家人出，询知其故，曰：</w:t>
      </w:r>
      <w:r>
        <w:rPr>
          <w:rFonts w:ascii="宋体" w:hAnsi="宋体"/>
          <w:color w:val="000000"/>
        </w:rPr>
        <w:t>“</w:t>
      </w:r>
      <w:r>
        <w:rPr>
          <w:rFonts w:ascii="楷体" w:eastAsia="楷体" w:hAnsi="楷体" w:cs="楷体"/>
          <w:color w:val="000000"/>
        </w:rPr>
        <w:t>季侯吾主人也，赴逮在京，安有此事？</w:t>
      </w:r>
      <w:r>
        <w:rPr>
          <w:rFonts w:ascii="宋体" w:hAnsi="宋体"/>
          <w:color w:val="000000"/>
        </w:rPr>
        <w:t>”</w:t>
      </w:r>
      <w:r>
        <w:rPr>
          <w:rFonts w:ascii="楷体" w:eastAsia="楷体" w:hAnsi="楷体" w:cs="楷体"/>
          <w:color w:val="000000"/>
        </w:rPr>
        <w:t>喧闹间，夫人急出曰：</w:t>
      </w:r>
      <w:r>
        <w:rPr>
          <w:rFonts w:ascii="宋体" w:hAnsi="宋体"/>
          <w:color w:val="000000"/>
        </w:rPr>
        <w:t>“</w:t>
      </w:r>
      <w:r>
        <w:rPr>
          <w:rFonts w:ascii="楷体" w:eastAsia="楷体" w:hAnsi="楷体" w:cs="楷体"/>
          <w:color w:val="000000"/>
        </w:rPr>
        <w:t>良有是事。昨梦侍御还家，备言死状，且云：</w:t>
      </w:r>
      <w:r>
        <w:rPr>
          <w:rFonts w:ascii="宋体" w:hAnsi="宋体"/>
          <w:color w:val="000000"/>
        </w:rPr>
        <w:t>‘</w:t>
      </w:r>
      <w:r>
        <w:rPr>
          <w:rFonts w:ascii="楷体" w:eastAsia="楷体" w:hAnsi="楷体" w:cs="楷体"/>
          <w:color w:val="000000"/>
        </w:rPr>
        <w:t>上帝鉴其忠直，俾为神吴郡。舟子许其一金，为我酬之，勿失信也。’</w:t>
      </w:r>
      <w:r>
        <w:rPr>
          <w:rFonts w:ascii="宋体" w:hAnsi="宋体"/>
          <w:color w:val="000000"/>
        </w:rPr>
        <w:t>”</w:t>
      </w:r>
      <w:r>
        <w:rPr>
          <w:rFonts w:ascii="楷体" w:eastAsia="楷体" w:hAnsi="楷体" w:cs="楷体"/>
          <w:color w:val="000000"/>
        </w:rPr>
        <w:t>出金</w:t>
      </w:r>
      <w:r>
        <w:rPr>
          <w:rFonts w:ascii="楷体" w:eastAsia="楷体" w:hAnsi="楷体" w:cs="楷体"/>
          <w:color w:val="000000"/>
          <w:em w:val="dot"/>
        </w:rPr>
        <w:t>与</w:t>
      </w:r>
      <w:r>
        <w:rPr>
          <w:rFonts w:ascii="楷体" w:eastAsia="楷体" w:hAnsi="楷体" w:cs="楷体"/>
          <w:color w:val="000000"/>
        </w:rPr>
        <w:t>之，举家环哭。舟子亦哭曰：</w:t>
      </w:r>
      <w:r>
        <w:rPr>
          <w:rFonts w:ascii="宋体" w:hAnsi="宋体"/>
          <w:color w:val="000000"/>
        </w:rPr>
        <w:t>“</w:t>
      </w:r>
      <w:r>
        <w:rPr>
          <w:rFonts w:ascii="楷体" w:eastAsia="楷体" w:hAnsi="楷体" w:cs="楷体"/>
          <w:color w:val="000000"/>
          <w:u w:val="single"/>
        </w:rPr>
        <w:t>吾得载忠魂，生平奇事，肯受金耶？</w:t>
      </w:r>
      <w:r>
        <w:rPr>
          <w:rFonts w:ascii="宋体" w:hAnsi="宋体"/>
          <w:color w:val="000000"/>
        </w:rPr>
        <w:t>”</w:t>
      </w:r>
      <w:r>
        <w:rPr>
          <w:rFonts w:ascii="楷体" w:eastAsia="楷体" w:hAnsi="楷体" w:cs="楷体"/>
          <w:color w:val="000000"/>
        </w:rPr>
        <w:t>夫人曰：</w:t>
      </w:r>
      <w:r>
        <w:rPr>
          <w:rFonts w:ascii="宋体" w:hAnsi="宋体"/>
          <w:color w:val="000000"/>
        </w:rPr>
        <w:t>“</w:t>
      </w:r>
      <w:r>
        <w:rPr>
          <w:rFonts w:ascii="楷体" w:eastAsia="楷体" w:hAnsi="楷体" w:cs="楷体"/>
          <w:color w:val="000000"/>
        </w:rPr>
        <w:t>侍御生平清介。汝不受直，非其心也。</w:t>
      </w:r>
      <w:r>
        <w:rPr>
          <w:rFonts w:ascii="宋体" w:hAnsi="宋体"/>
          <w:color w:val="000000"/>
        </w:rPr>
        <w:t>”</w:t>
      </w:r>
      <w:r>
        <w:rPr>
          <w:rFonts w:ascii="楷体" w:eastAsia="楷体" w:hAnsi="楷体" w:cs="楷体"/>
          <w:color w:val="000000"/>
        </w:rPr>
        <w:t>舟子拜领而</w:t>
      </w:r>
      <w:r>
        <w:rPr>
          <w:rFonts w:ascii="楷体" w:eastAsia="楷体" w:hAnsi="楷体" w:cs="楷体"/>
          <w:color w:val="000000"/>
          <w:em w:val="dot"/>
        </w:rPr>
        <w:t>去</w:t>
      </w:r>
      <w:r>
        <w:rPr>
          <w:rFonts w:ascii="楷体" w:eastAsia="楷体" w:hAnsi="楷体" w:cs="楷体"/>
          <w:color w:val="000000"/>
        </w:rPr>
        <w:t>。</w:t>
      </w:r>
    </w:p>
    <w:p w14:paraId="5F846CFD" w14:textId="77777777" w:rsidR="00472622" w:rsidRDefault="007824BB">
      <w:pPr>
        <w:spacing w:line="360" w:lineRule="auto"/>
        <w:jc w:val="right"/>
        <w:textAlignment w:val="center"/>
        <w:rPr>
          <w:color w:val="000000"/>
        </w:rPr>
      </w:pPr>
      <w:r>
        <w:rPr>
          <w:rFonts w:ascii="宋体" w:hAnsi="宋体"/>
          <w:color w:val="000000"/>
        </w:rPr>
        <w:t>（节选自《纪周侍御事》）</w:t>
      </w:r>
    </w:p>
    <w:p w14:paraId="7655FF39" w14:textId="77777777" w:rsidR="00472622" w:rsidRDefault="007824BB">
      <w:pPr>
        <w:spacing w:line="360" w:lineRule="auto"/>
        <w:jc w:val="left"/>
        <w:textAlignment w:val="center"/>
        <w:rPr>
          <w:color w:val="000000"/>
        </w:rPr>
      </w:pPr>
      <w:r>
        <w:rPr>
          <w:rFonts w:ascii="宋体" w:hAnsi="宋体"/>
          <w:color w:val="000000"/>
        </w:rPr>
        <w:t>［注］①周宗建，字季侯，东林党人，曾任侍御。②魏阉，指魏忠贤。</w:t>
      </w:r>
    </w:p>
    <w:p w14:paraId="5C2D1B53" w14:textId="77777777" w:rsidR="00472622" w:rsidRDefault="007824BB">
      <w:pPr>
        <w:spacing w:line="360" w:lineRule="auto"/>
        <w:jc w:val="left"/>
        <w:textAlignment w:val="center"/>
        <w:rPr>
          <w:color w:val="000000"/>
        </w:rPr>
      </w:pPr>
      <w:r>
        <w:rPr>
          <w:color w:val="000000"/>
        </w:rPr>
        <w:t xml:space="preserve">7. </w:t>
      </w:r>
      <w:r>
        <w:rPr>
          <w:rFonts w:ascii="宋体" w:hAnsi="宋体"/>
          <w:color w:val="000000"/>
        </w:rPr>
        <w:t>下列对文中加点的词语及相关内容的解说，正确的一项是（</w:t>
      </w:r>
      <w:r>
        <w:rPr>
          <w:rFonts w:eastAsia="Times New Roman" w:cs="Times New Roman"/>
          <w:color w:val="000000"/>
        </w:rPr>
        <w:t xml:space="preserve">   </w:t>
      </w:r>
      <w:r>
        <w:rPr>
          <w:rFonts w:ascii="宋体" w:hAnsi="宋体"/>
          <w:color w:val="000000"/>
        </w:rPr>
        <w:t>）</w:t>
      </w:r>
    </w:p>
    <w:p w14:paraId="497E3577" w14:textId="77777777" w:rsidR="00472622" w:rsidRDefault="007824BB">
      <w:pPr>
        <w:spacing w:line="360" w:lineRule="auto"/>
        <w:jc w:val="left"/>
        <w:textAlignment w:val="center"/>
        <w:rPr>
          <w:color w:val="000000"/>
        </w:rPr>
      </w:pPr>
      <w:r>
        <w:rPr>
          <w:color w:val="000000"/>
        </w:rPr>
        <w:t xml:space="preserve">A. </w:t>
      </w:r>
      <w:r>
        <w:rPr>
          <w:rFonts w:ascii="宋体" w:hAnsi="宋体"/>
          <w:color w:val="000000"/>
          <w:em w:val="dot"/>
        </w:rPr>
        <w:t>屡</w:t>
      </w:r>
      <w:r>
        <w:rPr>
          <w:rFonts w:ascii="宋体" w:hAnsi="宋体"/>
          <w:color w:val="000000"/>
        </w:rPr>
        <w:t>疏击魏阉</w:t>
      </w:r>
      <w:r>
        <w:rPr>
          <w:color w:val="000000"/>
        </w:rPr>
        <w:t xml:space="preserve">    </w:t>
      </w:r>
      <w:r>
        <w:rPr>
          <w:rFonts w:ascii="宋体" w:hAnsi="宋体"/>
          <w:color w:val="000000"/>
        </w:rPr>
        <w:t>屡，多次，与成语“屡见不鲜”的“屡”意思不同。</w:t>
      </w:r>
    </w:p>
    <w:p w14:paraId="09D5E8CE" w14:textId="77777777" w:rsidR="00472622" w:rsidRDefault="007824BB">
      <w:pPr>
        <w:spacing w:line="360" w:lineRule="auto"/>
        <w:jc w:val="left"/>
        <w:textAlignment w:val="center"/>
        <w:rPr>
          <w:color w:val="000000"/>
        </w:rPr>
      </w:pPr>
      <w:r>
        <w:rPr>
          <w:color w:val="000000"/>
        </w:rPr>
        <w:t xml:space="preserve">B. </w:t>
      </w:r>
      <w:r>
        <w:rPr>
          <w:rFonts w:ascii="宋体" w:hAnsi="宋体"/>
          <w:color w:val="000000"/>
        </w:rPr>
        <w:t>许</w:t>
      </w:r>
      <w:r>
        <w:rPr>
          <w:rFonts w:ascii="宋体" w:hAnsi="宋体"/>
          <w:color w:val="000000"/>
          <w:em w:val="dot"/>
        </w:rPr>
        <w:t>以</w:t>
      </w:r>
      <w:r>
        <w:rPr>
          <w:rFonts w:ascii="宋体" w:hAnsi="宋体"/>
          <w:color w:val="000000"/>
        </w:rPr>
        <w:t>一金雇舟</w:t>
      </w:r>
      <w:r>
        <w:rPr>
          <w:color w:val="000000"/>
        </w:rPr>
        <w:t xml:space="preserve">    </w:t>
      </w:r>
      <w:r>
        <w:rPr>
          <w:rFonts w:ascii="宋体" w:hAnsi="宋体"/>
          <w:color w:val="000000"/>
        </w:rPr>
        <w:t>以，用，与《卖油翁》“以钱覆其口”的“以”意思相同。</w:t>
      </w:r>
    </w:p>
    <w:p w14:paraId="6E50E0C1" w14:textId="77777777" w:rsidR="00472622" w:rsidRDefault="007824BB">
      <w:pPr>
        <w:spacing w:line="360" w:lineRule="auto"/>
        <w:jc w:val="left"/>
        <w:textAlignment w:val="center"/>
        <w:rPr>
          <w:color w:val="000000"/>
        </w:rPr>
      </w:pPr>
      <w:r>
        <w:rPr>
          <w:color w:val="000000"/>
        </w:rPr>
        <w:lastRenderedPageBreak/>
        <w:t xml:space="preserve">C. </w:t>
      </w:r>
      <w:r>
        <w:rPr>
          <w:rFonts w:ascii="宋体" w:hAnsi="宋体"/>
          <w:color w:val="000000"/>
        </w:rPr>
        <w:t>出金</w:t>
      </w:r>
      <w:r>
        <w:rPr>
          <w:rFonts w:ascii="宋体" w:hAnsi="宋体"/>
          <w:color w:val="000000"/>
          <w:em w:val="dot"/>
        </w:rPr>
        <w:t>与</w:t>
      </w:r>
      <w:r>
        <w:rPr>
          <w:rFonts w:ascii="宋体" w:hAnsi="宋体"/>
          <w:color w:val="000000"/>
        </w:rPr>
        <w:t>之</w:t>
      </w:r>
      <w:r>
        <w:rPr>
          <w:color w:val="000000"/>
        </w:rPr>
        <w:t xml:space="preserve">    </w:t>
      </w:r>
      <w:r>
        <w:rPr>
          <w:rFonts w:ascii="宋体" w:hAnsi="宋体"/>
          <w:color w:val="000000"/>
        </w:rPr>
        <w:t>与，给，与《愚公移山》“吾与汝毕力平险”的“与”意思相同。</w:t>
      </w:r>
    </w:p>
    <w:p w14:paraId="2FCB359D" w14:textId="77777777" w:rsidR="00472622" w:rsidRDefault="007824BB">
      <w:pPr>
        <w:spacing w:line="360" w:lineRule="auto"/>
        <w:jc w:val="left"/>
        <w:textAlignment w:val="center"/>
        <w:rPr>
          <w:color w:val="000000"/>
        </w:rPr>
      </w:pPr>
      <w:r>
        <w:rPr>
          <w:color w:val="000000"/>
        </w:rPr>
        <w:t xml:space="preserve">D. </w:t>
      </w:r>
      <w:r>
        <w:rPr>
          <w:rFonts w:ascii="宋体" w:hAnsi="宋体"/>
          <w:color w:val="000000"/>
        </w:rPr>
        <w:t>舟子拜领而</w:t>
      </w:r>
      <w:r>
        <w:rPr>
          <w:rFonts w:ascii="宋体" w:hAnsi="宋体"/>
          <w:color w:val="000000"/>
          <w:em w:val="dot"/>
        </w:rPr>
        <w:t>去</w:t>
      </w:r>
      <w:r>
        <w:rPr>
          <w:color w:val="000000"/>
        </w:rPr>
        <w:t xml:space="preserve">    </w:t>
      </w:r>
      <w:r>
        <w:rPr>
          <w:rFonts w:ascii="宋体" w:hAnsi="宋体"/>
          <w:color w:val="000000"/>
        </w:rPr>
        <w:t>去，离开，与《小石潭记》“乃记之而去”的“去”意思不同。</w:t>
      </w:r>
    </w:p>
    <w:p w14:paraId="21D49849" w14:textId="77777777" w:rsidR="00472622" w:rsidRDefault="007824BB">
      <w:pPr>
        <w:spacing w:line="360" w:lineRule="auto"/>
        <w:jc w:val="left"/>
        <w:textAlignment w:val="center"/>
        <w:rPr>
          <w:color w:val="000000"/>
        </w:rPr>
      </w:pPr>
      <w:r>
        <w:rPr>
          <w:color w:val="000000"/>
        </w:rPr>
        <w:t xml:space="preserve">8. </w:t>
      </w:r>
      <w:r>
        <w:rPr>
          <w:rFonts w:ascii="宋体" w:hAnsi="宋体"/>
          <w:color w:val="000000"/>
        </w:rPr>
        <w:t>下列对原文有关内容的概述，不正确的一项是（</w:t>
      </w:r>
      <w:r>
        <w:rPr>
          <w:rFonts w:eastAsia="Times New Roman" w:cs="Times New Roman"/>
          <w:color w:val="000000"/>
        </w:rPr>
        <w:t xml:space="preserve">   </w:t>
      </w:r>
      <w:r>
        <w:rPr>
          <w:rFonts w:ascii="宋体" w:hAnsi="宋体"/>
          <w:color w:val="000000"/>
        </w:rPr>
        <w:t>）</w:t>
      </w:r>
    </w:p>
    <w:p w14:paraId="73E2F099" w14:textId="77777777" w:rsidR="00472622" w:rsidRDefault="007824BB">
      <w:pPr>
        <w:spacing w:line="360" w:lineRule="auto"/>
        <w:jc w:val="left"/>
        <w:textAlignment w:val="center"/>
        <w:rPr>
          <w:color w:val="000000"/>
        </w:rPr>
      </w:pPr>
      <w:r>
        <w:rPr>
          <w:color w:val="000000"/>
        </w:rPr>
        <w:t xml:space="preserve">A. </w:t>
      </w:r>
      <w:r>
        <w:rPr>
          <w:rFonts w:ascii="宋体" w:hAnsi="宋体"/>
          <w:color w:val="000000"/>
        </w:rPr>
        <w:t>吏部死后，五人也在吴市被处死，临刑前一天，当地风雨大作，太湖里的水都溢出来了。</w:t>
      </w:r>
    </w:p>
    <w:p w14:paraId="643513BE" w14:textId="77777777" w:rsidR="00472622" w:rsidRDefault="007824BB">
      <w:pPr>
        <w:spacing w:line="360" w:lineRule="auto"/>
        <w:jc w:val="left"/>
        <w:textAlignment w:val="center"/>
        <w:rPr>
          <w:color w:val="000000"/>
        </w:rPr>
      </w:pPr>
      <w:r>
        <w:rPr>
          <w:color w:val="000000"/>
        </w:rPr>
        <w:t xml:space="preserve">B. </w:t>
      </w:r>
      <w:r>
        <w:rPr>
          <w:rFonts w:ascii="宋体" w:hAnsi="宋体"/>
          <w:color w:val="000000"/>
        </w:rPr>
        <w:t>五人临刑前一天，广陵人传言说倪文焕家院子中水井的石栏杆飞到空中，很久才落下来。</w:t>
      </w:r>
    </w:p>
    <w:p w14:paraId="63434B18" w14:textId="77777777" w:rsidR="00472622" w:rsidRDefault="007824BB">
      <w:pPr>
        <w:spacing w:line="360" w:lineRule="auto"/>
        <w:jc w:val="left"/>
        <w:textAlignment w:val="center"/>
        <w:rPr>
          <w:color w:val="000000"/>
        </w:rPr>
      </w:pPr>
      <w:r>
        <w:rPr>
          <w:color w:val="000000"/>
        </w:rPr>
        <w:t xml:space="preserve">C. </w:t>
      </w:r>
      <w:r>
        <w:rPr>
          <w:rFonts w:ascii="宋体" w:hAnsi="宋体"/>
          <w:color w:val="000000"/>
        </w:rPr>
        <w:t>周宗建因为反对魏忠贤，剥夺官职并被逮捕，身受严刑拷打至不能说话，后来死在狱中。</w:t>
      </w:r>
    </w:p>
    <w:p w14:paraId="27A4C737" w14:textId="77777777" w:rsidR="00472622" w:rsidRDefault="007824BB">
      <w:pPr>
        <w:spacing w:line="360" w:lineRule="auto"/>
        <w:jc w:val="left"/>
        <w:textAlignment w:val="center"/>
        <w:rPr>
          <w:color w:val="000000"/>
        </w:rPr>
      </w:pPr>
      <w:r>
        <w:rPr>
          <w:color w:val="000000"/>
        </w:rPr>
        <w:t xml:space="preserve">D. </w:t>
      </w:r>
      <w:r>
        <w:rPr>
          <w:rFonts w:ascii="宋体" w:hAnsi="宋体"/>
          <w:color w:val="000000"/>
        </w:rPr>
        <w:t>周宗建生前曾经雇了条船从京城回家，没有付船费，死后托梦给夫人要她把钱付给船夫。</w:t>
      </w:r>
    </w:p>
    <w:p w14:paraId="777B473E" w14:textId="77777777" w:rsidR="00472622" w:rsidRDefault="007824BB">
      <w:pPr>
        <w:spacing w:line="360" w:lineRule="auto"/>
        <w:jc w:val="left"/>
        <w:textAlignment w:val="center"/>
        <w:rPr>
          <w:color w:val="000000"/>
        </w:rPr>
      </w:pPr>
      <w:r>
        <w:rPr>
          <w:color w:val="000000"/>
        </w:rPr>
        <w:t xml:space="preserve">9. </w:t>
      </w:r>
      <w:r>
        <w:rPr>
          <w:rFonts w:ascii="宋体" w:hAnsi="宋体"/>
          <w:color w:val="000000"/>
        </w:rPr>
        <w:t>把文中画线的句子翻译为现代汉语。</w:t>
      </w:r>
    </w:p>
    <w:p w14:paraId="4F69138D" w14:textId="77777777" w:rsidR="00472622" w:rsidRDefault="007824BB">
      <w:pPr>
        <w:spacing w:line="360" w:lineRule="auto"/>
        <w:jc w:val="left"/>
        <w:textAlignment w:val="center"/>
        <w:rPr>
          <w:color w:val="000000"/>
        </w:rPr>
      </w:pPr>
      <w:r>
        <w:rPr>
          <w:rFonts w:ascii="宋体" w:hAnsi="宋体"/>
          <w:color w:val="000000"/>
        </w:rPr>
        <w:t>（</w:t>
      </w:r>
      <w:r>
        <w:rPr>
          <w:rFonts w:eastAsia="Times New Roman" w:cs="Times New Roman"/>
          <w:color w:val="000000"/>
        </w:rPr>
        <w:t>1</w:t>
      </w:r>
      <w:r>
        <w:rPr>
          <w:rFonts w:ascii="宋体" w:hAnsi="宋体"/>
          <w:color w:val="000000"/>
        </w:rPr>
        <w:t>）问其姓氏，自何所来。</w:t>
      </w:r>
    </w:p>
    <w:p w14:paraId="0D1FF625" w14:textId="77777777" w:rsidR="00472622" w:rsidRDefault="007824BB">
      <w:pPr>
        <w:spacing w:line="360" w:lineRule="auto"/>
        <w:jc w:val="left"/>
        <w:textAlignment w:val="center"/>
        <w:rPr>
          <w:color w:val="000000"/>
        </w:rPr>
      </w:pPr>
      <w:r>
        <w:rPr>
          <w:rFonts w:ascii="宋体" w:hAnsi="宋体"/>
          <w:color w:val="000000"/>
        </w:rPr>
        <w:t>（</w:t>
      </w:r>
      <w:r>
        <w:rPr>
          <w:rFonts w:eastAsia="Times New Roman" w:cs="Times New Roman"/>
          <w:color w:val="000000"/>
        </w:rPr>
        <w:t>2</w:t>
      </w:r>
      <w:r>
        <w:rPr>
          <w:rFonts w:ascii="宋体" w:hAnsi="宋体"/>
          <w:color w:val="000000"/>
        </w:rPr>
        <w:t>）吾得载忠魂，生平奇事，肯受金耶？</w:t>
      </w:r>
    </w:p>
    <w:p w14:paraId="1E32AED4" w14:textId="77777777" w:rsidR="00472622" w:rsidRDefault="007824BB">
      <w:pPr>
        <w:spacing w:line="360" w:lineRule="auto"/>
        <w:jc w:val="left"/>
        <w:textAlignment w:val="center"/>
        <w:rPr>
          <w:color w:val="000000"/>
        </w:rPr>
      </w:pPr>
      <w:r>
        <w:rPr>
          <w:color w:val="000000"/>
        </w:rPr>
        <w:t xml:space="preserve">10. </w:t>
      </w:r>
      <w:r>
        <w:rPr>
          <w:rFonts w:ascii="宋体" w:hAnsi="宋体"/>
          <w:color w:val="000000"/>
        </w:rPr>
        <w:t>有学者说：“古代社会每每有大冤案，就会生出许多传奇故事，在百姓间广为流传。”请根据两则材料，探究这类传奇故事在百姓间流传的原因。</w:t>
      </w:r>
    </w:p>
    <w:p w14:paraId="1969B623" w14:textId="77777777" w:rsidR="00472622" w:rsidRDefault="007824BB">
      <w:pPr>
        <w:spacing w:line="360" w:lineRule="auto"/>
        <w:textAlignment w:val="center"/>
        <w:rPr>
          <w:color w:val="000000"/>
        </w:rPr>
      </w:pPr>
      <w:r>
        <w:rPr>
          <w:color w:val="2E75B6"/>
        </w:rPr>
        <w:t>【答案】</w:t>
      </w:r>
      <w:r>
        <w:rPr>
          <w:color w:val="000000"/>
        </w:rPr>
        <w:t xml:space="preserve">7. B    8. D    </w:t>
      </w:r>
    </w:p>
    <w:p w14:paraId="077D1C42" w14:textId="77777777" w:rsidR="00472622" w:rsidRDefault="007824BB">
      <w:pPr>
        <w:spacing w:line="360" w:lineRule="auto"/>
        <w:textAlignment w:val="center"/>
        <w:rPr>
          <w:color w:val="000000"/>
        </w:rPr>
      </w:pPr>
      <w:r>
        <w:rPr>
          <w:color w:val="000000"/>
        </w:rPr>
        <w:t xml:space="preserve">9. </w:t>
      </w:r>
      <w:r>
        <w:rPr>
          <w:rFonts w:ascii="宋体" w:hAnsi="宋体"/>
          <w:color w:val="000000"/>
        </w:rPr>
        <w:t>（</w:t>
      </w:r>
      <w:r>
        <w:rPr>
          <w:rFonts w:eastAsia="Times New Roman" w:cs="Times New Roman"/>
          <w:color w:val="000000"/>
        </w:rPr>
        <w:t>1</w:t>
      </w:r>
      <w:r>
        <w:rPr>
          <w:rFonts w:ascii="宋体" w:hAnsi="宋体"/>
          <w:color w:val="000000"/>
        </w:rPr>
        <w:t>）（船夫）问他姓什么，从哪里来。</w:t>
      </w:r>
    </w:p>
    <w:p w14:paraId="65B1C4A6" w14:textId="77777777" w:rsidR="00472622" w:rsidRDefault="007824BB">
      <w:pPr>
        <w:spacing w:line="360" w:lineRule="auto"/>
        <w:textAlignment w:val="center"/>
        <w:rPr>
          <w:color w:val="000000"/>
        </w:rPr>
      </w:pPr>
      <w:r>
        <w:rPr>
          <w:rFonts w:ascii="宋体" w:hAnsi="宋体"/>
          <w:color w:val="000000"/>
        </w:rPr>
        <w:t>（</w:t>
      </w:r>
      <w:r>
        <w:rPr>
          <w:rFonts w:eastAsia="Times New Roman" w:cs="Times New Roman"/>
          <w:color w:val="000000"/>
        </w:rPr>
        <w:t>2</w:t>
      </w:r>
      <w:r>
        <w:rPr>
          <w:rFonts w:ascii="宋体" w:hAnsi="宋体"/>
          <w:color w:val="000000"/>
        </w:rPr>
        <w:t>）我能够（用船）载送（周侍御的）忠魂，是（我）一辈子罕见的事，怎能接受这钱呢？</w:t>
      </w:r>
      <w:r>
        <w:rPr>
          <w:color w:val="000000"/>
        </w:rPr>
        <w:t xml:space="preserve">    </w:t>
      </w:r>
    </w:p>
    <w:p w14:paraId="6FD208BE" w14:textId="77777777" w:rsidR="00472622" w:rsidRDefault="007824BB">
      <w:pPr>
        <w:spacing w:line="360" w:lineRule="auto"/>
        <w:textAlignment w:val="center"/>
        <w:rPr>
          <w:color w:val="000000"/>
        </w:rPr>
      </w:pPr>
      <w:r>
        <w:rPr>
          <w:color w:val="000000"/>
        </w:rPr>
        <w:t xml:space="preserve">10. </w:t>
      </w:r>
      <w:r>
        <w:rPr>
          <w:rFonts w:ascii="宋体" w:hAnsi="宋体"/>
          <w:color w:val="000000"/>
        </w:rPr>
        <w:t>这类传奇故事往往通过鬼神或自然力量来惩恶扬善，与百姓的良好愿望一致。</w:t>
      </w:r>
    </w:p>
    <w:p w14:paraId="67A64533" w14:textId="77777777" w:rsidR="00472622" w:rsidRDefault="007824BB">
      <w:pPr>
        <w:spacing w:line="360" w:lineRule="auto"/>
        <w:textAlignment w:val="center"/>
        <w:rPr>
          <w:color w:val="000000"/>
        </w:rPr>
      </w:pPr>
      <w:r>
        <w:rPr>
          <w:color w:val="2E75B6"/>
        </w:rPr>
        <w:t>【解析】</w:t>
      </w:r>
    </w:p>
    <w:p w14:paraId="70B9B02F" w14:textId="77777777" w:rsidR="00472622" w:rsidRDefault="007824BB">
      <w:pPr>
        <w:spacing w:line="360" w:lineRule="auto"/>
        <w:jc w:val="left"/>
        <w:textAlignment w:val="center"/>
        <w:rPr>
          <w:color w:val="000000"/>
        </w:rPr>
      </w:pPr>
      <w:r>
        <w:rPr>
          <w:color w:val="000000"/>
        </w:rPr>
        <w:t>【导语】</w:t>
      </w:r>
      <w:r>
        <w:rPr>
          <w:rFonts w:ascii="宋体" w:hAnsi="宋体"/>
          <w:color w:val="000000"/>
        </w:rPr>
        <w:t>这两则材料通过超自然现象和灵异事件，展现了明代东林党人与阉党斗争中的忠烈精神。材料一以五人临刑前的天象异变和倪文焕家中的诡异现象，暗示天道昭彰；材料二通过周宗建魂归故里的传说，凸显其清廉刚直。传奇笔法既强化了忠臣义士的形象，也折射出百姓对正义的朴素信仰。</w:t>
      </w:r>
    </w:p>
    <w:p w14:paraId="1EA8E22E" w14:textId="77777777" w:rsidR="00472622" w:rsidRDefault="007824BB">
      <w:pPr>
        <w:spacing w:line="360" w:lineRule="auto"/>
        <w:jc w:val="left"/>
        <w:textAlignment w:val="center"/>
        <w:rPr>
          <w:color w:val="000000"/>
        </w:rPr>
      </w:pPr>
      <w:r>
        <w:rPr>
          <w:color w:val="000000"/>
        </w:rPr>
        <w:t>【</w:t>
      </w:r>
      <w:r>
        <w:rPr>
          <w:color w:val="000000"/>
        </w:rPr>
        <w:t>7</w:t>
      </w:r>
      <w:r>
        <w:rPr>
          <w:color w:val="000000"/>
        </w:rPr>
        <w:t>题详解】</w:t>
      </w:r>
    </w:p>
    <w:p w14:paraId="4FF9AFCA" w14:textId="77777777" w:rsidR="00472622" w:rsidRDefault="007824BB">
      <w:pPr>
        <w:spacing w:line="360" w:lineRule="auto"/>
        <w:jc w:val="left"/>
        <w:textAlignment w:val="center"/>
        <w:rPr>
          <w:color w:val="000000"/>
        </w:rPr>
      </w:pPr>
      <w:r>
        <w:rPr>
          <w:rFonts w:ascii="宋体" w:hAnsi="宋体"/>
          <w:color w:val="000000"/>
        </w:rPr>
        <w:t>本题考查一词多义。</w:t>
      </w:r>
    </w:p>
    <w:p w14:paraId="38D9B140" w14:textId="77777777" w:rsidR="00472622" w:rsidRDefault="007824BB">
      <w:pPr>
        <w:spacing w:line="360" w:lineRule="auto"/>
        <w:jc w:val="left"/>
        <w:textAlignment w:val="center"/>
        <w:rPr>
          <w:color w:val="000000"/>
        </w:rPr>
      </w:pPr>
      <w:r>
        <w:rPr>
          <w:rFonts w:eastAsia="Times New Roman" w:cs="Times New Roman"/>
          <w:color w:val="000000"/>
        </w:rPr>
        <w:t>A.</w:t>
      </w:r>
      <w:r>
        <w:rPr>
          <w:rFonts w:ascii="宋体" w:hAnsi="宋体"/>
          <w:color w:val="000000"/>
        </w:rPr>
        <w:t>“屡疏击魏阉”中</w:t>
      </w:r>
      <w:r>
        <w:rPr>
          <w:rFonts w:ascii="宋体" w:hAnsi="宋体"/>
          <w:noProof/>
          <w:color w:val="000000"/>
        </w:rPr>
        <w:drawing>
          <wp:inline distT="0" distB="0" distL="0" distR="0" wp14:anchorId="6865FD49" wp14:editId="2BB2B801">
            <wp:extent cx="133350" cy="177800"/>
            <wp:effectExtent l="0" t="0" r="0" b="0"/>
            <wp:docPr id="100009" name="图片 100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
                    <pic:cNvPicPr>
                      <a:picLocks noChangeAspect="1"/>
                    </pic:cNvPicPr>
                  </pic:nvPicPr>
                  <pic:blipFill>
                    <a:blip r:embed="rId13"/>
                    <a:stretch>
                      <a:fillRect/>
                    </a:stretch>
                  </pic:blipFill>
                  <pic:spPr>
                    <a:xfrm>
                      <a:off x="0" y="0"/>
                      <a:ext cx="133350" cy="177800"/>
                    </a:xfrm>
                    <a:prstGeom prst="rect">
                      <a:avLst/>
                    </a:prstGeom>
                  </pic:spPr>
                </pic:pic>
              </a:graphicData>
            </a:graphic>
          </wp:inline>
        </w:drawing>
      </w:r>
      <w:r>
        <w:rPr>
          <w:rFonts w:ascii="宋体" w:hAnsi="宋体"/>
          <w:color w:val="000000"/>
        </w:rPr>
        <w:t>“屡”是“多次”之意，成语“屡见不鲜”中的“屡”也是“多次”的意思，二者含义相同，选项中“意思不同”的表述错误；</w:t>
      </w:r>
    </w:p>
    <w:p w14:paraId="1271A810" w14:textId="77777777" w:rsidR="00472622" w:rsidRDefault="007824BB">
      <w:pPr>
        <w:spacing w:line="360" w:lineRule="auto"/>
        <w:jc w:val="left"/>
        <w:textAlignment w:val="center"/>
        <w:rPr>
          <w:color w:val="000000"/>
        </w:rPr>
      </w:pPr>
      <w:r>
        <w:rPr>
          <w:rFonts w:eastAsia="Times New Roman" w:cs="Times New Roman"/>
          <w:color w:val="000000"/>
        </w:rPr>
        <w:t>C.</w:t>
      </w:r>
      <w:r>
        <w:rPr>
          <w:rFonts w:ascii="宋体" w:hAnsi="宋体"/>
          <w:color w:val="000000"/>
        </w:rPr>
        <w:t>“出金与之”中的“与”是“给”的意思，而《愚公移山》中“吾与汝毕力平险”的“与”是“和、跟”的意思，二者含义不同，选项中“意思相同”的表述错误；</w:t>
      </w:r>
    </w:p>
    <w:p w14:paraId="2D49300D" w14:textId="77777777" w:rsidR="00472622" w:rsidRDefault="007824BB">
      <w:pPr>
        <w:spacing w:line="360" w:lineRule="auto"/>
        <w:jc w:val="left"/>
        <w:textAlignment w:val="center"/>
        <w:rPr>
          <w:color w:val="000000"/>
        </w:rPr>
      </w:pPr>
      <w:r>
        <w:rPr>
          <w:rFonts w:eastAsia="Times New Roman" w:cs="Times New Roman"/>
          <w:color w:val="000000"/>
        </w:rPr>
        <w:t>D.</w:t>
      </w:r>
      <w:r>
        <w:rPr>
          <w:rFonts w:ascii="宋体" w:hAnsi="宋体"/>
          <w:color w:val="000000"/>
        </w:rPr>
        <w:t>“舟子拜领而去”中的“去”是“离开”的意思，《小石潭记》中“乃记之而去”的“去”同样表示“离开”，二者含义相同，选项中“意思不同”的表述错误；</w:t>
      </w:r>
    </w:p>
    <w:p w14:paraId="6BC52C13" w14:textId="77777777" w:rsidR="00472622" w:rsidRDefault="007824BB">
      <w:pPr>
        <w:spacing w:line="360" w:lineRule="auto"/>
        <w:jc w:val="left"/>
        <w:textAlignment w:val="center"/>
        <w:rPr>
          <w:color w:val="000000"/>
        </w:rPr>
      </w:pPr>
      <w:r>
        <w:rPr>
          <w:rFonts w:ascii="宋体" w:hAnsi="宋体"/>
          <w:color w:val="000000"/>
        </w:rPr>
        <w:t>故选</w:t>
      </w:r>
      <w:r>
        <w:rPr>
          <w:rFonts w:eastAsia="Times New Roman" w:cs="Times New Roman"/>
          <w:color w:val="000000"/>
        </w:rPr>
        <w:t>B</w:t>
      </w:r>
      <w:r>
        <w:rPr>
          <w:rFonts w:ascii="宋体" w:hAnsi="宋体"/>
          <w:color w:val="000000"/>
        </w:rPr>
        <w:t>。</w:t>
      </w:r>
    </w:p>
    <w:p w14:paraId="0638CE71" w14:textId="77777777" w:rsidR="00472622" w:rsidRDefault="007824BB">
      <w:pPr>
        <w:spacing w:line="360" w:lineRule="auto"/>
        <w:jc w:val="left"/>
        <w:textAlignment w:val="center"/>
        <w:rPr>
          <w:color w:val="000000"/>
        </w:rPr>
      </w:pPr>
      <w:r>
        <w:rPr>
          <w:color w:val="000000"/>
        </w:rPr>
        <w:t>【</w:t>
      </w:r>
      <w:r>
        <w:rPr>
          <w:color w:val="000000"/>
        </w:rPr>
        <w:t>8</w:t>
      </w:r>
      <w:r>
        <w:rPr>
          <w:color w:val="000000"/>
        </w:rPr>
        <w:t>题详解】</w:t>
      </w:r>
    </w:p>
    <w:p w14:paraId="4C546A24" w14:textId="77777777" w:rsidR="00472622" w:rsidRDefault="007824BB">
      <w:pPr>
        <w:spacing w:line="360" w:lineRule="auto"/>
        <w:jc w:val="left"/>
        <w:textAlignment w:val="center"/>
        <w:rPr>
          <w:color w:val="000000"/>
        </w:rPr>
      </w:pPr>
      <w:r>
        <w:rPr>
          <w:rFonts w:ascii="宋体" w:hAnsi="宋体"/>
          <w:color w:val="000000"/>
        </w:rPr>
        <w:t>本题考查文章内容的理解和分析。</w:t>
      </w:r>
    </w:p>
    <w:p w14:paraId="5D78BD8B" w14:textId="77777777" w:rsidR="00472622" w:rsidRDefault="007824BB">
      <w:pPr>
        <w:spacing w:line="360" w:lineRule="auto"/>
        <w:jc w:val="left"/>
        <w:textAlignment w:val="center"/>
        <w:rPr>
          <w:color w:val="000000"/>
        </w:rPr>
      </w:pPr>
      <w:r>
        <w:rPr>
          <w:rFonts w:eastAsia="Times New Roman" w:cs="Times New Roman"/>
          <w:color w:val="000000"/>
        </w:rPr>
        <w:lastRenderedPageBreak/>
        <w:t>D.</w:t>
      </w:r>
      <w:r>
        <w:rPr>
          <w:rFonts w:ascii="宋体" w:hAnsi="宋体"/>
          <w:color w:val="000000"/>
        </w:rPr>
        <w:t>错误。根据材料二第②段“有清江浦舟子，接一秀士，许以一金雇舟”“夫人急出曰：‘良有是事。昨梦侍御还家，备言死状，且云：‘上帝鉴其忠直，俾为神吴郡。舟子许其一金，为我酬之，勿失信也。’”可知，是周宗建死后其魂魄托梦给夫人，让夫人将生前许诺的船费交给船夫，并非“生前曾经雇了条船从京城回家，没有付船费”。选项表述与原文不符；</w:t>
      </w:r>
    </w:p>
    <w:p w14:paraId="7C0C6EDC" w14:textId="77777777" w:rsidR="00472622" w:rsidRDefault="007824BB">
      <w:pPr>
        <w:spacing w:line="360" w:lineRule="auto"/>
        <w:jc w:val="left"/>
        <w:textAlignment w:val="center"/>
        <w:rPr>
          <w:color w:val="000000"/>
        </w:rPr>
      </w:pPr>
      <w:r>
        <w:rPr>
          <w:rFonts w:ascii="宋体" w:hAnsi="宋体"/>
          <w:color w:val="000000"/>
        </w:rPr>
        <w:t>故选</w:t>
      </w:r>
      <w:r>
        <w:rPr>
          <w:rFonts w:eastAsia="Times New Roman" w:cs="Times New Roman"/>
          <w:color w:val="000000"/>
        </w:rPr>
        <w:t>D</w:t>
      </w:r>
      <w:r>
        <w:rPr>
          <w:rFonts w:ascii="宋体" w:hAnsi="宋体"/>
          <w:color w:val="000000"/>
        </w:rPr>
        <w:t>。</w:t>
      </w:r>
    </w:p>
    <w:p w14:paraId="0405E74F" w14:textId="77777777" w:rsidR="00472622" w:rsidRDefault="007824BB">
      <w:pPr>
        <w:spacing w:line="360" w:lineRule="auto"/>
        <w:jc w:val="left"/>
        <w:textAlignment w:val="center"/>
        <w:rPr>
          <w:color w:val="000000"/>
        </w:rPr>
      </w:pPr>
      <w:r>
        <w:rPr>
          <w:color w:val="000000"/>
        </w:rPr>
        <w:t>【</w:t>
      </w:r>
      <w:r>
        <w:rPr>
          <w:color w:val="000000"/>
        </w:rPr>
        <w:t>9</w:t>
      </w:r>
      <w:r>
        <w:rPr>
          <w:color w:val="000000"/>
        </w:rPr>
        <w:t>题详解】</w:t>
      </w:r>
    </w:p>
    <w:p w14:paraId="71877F10" w14:textId="77777777" w:rsidR="00472622" w:rsidRDefault="007824BB">
      <w:pPr>
        <w:spacing w:line="360" w:lineRule="auto"/>
        <w:jc w:val="left"/>
        <w:textAlignment w:val="center"/>
        <w:rPr>
          <w:color w:val="000000"/>
        </w:rPr>
      </w:pPr>
      <w:r>
        <w:rPr>
          <w:rFonts w:ascii="宋体" w:hAnsi="宋体"/>
          <w:color w:val="000000"/>
        </w:rPr>
        <w:t>本题考查文言文句子翻译。翻译以直译为主，意译为辅，要落实重点字词，不能遗漏，句意通顺连贯。还要注意通假字、古今异义词、词类活用、一词多义等特殊用法的词语，以及省略句、被动句、倒装句等特殊句式的翻译。</w:t>
      </w:r>
    </w:p>
    <w:p w14:paraId="76227FF2" w14:textId="77777777" w:rsidR="00472622" w:rsidRDefault="007824BB">
      <w:pPr>
        <w:spacing w:line="360" w:lineRule="auto"/>
        <w:jc w:val="left"/>
        <w:textAlignment w:val="center"/>
        <w:rPr>
          <w:color w:val="000000"/>
        </w:rPr>
      </w:pPr>
      <w:r>
        <w:rPr>
          <w:rFonts w:ascii="宋体" w:hAnsi="宋体"/>
          <w:color w:val="000000"/>
        </w:rPr>
        <w:t>（1）重点词：“其”，他的；“自”，从；“何所来”，即“所来何”，哪里来（宾语前置）。</w:t>
      </w:r>
    </w:p>
    <w:p w14:paraId="24935FED" w14:textId="77777777" w:rsidR="00472622" w:rsidRDefault="007824BB">
      <w:pPr>
        <w:spacing w:line="360" w:lineRule="auto"/>
        <w:jc w:val="left"/>
        <w:textAlignment w:val="center"/>
        <w:rPr>
          <w:color w:val="000000"/>
        </w:rPr>
      </w:pPr>
      <w:r>
        <w:rPr>
          <w:rFonts w:ascii="宋体" w:hAnsi="宋体"/>
          <w:color w:val="000000"/>
        </w:rPr>
        <w:t>（2）重点词：“得”，能够；“忠魂”，指周宗建的魂魄；“肯……耶”，怎能……呢（反问句式）。</w:t>
      </w:r>
    </w:p>
    <w:p w14:paraId="44D3C80F" w14:textId="77777777" w:rsidR="00472622" w:rsidRDefault="007824BB">
      <w:pPr>
        <w:spacing w:line="360" w:lineRule="auto"/>
        <w:jc w:val="left"/>
        <w:textAlignment w:val="center"/>
        <w:rPr>
          <w:color w:val="000000"/>
        </w:rPr>
      </w:pPr>
      <w:r>
        <w:rPr>
          <w:color w:val="000000"/>
        </w:rPr>
        <w:t>【</w:t>
      </w:r>
      <w:r>
        <w:rPr>
          <w:color w:val="000000"/>
        </w:rPr>
        <w:t>10</w:t>
      </w:r>
      <w:r>
        <w:rPr>
          <w:color w:val="000000"/>
        </w:rPr>
        <w:t>题详解】</w:t>
      </w:r>
    </w:p>
    <w:p w14:paraId="0BAED3CD" w14:textId="77777777" w:rsidR="00472622" w:rsidRDefault="007824BB">
      <w:pPr>
        <w:spacing w:line="360" w:lineRule="auto"/>
        <w:jc w:val="left"/>
        <w:textAlignment w:val="center"/>
        <w:rPr>
          <w:color w:val="000000"/>
        </w:rPr>
      </w:pPr>
      <w:r>
        <w:rPr>
          <w:color w:val="000000"/>
        </w:rPr>
        <w:t>本题考查文章内容理解和概括。</w:t>
      </w:r>
    </w:p>
    <w:p w14:paraId="4D00059C" w14:textId="77777777" w:rsidR="00472622" w:rsidRDefault="007824BB">
      <w:pPr>
        <w:spacing w:line="360" w:lineRule="auto"/>
        <w:jc w:val="left"/>
        <w:textAlignment w:val="center"/>
        <w:rPr>
          <w:color w:val="000000"/>
        </w:rPr>
      </w:pPr>
      <w:r>
        <w:rPr>
          <w:rFonts w:ascii="宋体" w:hAnsi="宋体"/>
          <w:color w:val="000000"/>
        </w:rPr>
        <w:t>根据文章第①段“五人严装仗剑，旌旆导吏部来，忽不见；庭井石栏，飞起舞空中”的内容分析，材料一通过描写五人死后显灵、倪文焕家中石栏飞舞的异象，将自然力量与鬼神形象结合，暗示恶人遭惩戒，这是百姓借传奇故事表达对奸佞作恶的愤恨，以及对“恶有恶报”的正义期盼。</w:t>
      </w:r>
    </w:p>
    <w:p w14:paraId="14E41CF9" w14:textId="77777777" w:rsidR="00472622" w:rsidRDefault="007824BB">
      <w:pPr>
        <w:spacing w:line="360" w:lineRule="auto"/>
        <w:jc w:val="left"/>
        <w:textAlignment w:val="center"/>
        <w:rPr>
          <w:color w:val="000000"/>
        </w:rPr>
      </w:pPr>
      <w:r>
        <w:rPr>
          <w:rFonts w:ascii="宋体" w:hAnsi="宋体"/>
          <w:color w:val="000000"/>
        </w:rPr>
        <w:t>根据文章第②段“上帝鉴其忠直，俾为神吴郡”“舟子亦哭曰：‘吾得载忠魂，生平奇事，肯受金耶？’”的内容分析，材料二借周宗建托梦显灵、船夫感动拒金的情节，以“忠魂为神”的设定和凡人的道德共鸣，展现百姓对忠良之士的崇敬，以及对“善有善报”的价值追求。</w:t>
      </w:r>
    </w:p>
    <w:p w14:paraId="0E383422" w14:textId="77777777" w:rsidR="00472622" w:rsidRDefault="007824BB">
      <w:pPr>
        <w:spacing w:line="360" w:lineRule="auto"/>
        <w:jc w:val="left"/>
        <w:textAlignment w:val="center"/>
        <w:rPr>
          <w:color w:val="000000"/>
        </w:rPr>
      </w:pPr>
      <w:r>
        <w:rPr>
          <w:rFonts w:ascii="宋体" w:hAnsi="宋体"/>
          <w:color w:val="000000"/>
        </w:rPr>
        <w:t>据此得知：这类传奇故事通过鬼神异象或超自然力量实现“惩恶扬善”，与百姓在现实冤案中对正义的渴望、对忠良的缅怀高度契合，因此得以在民间广泛流传。</w:t>
      </w:r>
    </w:p>
    <w:p w14:paraId="1D34AE42" w14:textId="77777777" w:rsidR="00472622" w:rsidRDefault="007824BB">
      <w:pPr>
        <w:spacing w:line="360" w:lineRule="auto"/>
        <w:jc w:val="left"/>
        <w:textAlignment w:val="center"/>
        <w:rPr>
          <w:color w:val="000000"/>
        </w:rPr>
      </w:pPr>
      <w:r>
        <w:rPr>
          <w:color w:val="000000"/>
        </w:rPr>
        <w:t>【点睛】</w:t>
      </w:r>
      <w:r>
        <w:rPr>
          <w:rFonts w:ascii="宋体" w:hAnsi="宋体"/>
          <w:color w:val="000000"/>
        </w:rPr>
        <w:t>参考译文：</w:t>
      </w:r>
    </w:p>
    <w:p w14:paraId="090DCC68" w14:textId="77777777" w:rsidR="00472622" w:rsidRDefault="007824BB">
      <w:pPr>
        <w:spacing w:line="360" w:lineRule="auto"/>
        <w:jc w:val="left"/>
        <w:textAlignment w:val="center"/>
        <w:rPr>
          <w:color w:val="000000"/>
        </w:rPr>
      </w:pPr>
      <w:r>
        <w:rPr>
          <w:rFonts w:ascii="宋体" w:hAnsi="宋体"/>
          <w:color w:val="000000"/>
        </w:rPr>
        <w:t>材料一</w:t>
      </w:r>
    </w:p>
    <w:p w14:paraId="71676E9F" w14:textId="77777777" w:rsidR="00472622" w:rsidRDefault="007824BB">
      <w:pPr>
        <w:spacing w:line="360" w:lineRule="auto"/>
        <w:jc w:val="left"/>
        <w:textAlignment w:val="center"/>
        <w:rPr>
          <w:color w:val="000000"/>
        </w:rPr>
      </w:pPr>
      <w:r>
        <w:rPr>
          <w:rFonts w:ascii="宋体" w:hAnsi="宋体"/>
          <w:color w:val="000000"/>
        </w:rPr>
        <w:t>到吏部周顺昌死后，颜佩韦等五人也在吴地的集市上被斩首。临刑前一天，狂风暴雨大作，太湖水泛滥溢出。广陵人传言说，倪文焕在家中白天闲坐时，忽然看见五人整肃着装、手持利剑，又有旌旗仪仗引导着周顺昌前来，瞬间又消失了；庭院中水井的石栏杆飞起，在空中华舞，很久才落下，声响如雷鸣般轰然。</w:t>
      </w:r>
    </w:p>
    <w:p w14:paraId="280BB67C" w14:textId="77777777" w:rsidR="00472622" w:rsidRDefault="007824BB">
      <w:pPr>
        <w:spacing w:line="360" w:lineRule="auto"/>
        <w:jc w:val="left"/>
        <w:textAlignment w:val="center"/>
        <w:rPr>
          <w:color w:val="000000"/>
        </w:rPr>
      </w:pPr>
      <w:r>
        <w:rPr>
          <w:rFonts w:ascii="宋体" w:hAnsi="宋体"/>
          <w:color w:val="000000"/>
        </w:rPr>
        <w:t>材料二</w:t>
      </w:r>
    </w:p>
    <w:p w14:paraId="64647C1A" w14:textId="77777777" w:rsidR="00472622" w:rsidRDefault="007824BB">
      <w:pPr>
        <w:spacing w:line="360" w:lineRule="auto"/>
        <w:jc w:val="left"/>
        <w:textAlignment w:val="center"/>
        <w:rPr>
          <w:color w:val="000000"/>
        </w:rPr>
      </w:pPr>
      <w:r>
        <w:rPr>
          <w:rFonts w:ascii="宋体" w:hAnsi="宋体"/>
          <w:color w:val="000000"/>
        </w:rPr>
        <w:t>明朝天启年间，侍御周宗建（字季侯）多次上奏章弹劾魏忠贤，被剥夺官职后逮捕，受刑杖拷打至无法出声，最终死在狱中。七月，他的尸体被送回，家中尚未收到死讯。</w:t>
      </w:r>
    </w:p>
    <w:p w14:paraId="7DF9CF1A" w14:textId="77777777" w:rsidR="00472622" w:rsidRDefault="007824BB">
      <w:pPr>
        <w:spacing w:line="360" w:lineRule="auto"/>
        <w:jc w:val="left"/>
        <w:textAlignment w:val="center"/>
        <w:rPr>
          <w:color w:val="000000"/>
        </w:rPr>
      </w:pPr>
      <w:r>
        <w:rPr>
          <w:rFonts w:ascii="宋体" w:hAnsi="宋体"/>
          <w:color w:val="000000"/>
        </w:rPr>
        <w:t>有个清江浦的船夫，接待了一位秀士，秀士许诺用一金雇船。船夫问他姓名和来自何处，他说：“我是周季侯，从京城来。”又问吴地被逮捕的诸位先生的情况，他皱着眉说：“都死了！”再问魏忠贤的情况，</w:t>
      </w:r>
      <w:r>
        <w:rPr>
          <w:rFonts w:ascii="宋体" w:hAnsi="宋体"/>
          <w:color w:val="000000"/>
        </w:rPr>
        <w:lastRenderedPageBreak/>
        <w:t>他说：“他罪恶滔天，不久将被公开处决。”到吴江后，秀士进门不再出来。船夫呼喊他，周家家人出来询问缘由，家人说：“季侯是我们的主人，在京城被逮捕，怎么会有此事？”喧闹间，夫人急忙出来说：“确实有这事。昨天我梦见侍御回家，详细说了死的情形，还说：‘上帝鉴于他的忠诚正直，让他在吴郡为神。船夫许诺给他一金，替我酬谢他，不要失信。’”于是拿出金钱给船夫，全家环绕痛哭。船夫也哭着说：“我能载送忠魂，是生平罕见的奇事，怎能接受金钱呢？”夫人说：“侍御生平清廉耿直，你不接受钱，不符合他的心意。”船夫拜谢领受后离开了。</w:t>
      </w:r>
    </w:p>
    <w:p w14:paraId="738B1A98" w14:textId="77777777" w:rsidR="00472622" w:rsidRDefault="007824BB">
      <w:pPr>
        <w:spacing w:line="360" w:lineRule="auto"/>
        <w:jc w:val="left"/>
        <w:textAlignment w:val="center"/>
        <w:rPr>
          <w:color w:val="000000"/>
        </w:rPr>
      </w:pPr>
      <w:r>
        <w:rPr>
          <w:rFonts w:ascii="宋体" w:hAnsi="宋体"/>
          <w:b/>
          <w:color w:val="000000"/>
          <w:sz w:val="24"/>
        </w:rPr>
        <w:t>（三）现代文阅读</w:t>
      </w:r>
    </w:p>
    <w:p w14:paraId="3A8826B1" w14:textId="77777777" w:rsidR="00472622" w:rsidRDefault="007824BB">
      <w:pPr>
        <w:spacing w:line="360" w:lineRule="auto"/>
        <w:jc w:val="left"/>
        <w:textAlignment w:val="center"/>
        <w:rPr>
          <w:color w:val="000000"/>
        </w:rPr>
      </w:pPr>
      <w:r>
        <w:rPr>
          <w:rFonts w:ascii="宋体" w:hAnsi="宋体"/>
          <w:color w:val="000000"/>
        </w:rPr>
        <w:t>阅读下面的文章，完成下面小题。</w:t>
      </w:r>
    </w:p>
    <w:p w14:paraId="14411651" w14:textId="77777777" w:rsidR="00472622" w:rsidRDefault="007824BB">
      <w:pPr>
        <w:spacing w:line="360" w:lineRule="auto"/>
        <w:jc w:val="left"/>
        <w:textAlignment w:val="center"/>
        <w:rPr>
          <w:color w:val="000000"/>
        </w:rPr>
      </w:pPr>
      <w:r>
        <w:rPr>
          <w:rFonts w:ascii="宋体" w:hAnsi="宋体"/>
          <w:color w:val="000000"/>
        </w:rPr>
        <w:t>材料一：</w:t>
      </w:r>
    </w:p>
    <w:p w14:paraId="2001D5E1" w14:textId="77777777" w:rsidR="00472622" w:rsidRDefault="007824BB">
      <w:pPr>
        <w:spacing w:line="360" w:lineRule="auto"/>
        <w:ind w:firstLine="420"/>
        <w:jc w:val="left"/>
        <w:textAlignment w:val="center"/>
        <w:rPr>
          <w:color w:val="000000"/>
        </w:rPr>
      </w:pPr>
      <w:r>
        <w:rPr>
          <w:rFonts w:ascii="楷体" w:eastAsia="楷体" w:hAnsi="楷体" w:cs="楷体"/>
          <w:color w:val="000000"/>
        </w:rPr>
        <w:t>①春天</w:t>
      </w:r>
      <w:r>
        <w:rPr>
          <w:rFonts w:ascii="楷体" w:eastAsia="楷体" w:hAnsi="楷体" w:cs="楷体"/>
          <w:color w:val="000000"/>
          <w:em w:val="dot"/>
        </w:rPr>
        <w:t>像</w:t>
      </w:r>
      <w:r>
        <w:rPr>
          <w:rFonts w:ascii="楷体" w:eastAsia="楷体" w:hAnsi="楷体" w:cs="楷体"/>
          <w:color w:val="000000"/>
        </w:rPr>
        <w:t>小姑娘，花枝招展的，笑着，走着。</w:t>
      </w:r>
      <w:r>
        <w:rPr>
          <w:rFonts w:ascii="宋体" w:hAnsi="宋体"/>
          <w:color w:val="000000"/>
        </w:rPr>
        <w:t>（朱自清《春》）</w:t>
      </w:r>
    </w:p>
    <w:p w14:paraId="0176D1EA" w14:textId="77777777" w:rsidR="00472622" w:rsidRDefault="007824BB">
      <w:pPr>
        <w:spacing w:line="360" w:lineRule="auto"/>
        <w:ind w:firstLine="420"/>
        <w:jc w:val="left"/>
        <w:textAlignment w:val="center"/>
        <w:rPr>
          <w:color w:val="000000"/>
        </w:rPr>
      </w:pPr>
      <w:r>
        <w:rPr>
          <w:rFonts w:ascii="楷体" w:eastAsia="楷体" w:hAnsi="楷体" w:cs="楷体"/>
          <w:color w:val="000000"/>
        </w:rPr>
        <w:t>②这样的句子生动形象，让人印象鲜明。为什么会有这种效果？是因为用了比喻的修辞手法。</w:t>
      </w:r>
    </w:p>
    <w:p w14:paraId="465FA1D3" w14:textId="77777777" w:rsidR="00472622" w:rsidRDefault="007824BB">
      <w:pPr>
        <w:spacing w:line="360" w:lineRule="auto"/>
        <w:ind w:firstLine="420"/>
        <w:jc w:val="left"/>
        <w:textAlignment w:val="center"/>
        <w:rPr>
          <w:color w:val="000000"/>
        </w:rPr>
      </w:pPr>
      <w:r>
        <w:rPr>
          <w:rFonts w:ascii="楷体" w:eastAsia="楷体" w:hAnsi="楷体" w:cs="楷体"/>
          <w:color w:val="000000"/>
        </w:rPr>
        <w:t>③比喻句中，本体（被比喻的事物）和喻体（用来做比喻的事物）之间用</w:t>
      </w:r>
      <w:r>
        <w:rPr>
          <w:rFonts w:ascii="宋体" w:hAnsi="宋体"/>
          <w:color w:val="000000"/>
        </w:rPr>
        <w:t>“</w:t>
      </w:r>
      <w:r>
        <w:rPr>
          <w:rFonts w:ascii="楷体" w:eastAsia="楷体" w:hAnsi="楷体" w:cs="楷体"/>
          <w:color w:val="000000"/>
        </w:rPr>
        <w:t>像</w:t>
      </w:r>
      <w:r>
        <w:rPr>
          <w:rFonts w:ascii="宋体" w:hAnsi="宋体"/>
          <w:color w:val="000000"/>
        </w:rPr>
        <w:t>”“</w:t>
      </w:r>
      <w:r>
        <w:rPr>
          <w:rFonts w:ascii="楷体" w:eastAsia="楷体" w:hAnsi="楷体" w:cs="楷体"/>
          <w:color w:val="000000"/>
        </w:rPr>
        <w:t>仿佛</w:t>
      </w:r>
      <w:r>
        <w:rPr>
          <w:rFonts w:ascii="宋体" w:hAnsi="宋体"/>
          <w:color w:val="000000"/>
        </w:rPr>
        <w:t>”“……</w:t>
      </w:r>
      <w:r>
        <w:rPr>
          <w:rFonts w:ascii="楷体" w:eastAsia="楷体" w:hAnsi="楷体" w:cs="楷体"/>
          <w:color w:val="000000"/>
        </w:rPr>
        <w:t>似的</w:t>
      </w:r>
      <w:r>
        <w:rPr>
          <w:rFonts w:ascii="宋体" w:hAnsi="宋体"/>
          <w:color w:val="000000"/>
        </w:rPr>
        <w:t>”</w:t>
      </w:r>
      <w:r>
        <w:rPr>
          <w:rFonts w:ascii="楷体" w:eastAsia="楷体" w:hAnsi="楷体" w:cs="楷体"/>
          <w:color w:val="000000"/>
        </w:rPr>
        <w:t>等比喻词连接，是明喻。</w:t>
      </w:r>
    </w:p>
    <w:p w14:paraId="5DCFEEBF" w14:textId="77777777" w:rsidR="00472622" w:rsidRDefault="007824BB">
      <w:pPr>
        <w:spacing w:line="360" w:lineRule="auto"/>
        <w:ind w:firstLine="420"/>
        <w:jc w:val="left"/>
        <w:textAlignment w:val="center"/>
        <w:rPr>
          <w:color w:val="000000"/>
        </w:rPr>
      </w:pPr>
      <w:r>
        <w:rPr>
          <w:rFonts w:ascii="楷体" w:eastAsia="楷体" w:hAnsi="楷体" w:cs="楷体"/>
          <w:color w:val="000000"/>
        </w:rPr>
        <w:t>④本体和喻体之间用</w:t>
      </w:r>
      <w:r>
        <w:rPr>
          <w:rFonts w:ascii="宋体" w:hAnsi="宋体"/>
          <w:color w:val="000000"/>
        </w:rPr>
        <w:t>“</w:t>
      </w:r>
      <w:r>
        <w:rPr>
          <w:rFonts w:ascii="楷体" w:eastAsia="楷体" w:hAnsi="楷体" w:cs="楷体"/>
          <w:color w:val="000000"/>
        </w:rPr>
        <w:t>是</w:t>
      </w:r>
      <w:r>
        <w:rPr>
          <w:rFonts w:ascii="宋体" w:hAnsi="宋体"/>
          <w:color w:val="000000"/>
        </w:rPr>
        <w:t>”“</w:t>
      </w:r>
      <w:r>
        <w:rPr>
          <w:rFonts w:ascii="楷体" w:eastAsia="楷体" w:hAnsi="楷体" w:cs="楷体"/>
          <w:color w:val="000000"/>
        </w:rPr>
        <w:t>变成</w:t>
      </w:r>
      <w:r>
        <w:rPr>
          <w:rFonts w:ascii="宋体" w:hAnsi="宋体"/>
          <w:color w:val="000000"/>
        </w:rPr>
        <w:t>”</w:t>
      </w:r>
      <w:r>
        <w:rPr>
          <w:rFonts w:ascii="楷体" w:eastAsia="楷体" w:hAnsi="楷体" w:cs="楷体"/>
          <w:color w:val="000000"/>
        </w:rPr>
        <w:t>或用破折号来连接的，则是暗喻。例如：</w:t>
      </w:r>
    </w:p>
    <w:p w14:paraId="0D070B8D" w14:textId="77777777" w:rsidR="00472622" w:rsidRDefault="007824BB">
      <w:pPr>
        <w:spacing w:line="360" w:lineRule="auto"/>
        <w:ind w:firstLine="420"/>
        <w:jc w:val="left"/>
        <w:textAlignment w:val="center"/>
        <w:rPr>
          <w:color w:val="000000"/>
        </w:rPr>
      </w:pPr>
      <w:r>
        <w:rPr>
          <w:rFonts w:ascii="楷体" w:eastAsia="楷体" w:hAnsi="楷体" w:cs="楷体"/>
          <w:color w:val="000000"/>
        </w:rPr>
        <w:t>⑤（</w:t>
      </w:r>
      <w:r>
        <w:rPr>
          <w:rFonts w:eastAsia="Times New Roman" w:cs="Times New Roman"/>
          <w:color w:val="000000"/>
        </w:rPr>
        <w:t>1</w:t>
      </w:r>
      <w:r>
        <w:rPr>
          <w:rFonts w:ascii="楷体" w:eastAsia="楷体" w:hAnsi="楷体" w:cs="楷体"/>
          <w:color w:val="000000"/>
        </w:rPr>
        <w:t>）理想</w:t>
      </w:r>
      <w:r>
        <w:rPr>
          <w:rFonts w:ascii="楷体" w:eastAsia="楷体" w:hAnsi="楷体" w:cs="楷体"/>
          <w:color w:val="000000"/>
          <w:em w:val="dot"/>
        </w:rPr>
        <w:t>是</w:t>
      </w:r>
      <w:r>
        <w:rPr>
          <w:rFonts w:ascii="楷体" w:eastAsia="楷体" w:hAnsi="楷体" w:cs="楷体"/>
          <w:color w:val="000000"/>
        </w:rPr>
        <w:t>闹钟，敲碎你的黄金梦</w:t>
      </w:r>
      <w:r>
        <w:rPr>
          <w:rFonts w:ascii="宋体" w:hAnsi="宋体"/>
          <w:color w:val="000000"/>
        </w:rPr>
        <w:t>……（流沙河《理想》）</w:t>
      </w:r>
    </w:p>
    <w:p w14:paraId="6252E4DB" w14:textId="77777777" w:rsidR="00472622" w:rsidRDefault="007824BB">
      <w:pPr>
        <w:spacing w:line="360" w:lineRule="auto"/>
        <w:ind w:firstLine="420"/>
        <w:jc w:val="left"/>
        <w:textAlignment w:val="center"/>
        <w:rPr>
          <w:color w:val="000000"/>
        </w:rPr>
      </w:pPr>
      <w:r>
        <w:rPr>
          <w:rFonts w:ascii="楷体" w:eastAsia="楷体" w:hAnsi="楷体" w:cs="楷体"/>
          <w:color w:val="000000"/>
        </w:rPr>
        <w:t>⑥（</w:t>
      </w:r>
      <w:r>
        <w:rPr>
          <w:rFonts w:eastAsia="Times New Roman" w:cs="Times New Roman"/>
          <w:color w:val="000000"/>
        </w:rPr>
        <w:t>2</w:t>
      </w:r>
      <w:r>
        <w:rPr>
          <w:rFonts w:ascii="楷体" w:eastAsia="楷体" w:hAnsi="楷体" w:cs="楷体"/>
          <w:color w:val="000000"/>
        </w:rPr>
        <w:t>）长街静穆，万民伫立</w:t>
      </w:r>
      <w:r>
        <w:rPr>
          <w:rFonts w:eastAsia="Times New Roman" w:cs="Times New Roman"/>
          <w:color w:val="000000"/>
        </w:rPr>
        <w:t>/</w:t>
      </w:r>
      <w:r>
        <w:rPr>
          <w:rFonts w:ascii="楷体" w:eastAsia="楷体" w:hAnsi="楷体" w:cs="楷体"/>
          <w:color w:val="000000"/>
        </w:rPr>
        <w:t>一颗心——一片翻腾的大海</w:t>
      </w:r>
      <w:r>
        <w:rPr>
          <w:rFonts w:ascii="宋体" w:hAnsi="宋体"/>
          <w:color w:val="000000"/>
        </w:rPr>
        <w:t>……（李瑛《一月的哀思》）</w:t>
      </w:r>
    </w:p>
    <w:p w14:paraId="21228E16" w14:textId="77777777" w:rsidR="00472622" w:rsidRDefault="007824BB">
      <w:pPr>
        <w:spacing w:line="360" w:lineRule="auto"/>
        <w:ind w:firstLine="420"/>
        <w:jc w:val="left"/>
        <w:textAlignment w:val="center"/>
        <w:rPr>
          <w:color w:val="000000"/>
        </w:rPr>
      </w:pPr>
      <w:r>
        <w:rPr>
          <w:rFonts w:ascii="楷体" w:eastAsia="楷体" w:hAnsi="楷体" w:cs="楷体"/>
          <w:color w:val="000000"/>
        </w:rPr>
        <w:t>⑦此外，还有一种比喻，本体和比喻词都不出现，而是直接用喻体代替本体，是借喻。例如：</w:t>
      </w:r>
    </w:p>
    <w:p w14:paraId="45B1A461" w14:textId="77777777" w:rsidR="00472622" w:rsidRDefault="007824BB">
      <w:pPr>
        <w:spacing w:line="360" w:lineRule="auto"/>
        <w:ind w:firstLine="420"/>
        <w:jc w:val="left"/>
        <w:textAlignment w:val="center"/>
        <w:rPr>
          <w:color w:val="000000"/>
        </w:rPr>
      </w:pPr>
      <w:r>
        <w:rPr>
          <w:rFonts w:ascii="楷体" w:eastAsia="楷体" w:hAnsi="楷体" w:cs="楷体"/>
          <w:color w:val="000000"/>
        </w:rPr>
        <w:t>⑧秋风阵阵地吹，折扇形的黄叶落得满地都是。风把地上的黄叶吹起来，我们拍手叫道：</w:t>
      </w:r>
      <w:r>
        <w:rPr>
          <w:rFonts w:ascii="宋体" w:hAnsi="宋体"/>
          <w:color w:val="000000"/>
        </w:rPr>
        <w:t>“</w:t>
      </w:r>
      <w:r>
        <w:rPr>
          <w:rFonts w:ascii="楷体" w:eastAsia="楷体" w:hAnsi="楷体" w:cs="楷体"/>
          <w:color w:val="000000"/>
          <w:em w:val="dot"/>
        </w:rPr>
        <w:t>一群黄蝴蝶</w:t>
      </w:r>
      <w:r>
        <w:rPr>
          <w:rFonts w:ascii="楷体" w:eastAsia="楷体" w:hAnsi="楷体" w:cs="楷体"/>
          <w:color w:val="000000"/>
        </w:rPr>
        <w:t>飞起来了！</w:t>
      </w:r>
      <w:r>
        <w:rPr>
          <w:rFonts w:ascii="宋体" w:hAnsi="宋体"/>
          <w:color w:val="000000"/>
        </w:rPr>
        <w:t>”（叶圣陶《三棵银杏树》）</w:t>
      </w:r>
    </w:p>
    <w:p w14:paraId="4AFBF488" w14:textId="77777777" w:rsidR="00472622" w:rsidRDefault="007824BB">
      <w:pPr>
        <w:spacing w:line="360" w:lineRule="auto"/>
        <w:jc w:val="right"/>
        <w:textAlignment w:val="center"/>
        <w:rPr>
          <w:color w:val="000000"/>
        </w:rPr>
      </w:pPr>
      <w:r>
        <w:rPr>
          <w:rFonts w:ascii="宋体" w:hAnsi="宋体"/>
          <w:color w:val="000000"/>
        </w:rPr>
        <w:t>（摘编自人教版《语文》七年级上册）</w:t>
      </w:r>
    </w:p>
    <w:p w14:paraId="3EE0D056" w14:textId="77777777" w:rsidR="00472622" w:rsidRDefault="007824BB">
      <w:pPr>
        <w:spacing w:line="360" w:lineRule="auto"/>
        <w:jc w:val="left"/>
        <w:textAlignment w:val="center"/>
        <w:rPr>
          <w:color w:val="000000"/>
        </w:rPr>
      </w:pPr>
      <w:r>
        <w:rPr>
          <w:rFonts w:ascii="宋体" w:hAnsi="宋体"/>
          <w:color w:val="000000"/>
        </w:rPr>
        <w:t>材料二：</w:t>
      </w:r>
    </w:p>
    <w:p w14:paraId="51A53F4B" w14:textId="77777777" w:rsidR="00472622" w:rsidRDefault="007824BB">
      <w:pPr>
        <w:spacing w:line="360" w:lineRule="auto"/>
        <w:ind w:firstLine="420"/>
        <w:jc w:val="left"/>
        <w:textAlignment w:val="center"/>
        <w:rPr>
          <w:color w:val="000000"/>
        </w:rPr>
      </w:pPr>
      <w:r>
        <w:rPr>
          <w:rFonts w:ascii="楷体" w:eastAsia="楷体" w:hAnsi="楷体" w:cs="楷体"/>
          <w:color w:val="000000"/>
          <w:u w:val="single"/>
        </w:rPr>
        <w:t>①有学者说，</w:t>
      </w:r>
      <w:r>
        <w:rPr>
          <w:rFonts w:ascii="宋体" w:hAnsi="宋体"/>
          <w:color w:val="000000"/>
          <w:u w:val="single"/>
        </w:rPr>
        <w:t>“</w:t>
      </w:r>
      <w:r>
        <w:rPr>
          <w:rFonts w:ascii="楷体" w:eastAsia="楷体" w:hAnsi="楷体" w:cs="楷体"/>
          <w:color w:val="000000"/>
          <w:u w:val="single"/>
        </w:rPr>
        <w:t>比喻都是跛脚的</w:t>
      </w:r>
      <w:r>
        <w:rPr>
          <w:rFonts w:ascii="宋体" w:hAnsi="宋体"/>
          <w:color w:val="000000"/>
          <w:u w:val="single"/>
        </w:rPr>
        <w:t>”</w:t>
      </w:r>
      <w:r>
        <w:rPr>
          <w:rFonts w:ascii="楷体" w:eastAsia="楷体" w:hAnsi="楷体" w:cs="楷体"/>
          <w:color w:val="000000"/>
          <w:u w:val="single"/>
        </w:rPr>
        <w:t>。但这句话本身也是一个比喻。</w:t>
      </w:r>
      <w:r>
        <w:rPr>
          <w:rFonts w:ascii="楷体" w:eastAsia="楷体" w:hAnsi="楷体" w:cs="楷体"/>
          <w:color w:val="000000"/>
        </w:rPr>
        <w:t>因此必须指出的是：只有不好的比喻、不恰当的比喻，才会如此。恰如其分的、好的比喻，也是现实赖以显示其存在的主要方式，譬如月球、地球，都是用一个谁也不知道最先从哪儿找来的</w:t>
      </w:r>
      <w:r>
        <w:rPr>
          <w:rFonts w:ascii="宋体" w:hAnsi="宋体"/>
          <w:color w:val="000000"/>
        </w:rPr>
        <w:t>“</w:t>
      </w:r>
      <w:r>
        <w:rPr>
          <w:rFonts w:ascii="楷体" w:eastAsia="楷体" w:hAnsi="楷体" w:cs="楷体"/>
          <w:color w:val="000000"/>
        </w:rPr>
        <w:t>球</w:t>
      </w:r>
      <w:r>
        <w:rPr>
          <w:rFonts w:ascii="宋体" w:hAnsi="宋体"/>
          <w:color w:val="000000"/>
        </w:rPr>
        <w:t>”</w:t>
      </w:r>
      <w:r>
        <w:rPr>
          <w:rFonts w:ascii="楷体" w:eastAsia="楷体" w:hAnsi="楷体" w:cs="楷体"/>
          <w:color w:val="000000"/>
        </w:rPr>
        <w:t>作比喻而命名的。</w:t>
      </w:r>
    </w:p>
    <w:p w14:paraId="4B7A0819" w14:textId="77777777" w:rsidR="00472622" w:rsidRDefault="007824BB">
      <w:pPr>
        <w:spacing w:line="360" w:lineRule="auto"/>
        <w:ind w:firstLine="420"/>
        <w:jc w:val="left"/>
        <w:textAlignment w:val="center"/>
        <w:rPr>
          <w:color w:val="000000"/>
        </w:rPr>
      </w:pPr>
      <w:r>
        <w:rPr>
          <w:rFonts w:ascii="楷体" w:eastAsia="楷体" w:hAnsi="楷体" w:cs="楷体"/>
          <w:color w:val="000000"/>
        </w:rPr>
        <w:t>②据说，银河系是扁圆形的，像一个铁饼。如果生活中没有田径运动里的铁饼，不知该怎么样来描绘宇宙中的这种天文现象。还有，扫帚星，要没有比喻，就不知道人们怎么认识它了。</w:t>
      </w:r>
    </w:p>
    <w:p w14:paraId="2395777B" w14:textId="77777777" w:rsidR="00472622" w:rsidRDefault="007824BB">
      <w:pPr>
        <w:spacing w:line="360" w:lineRule="auto"/>
        <w:ind w:firstLine="420"/>
        <w:jc w:val="left"/>
        <w:textAlignment w:val="center"/>
        <w:rPr>
          <w:color w:val="000000"/>
        </w:rPr>
      </w:pPr>
      <w:r>
        <w:rPr>
          <w:rFonts w:ascii="楷体" w:eastAsia="楷体" w:hAnsi="楷体" w:cs="楷体"/>
          <w:color w:val="000000"/>
        </w:rPr>
        <w:t>③宏观世界是没有比喻就无法很好地加以描述的，微观世界更是这样，因此我们不得不借助比喻，如</w:t>
      </w:r>
      <w:r>
        <w:rPr>
          <w:rFonts w:ascii="宋体" w:hAnsi="宋体"/>
          <w:color w:val="000000"/>
        </w:rPr>
        <w:t>“</w:t>
      </w:r>
      <w:r>
        <w:rPr>
          <w:rFonts w:ascii="楷体" w:eastAsia="楷体" w:hAnsi="楷体" w:cs="楷体"/>
          <w:color w:val="000000"/>
        </w:rPr>
        <w:t>秋毫之末</w:t>
      </w:r>
      <w:r>
        <w:rPr>
          <w:rFonts w:ascii="宋体" w:hAnsi="宋体"/>
          <w:color w:val="000000"/>
        </w:rPr>
        <w:t>”“</w:t>
      </w:r>
      <w:r>
        <w:rPr>
          <w:rFonts w:ascii="楷体" w:eastAsia="楷体" w:hAnsi="楷体" w:cs="楷体"/>
          <w:color w:val="000000"/>
        </w:rPr>
        <w:t>芥末之微</w:t>
      </w:r>
      <w:r>
        <w:rPr>
          <w:rFonts w:ascii="宋体" w:hAnsi="宋体"/>
          <w:color w:val="000000"/>
        </w:rPr>
        <w:t>”</w:t>
      </w:r>
      <w:r>
        <w:rPr>
          <w:rFonts w:ascii="楷体" w:eastAsia="楷体" w:hAnsi="楷体" w:cs="楷体"/>
          <w:color w:val="000000"/>
        </w:rPr>
        <w:t>。但是，借用日常生活中人们熟悉的东西，作为比喻来描绘微观世界，以便理解它，其实是非常困难的。人们硬是找不到适当的比喻，哪怕是</w:t>
      </w:r>
      <w:r>
        <w:rPr>
          <w:rFonts w:ascii="宋体" w:hAnsi="宋体"/>
          <w:color w:val="000000"/>
        </w:rPr>
        <w:t>“</w:t>
      </w:r>
      <w:r>
        <w:rPr>
          <w:rFonts w:ascii="楷体" w:eastAsia="楷体" w:hAnsi="楷体" w:cs="楷体"/>
          <w:color w:val="000000"/>
        </w:rPr>
        <w:t>跛脚</w:t>
      </w:r>
      <w:r>
        <w:rPr>
          <w:rFonts w:ascii="宋体" w:hAnsi="宋体"/>
          <w:color w:val="000000"/>
        </w:rPr>
        <w:t>”</w:t>
      </w:r>
      <w:r>
        <w:rPr>
          <w:rFonts w:ascii="楷体" w:eastAsia="楷体" w:hAnsi="楷体" w:cs="楷体"/>
          <w:color w:val="000000"/>
        </w:rPr>
        <w:t>的比喻来形容它们。</w:t>
      </w:r>
    </w:p>
    <w:p w14:paraId="38157FB4" w14:textId="77777777" w:rsidR="00472622" w:rsidRDefault="007824BB">
      <w:pPr>
        <w:spacing w:line="360" w:lineRule="auto"/>
        <w:ind w:firstLine="420"/>
        <w:jc w:val="left"/>
        <w:textAlignment w:val="center"/>
        <w:rPr>
          <w:color w:val="000000"/>
        </w:rPr>
      </w:pPr>
      <w:r>
        <w:rPr>
          <w:rFonts w:ascii="楷体" w:eastAsia="楷体" w:hAnsi="楷体" w:cs="楷体"/>
          <w:color w:val="000000"/>
        </w:rPr>
        <w:t>④文学世界中的比喻，是真的令人钦佩，令人倾倒的。</w:t>
      </w:r>
    </w:p>
    <w:p w14:paraId="2BD0E3F3" w14:textId="77777777" w:rsidR="00472622" w:rsidRDefault="007824BB">
      <w:pPr>
        <w:spacing w:line="360" w:lineRule="auto"/>
        <w:ind w:firstLine="420"/>
        <w:jc w:val="left"/>
        <w:textAlignment w:val="center"/>
        <w:rPr>
          <w:color w:val="000000"/>
        </w:rPr>
      </w:pPr>
      <w:r>
        <w:rPr>
          <w:rFonts w:ascii="楷体" w:eastAsia="楷体" w:hAnsi="楷体" w:cs="楷体"/>
          <w:color w:val="000000"/>
        </w:rPr>
        <w:t>⑤在《战争与和平》里，托尔斯泰写一个客厅中的晚会，当宾客群集的时候，作为主妇的贵夫人，就像纺织女工那样奔走在她的棉纺厂车间里，哪里的细纱有断头，她就打它一个结，接上它，让纺织继续下去。小说用这样的比喻来描写这位贵夫人维持着晚会的进行，哪里的谈话有点停滞了，她就上去说几句话，把这一个断头接上，然后又到另一处去调节气氛，使所有纱锭都能正常运转。小说用了这个比喻，变得很生动。不过，不知道棉纺厂的读者可能读不大懂。</w:t>
      </w:r>
    </w:p>
    <w:p w14:paraId="07C5A6AA" w14:textId="77777777" w:rsidR="00472622" w:rsidRDefault="007824BB">
      <w:pPr>
        <w:spacing w:line="360" w:lineRule="auto"/>
        <w:ind w:firstLine="420"/>
        <w:jc w:val="left"/>
        <w:textAlignment w:val="center"/>
        <w:rPr>
          <w:color w:val="000000"/>
        </w:rPr>
      </w:pPr>
      <w:r>
        <w:rPr>
          <w:rFonts w:ascii="楷体" w:eastAsia="楷体" w:hAnsi="楷体" w:cs="楷体"/>
          <w:color w:val="000000"/>
        </w:rPr>
        <w:t>⑥我也曾用运动员攀登珠峰的艰苦卓绝，来描写一个数学家如何跋涉在一道数学难题的解答上。不用这样的比喻，无法表现高等数学的运算之难。</w:t>
      </w:r>
    </w:p>
    <w:p w14:paraId="449782E0" w14:textId="77777777" w:rsidR="00472622" w:rsidRDefault="007824BB">
      <w:pPr>
        <w:spacing w:line="360" w:lineRule="auto"/>
        <w:ind w:firstLine="420"/>
        <w:jc w:val="left"/>
        <w:textAlignment w:val="center"/>
        <w:rPr>
          <w:color w:val="000000"/>
        </w:rPr>
      </w:pPr>
      <w:r>
        <w:rPr>
          <w:rFonts w:ascii="楷体" w:eastAsia="楷体" w:hAnsi="楷体" w:cs="楷体"/>
          <w:color w:val="000000"/>
        </w:rPr>
        <w:t>⑦美丽的比喻还是很多的，比喻并不是什么跛脚的残疾。</w:t>
      </w:r>
    </w:p>
    <w:p w14:paraId="0384B148" w14:textId="77777777" w:rsidR="00472622" w:rsidRDefault="007824BB">
      <w:pPr>
        <w:spacing w:line="360" w:lineRule="auto"/>
        <w:jc w:val="right"/>
        <w:textAlignment w:val="center"/>
        <w:rPr>
          <w:color w:val="000000"/>
        </w:rPr>
      </w:pPr>
      <w:r>
        <w:rPr>
          <w:rFonts w:ascii="宋体" w:hAnsi="宋体"/>
          <w:color w:val="000000"/>
        </w:rPr>
        <w:t>（摘编自徐迟《谈比喻》）</w:t>
      </w:r>
    </w:p>
    <w:p w14:paraId="1491CBD5" w14:textId="77777777" w:rsidR="00472622" w:rsidRDefault="007824BB">
      <w:pPr>
        <w:spacing w:line="360" w:lineRule="auto"/>
        <w:jc w:val="left"/>
        <w:textAlignment w:val="center"/>
        <w:rPr>
          <w:color w:val="000000"/>
        </w:rPr>
      </w:pPr>
      <w:r>
        <w:rPr>
          <w:color w:val="000000"/>
        </w:rPr>
        <w:t xml:space="preserve">11. </w:t>
      </w:r>
      <w:r>
        <w:rPr>
          <w:rFonts w:ascii="宋体" w:hAnsi="宋体"/>
          <w:color w:val="000000"/>
        </w:rPr>
        <w:t>下列句子没有使用比喻修辞手法的一项是（</w:t>
      </w:r>
      <w:r>
        <w:rPr>
          <w:rFonts w:eastAsia="Times New Roman" w:cs="Times New Roman"/>
          <w:color w:val="000000"/>
        </w:rPr>
        <w:t xml:space="preserve">     </w:t>
      </w:r>
      <w:r>
        <w:rPr>
          <w:rFonts w:ascii="宋体" w:hAnsi="宋体"/>
          <w:color w:val="000000"/>
        </w:rPr>
        <w:t>）</w:t>
      </w:r>
    </w:p>
    <w:p w14:paraId="38457874" w14:textId="77777777" w:rsidR="00472622" w:rsidRDefault="007824BB">
      <w:pPr>
        <w:spacing w:line="360" w:lineRule="auto"/>
        <w:jc w:val="left"/>
        <w:textAlignment w:val="center"/>
        <w:rPr>
          <w:color w:val="000000"/>
        </w:rPr>
      </w:pPr>
      <w:r>
        <w:rPr>
          <w:color w:val="000000"/>
        </w:rPr>
        <w:t xml:space="preserve">A. </w:t>
      </w:r>
      <w:r>
        <w:rPr>
          <w:rFonts w:ascii="宋体" w:hAnsi="宋体"/>
          <w:color w:val="000000"/>
        </w:rPr>
        <w:t>马帮像是得到信号，都止住了。（阿城《溜索》）</w:t>
      </w:r>
    </w:p>
    <w:p w14:paraId="5C2ADE51" w14:textId="77777777" w:rsidR="00472622" w:rsidRDefault="007824BB">
      <w:pPr>
        <w:spacing w:line="360" w:lineRule="auto"/>
        <w:jc w:val="left"/>
        <w:textAlignment w:val="center"/>
        <w:rPr>
          <w:color w:val="000000"/>
        </w:rPr>
      </w:pPr>
      <w:r>
        <w:rPr>
          <w:color w:val="000000"/>
        </w:rPr>
        <w:t xml:space="preserve">B. </w:t>
      </w:r>
      <w:r>
        <w:rPr>
          <w:rFonts w:ascii="宋体" w:hAnsi="宋体"/>
          <w:color w:val="000000"/>
        </w:rPr>
        <w:t>我的暴怒、我的虐待，都是针，刺我良心的针！（郑振铎《猫》）</w:t>
      </w:r>
    </w:p>
    <w:p w14:paraId="739FC401" w14:textId="77777777" w:rsidR="00472622" w:rsidRDefault="007824BB">
      <w:pPr>
        <w:spacing w:line="360" w:lineRule="auto"/>
        <w:jc w:val="left"/>
        <w:textAlignment w:val="center"/>
        <w:rPr>
          <w:color w:val="000000"/>
        </w:rPr>
      </w:pPr>
      <w:r>
        <w:rPr>
          <w:color w:val="000000"/>
        </w:rPr>
        <w:t xml:space="preserve">C. </w:t>
      </w:r>
      <w:r>
        <w:rPr>
          <w:rFonts w:ascii="宋体" w:hAnsi="宋体"/>
          <w:color w:val="000000"/>
        </w:rPr>
        <w:t>浓密的树林里，银子似的泉水流下山去，清得透底。（陆定一《老山界》）</w:t>
      </w:r>
    </w:p>
    <w:p w14:paraId="532F60DC" w14:textId="77777777" w:rsidR="00472622" w:rsidRDefault="007824BB">
      <w:pPr>
        <w:spacing w:line="360" w:lineRule="auto"/>
        <w:jc w:val="left"/>
        <w:textAlignment w:val="center"/>
        <w:rPr>
          <w:color w:val="000000"/>
        </w:rPr>
      </w:pPr>
      <w:r>
        <w:rPr>
          <w:color w:val="000000"/>
        </w:rPr>
        <w:t xml:space="preserve">D. </w:t>
      </w:r>
      <w:r>
        <w:rPr>
          <w:rFonts w:ascii="宋体" w:hAnsi="宋体"/>
          <w:color w:val="000000"/>
        </w:rPr>
        <w:t>我就知道，我们之间已经隔了一层可悲的厚障壁了。（鲁迅《故乡》）</w:t>
      </w:r>
    </w:p>
    <w:p w14:paraId="5BA3B38F" w14:textId="77777777" w:rsidR="00472622" w:rsidRDefault="007824BB">
      <w:pPr>
        <w:spacing w:line="360" w:lineRule="auto"/>
        <w:jc w:val="left"/>
        <w:textAlignment w:val="center"/>
        <w:rPr>
          <w:color w:val="000000"/>
        </w:rPr>
      </w:pPr>
      <w:r>
        <w:rPr>
          <w:color w:val="000000"/>
        </w:rPr>
        <w:t xml:space="preserve">12. </w:t>
      </w:r>
      <w:r>
        <w:rPr>
          <w:rFonts w:ascii="宋体" w:hAnsi="宋体"/>
          <w:color w:val="000000"/>
        </w:rPr>
        <w:t>下面是对材料二画线句的解读，请用简洁的语言填空，使意思表达完整。每处不超过</w:t>
      </w:r>
      <w:r>
        <w:rPr>
          <w:rFonts w:eastAsia="Times New Roman" w:cs="Times New Roman"/>
          <w:color w:val="000000"/>
        </w:rPr>
        <w:t>4</w:t>
      </w:r>
      <w:r>
        <w:rPr>
          <w:rFonts w:ascii="宋体" w:hAnsi="宋体"/>
          <w:color w:val="000000"/>
        </w:rPr>
        <w:t>个字。</w:t>
      </w:r>
    </w:p>
    <w:p w14:paraId="322C5469" w14:textId="77777777" w:rsidR="00472622" w:rsidRDefault="007824BB">
      <w:pPr>
        <w:spacing w:line="360" w:lineRule="auto"/>
        <w:ind w:firstLine="420"/>
        <w:jc w:val="left"/>
        <w:textAlignment w:val="center"/>
        <w:rPr>
          <w:color w:val="000000"/>
        </w:rPr>
      </w:pPr>
      <w:r>
        <w:rPr>
          <w:rFonts w:ascii="宋体" w:hAnsi="宋体"/>
          <w:color w:val="000000"/>
        </w:rPr>
        <w:t>“跛脚”指腿脚有残疾，走路不稳。文中学者所说的“比喻都是跛脚的”，意思是凡“比喻”在表情达意上都会有①</w:t>
      </w:r>
      <w:r>
        <w:rPr>
          <w:color w:val="000000"/>
        </w:rPr>
        <w:t>_____</w:t>
      </w:r>
      <w:r>
        <w:rPr>
          <w:rFonts w:ascii="宋体" w:hAnsi="宋体"/>
          <w:color w:val="000000"/>
        </w:rPr>
        <w:t>。本文作者指出“但这句话本身也是一个比喻”，其言外之意是：既然这位学者认为比喻是跛脚的，那就不该再用②</w:t>
      </w:r>
      <w:r>
        <w:rPr>
          <w:color w:val="000000"/>
        </w:rPr>
        <w:t>______</w:t>
      </w:r>
      <w:r>
        <w:rPr>
          <w:rFonts w:ascii="宋体" w:hAnsi="宋体"/>
          <w:color w:val="000000"/>
        </w:rPr>
        <w:t>来表达自己的观点了，但他还是要用比喻来表达，可见在人们的交流中比喻的③</w:t>
      </w:r>
      <w:r>
        <w:rPr>
          <w:color w:val="000000"/>
        </w:rPr>
        <w:t>______</w:t>
      </w:r>
      <w:r>
        <w:rPr>
          <w:rFonts w:ascii="宋体" w:hAnsi="宋体"/>
          <w:color w:val="000000"/>
        </w:rPr>
        <w:t>是不容忽视的。</w:t>
      </w:r>
    </w:p>
    <w:p w14:paraId="69AF035A" w14:textId="77777777" w:rsidR="00472622" w:rsidRDefault="007824BB">
      <w:pPr>
        <w:spacing w:line="360" w:lineRule="auto"/>
        <w:jc w:val="left"/>
        <w:textAlignment w:val="center"/>
        <w:rPr>
          <w:color w:val="000000"/>
        </w:rPr>
      </w:pPr>
      <w:r>
        <w:rPr>
          <w:color w:val="000000"/>
        </w:rPr>
        <w:t xml:space="preserve">13. </w:t>
      </w:r>
      <w:r>
        <w:rPr>
          <w:rFonts w:ascii="宋体" w:hAnsi="宋体"/>
          <w:color w:val="000000"/>
        </w:rPr>
        <w:t>这两则材料对你理解和运用比喻有什么帮助？请分条梳理。</w:t>
      </w:r>
    </w:p>
    <w:p w14:paraId="7A209146" w14:textId="77777777" w:rsidR="00472622" w:rsidRDefault="007824BB">
      <w:pPr>
        <w:spacing w:line="360" w:lineRule="auto"/>
        <w:jc w:val="left"/>
        <w:textAlignment w:val="center"/>
        <w:rPr>
          <w:color w:val="000000"/>
        </w:rPr>
      </w:pPr>
      <w:r>
        <w:rPr>
          <w:color w:val="000000"/>
        </w:rPr>
        <w:t xml:space="preserve">14. </w:t>
      </w:r>
      <w:r>
        <w:rPr>
          <w:rFonts w:ascii="宋体" w:hAnsi="宋体"/>
          <w:color w:val="000000"/>
        </w:rPr>
        <w:t>在“写好比喻句”的实践活动中，老师布置了三个难度不同的任务：</w:t>
      </w:r>
      <w:r>
        <w:rPr>
          <w:rFonts w:eastAsia="Times New Roman" w:cs="Times New Roman"/>
          <w:color w:val="000000"/>
        </w:rPr>
        <w:t>A.</w:t>
      </w:r>
      <w:r>
        <w:rPr>
          <w:rFonts w:ascii="宋体" w:hAnsi="宋体"/>
          <w:color w:val="000000"/>
        </w:rPr>
        <w:t>明喻；</w:t>
      </w:r>
      <w:r>
        <w:rPr>
          <w:rFonts w:eastAsia="Times New Roman" w:cs="Times New Roman"/>
          <w:color w:val="000000"/>
        </w:rPr>
        <w:t>B.</w:t>
      </w:r>
      <w:r>
        <w:rPr>
          <w:rFonts w:ascii="宋体" w:hAnsi="宋体"/>
          <w:color w:val="000000"/>
        </w:rPr>
        <w:t>暗喻；</w:t>
      </w:r>
      <w:r>
        <w:rPr>
          <w:rFonts w:eastAsia="Times New Roman" w:cs="Times New Roman"/>
          <w:color w:val="000000"/>
        </w:rPr>
        <w:t>C.</w:t>
      </w:r>
      <w:r>
        <w:rPr>
          <w:rFonts w:ascii="宋体" w:hAnsi="宋体"/>
          <w:color w:val="000000"/>
        </w:rPr>
        <w:t>借喻。三个任务分值不同，依次是</w:t>
      </w:r>
      <w:r>
        <w:rPr>
          <w:rFonts w:eastAsia="Times New Roman" w:cs="Times New Roman"/>
          <w:color w:val="000000"/>
        </w:rPr>
        <w:t>2</w:t>
      </w:r>
      <w:r>
        <w:rPr>
          <w:rFonts w:ascii="宋体" w:hAnsi="宋体"/>
          <w:color w:val="000000"/>
        </w:rPr>
        <w:t>、</w:t>
      </w:r>
      <w:r>
        <w:rPr>
          <w:rFonts w:eastAsia="Times New Roman" w:cs="Times New Roman"/>
          <w:color w:val="000000"/>
        </w:rPr>
        <w:t>3</w:t>
      </w:r>
      <w:r>
        <w:rPr>
          <w:rFonts w:ascii="宋体" w:hAnsi="宋体"/>
          <w:color w:val="000000"/>
        </w:rPr>
        <w:t>、</w:t>
      </w:r>
      <w:r>
        <w:rPr>
          <w:rFonts w:eastAsia="Times New Roman" w:cs="Times New Roman"/>
          <w:color w:val="000000"/>
        </w:rPr>
        <w:t>4</w:t>
      </w:r>
      <w:r>
        <w:rPr>
          <w:rFonts w:ascii="宋体" w:hAnsi="宋体"/>
          <w:color w:val="000000"/>
        </w:rPr>
        <w:t>分，请任选一个任务并根据要求完成。</w:t>
      </w:r>
    </w:p>
    <w:p w14:paraId="4E7214C1" w14:textId="77777777" w:rsidR="00472622" w:rsidRDefault="007824BB">
      <w:pPr>
        <w:spacing w:line="360" w:lineRule="auto"/>
        <w:jc w:val="left"/>
        <w:textAlignment w:val="center"/>
        <w:rPr>
          <w:color w:val="000000"/>
        </w:rPr>
      </w:pPr>
      <w:r>
        <w:rPr>
          <w:rFonts w:ascii="宋体" w:hAnsi="宋体"/>
          <w:color w:val="000000"/>
        </w:rPr>
        <w:t>要求：①以“星星”为本体；②答题时，先把自己所选任务的标号填在括号里。</w:t>
      </w:r>
    </w:p>
    <w:p w14:paraId="0993005D" w14:textId="77777777" w:rsidR="00472622" w:rsidRDefault="007824BB">
      <w:pPr>
        <w:spacing w:line="360" w:lineRule="auto"/>
        <w:textAlignment w:val="center"/>
        <w:rPr>
          <w:color w:val="000000"/>
        </w:rPr>
      </w:pPr>
      <w:r>
        <w:rPr>
          <w:color w:val="2E75B6"/>
        </w:rPr>
        <w:t>【答案】</w:t>
      </w:r>
      <w:r>
        <w:rPr>
          <w:color w:val="000000"/>
        </w:rPr>
        <w:t xml:space="preserve">11. A    12.     ①. </w:t>
      </w:r>
      <w:r>
        <w:rPr>
          <w:rFonts w:ascii="宋体" w:hAnsi="宋体"/>
          <w:color w:val="000000"/>
        </w:rPr>
        <w:t>不足</w:t>
      </w:r>
      <w:r>
        <w:rPr>
          <w:color w:val="000000"/>
        </w:rPr>
        <w:t xml:space="preserve">    ②. </w:t>
      </w:r>
      <w:r>
        <w:rPr>
          <w:rFonts w:ascii="宋体" w:hAnsi="宋体"/>
          <w:color w:val="000000"/>
        </w:rPr>
        <w:t>比喻</w:t>
      </w:r>
      <w:r>
        <w:rPr>
          <w:color w:val="000000"/>
        </w:rPr>
        <w:t xml:space="preserve">    ③. </w:t>
      </w:r>
      <w:r>
        <w:rPr>
          <w:rFonts w:ascii="宋体" w:hAnsi="宋体"/>
          <w:color w:val="000000"/>
        </w:rPr>
        <w:t>作用</w:t>
      </w:r>
      <w:r>
        <w:rPr>
          <w:color w:val="000000"/>
        </w:rPr>
        <w:t xml:space="preserve">    </w:t>
      </w:r>
    </w:p>
    <w:p w14:paraId="6781B7DD" w14:textId="77777777" w:rsidR="00472622" w:rsidRDefault="007824BB">
      <w:pPr>
        <w:spacing w:line="360" w:lineRule="auto"/>
        <w:textAlignment w:val="center"/>
        <w:rPr>
          <w:color w:val="000000"/>
        </w:rPr>
      </w:pPr>
      <w:r>
        <w:rPr>
          <w:color w:val="000000"/>
        </w:rPr>
        <w:t xml:space="preserve">13. </w:t>
      </w:r>
      <w:r>
        <w:rPr>
          <w:rFonts w:ascii="宋体" w:hAnsi="宋体"/>
          <w:color w:val="000000"/>
        </w:rPr>
        <w:t>掌握了比喻的种类及其特点；对比喻的作用（表达效果）有更具体的认识；写好比喻的关键是找到适当的喻体。（意思对即可）</w:t>
      </w:r>
      <w:r>
        <w:rPr>
          <w:color w:val="000000"/>
        </w:rPr>
        <w:t xml:space="preserve">    </w:t>
      </w:r>
    </w:p>
    <w:p w14:paraId="76778F72" w14:textId="77777777" w:rsidR="00472622" w:rsidRDefault="007824BB">
      <w:pPr>
        <w:spacing w:line="360" w:lineRule="auto"/>
        <w:textAlignment w:val="center"/>
        <w:rPr>
          <w:color w:val="000000"/>
        </w:rPr>
      </w:pPr>
      <w:r>
        <w:rPr>
          <w:color w:val="000000"/>
        </w:rPr>
        <w:t xml:space="preserve">14. </w:t>
      </w:r>
      <w:r>
        <w:rPr>
          <w:rFonts w:eastAsia="Times New Roman" w:cs="Times New Roman"/>
          <w:color w:val="000000"/>
        </w:rPr>
        <w:t>A</w:t>
      </w:r>
      <w:r>
        <w:rPr>
          <w:rFonts w:ascii="宋体" w:hAnsi="宋体"/>
          <w:color w:val="000000"/>
        </w:rPr>
        <w:t>．星星如灯，满布空中。</w:t>
      </w:r>
      <w:r>
        <w:rPr>
          <w:rFonts w:eastAsia="Times New Roman" w:cs="Times New Roman"/>
          <w:color w:val="000000"/>
        </w:rPr>
        <w:t>B</w:t>
      </w:r>
      <w:r>
        <w:rPr>
          <w:rFonts w:ascii="宋体" w:hAnsi="宋体"/>
          <w:color w:val="000000"/>
        </w:rPr>
        <w:t>．满天的星星是一盏盏明灯。</w:t>
      </w:r>
      <w:r>
        <w:rPr>
          <w:rFonts w:eastAsia="Times New Roman" w:cs="Times New Roman"/>
          <w:color w:val="000000"/>
        </w:rPr>
        <w:t>C</w:t>
      </w:r>
      <w:r>
        <w:rPr>
          <w:rFonts w:ascii="宋体" w:hAnsi="宋体"/>
          <w:color w:val="000000"/>
        </w:rPr>
        <w:t>．晴朗的夜空，亮着一盏盏明灯。</w:t>
      </w:r>
    </w:p>
    <w:p w14:paraId="63C6F369" w14:textId="77777777" w:rsidR="00472622" w:rsidRDefault="007824BB">
      <w:pPr>
        <w:spacing w:line="360" w:lineRule="auto"/>
        <w:textAlignment w:val="center"/>
        <w:rPr>
          <w:color w:val="000000"/>
        </w:rPr>
      </w:pPr>
      <w:r>
        <w:rPr>
          <w:color w:val="2E75B6"/>
        </w:rPr>
        <w:t>【解析】</w:t>
      </w:r>
    </w:p>
    <w:p w14:paraId="6274EBAB" w14:textId="77777777" w:rsidR="00472622" w:rsidRDefault="007824BB">
      <w:pPr>
        <w:spacing w:line="360" w:lineRule="auto"/>
        <w:jc w:val="left"/>
        <w:textAlignment w:val="center"/>
        <w:rPr>
          <w:color w:val="000000"/>
        </w:rPr>
      </w:pPr>
      <w:r>
        <w:rPr>
          <w:color w:val="000000"/>
        </w:rPr>
        <w:t>【导语】</w:t>
      </w:r>
      <w:r>
        <w:rPr>
          <w:rFonts w:ascii="宋体" w:hAnsi="宋体"/>
          <w:color w:val="000000"/>
        </w:rPr>
        <w:t>这篇阅读材料通过两则选文系统性地探讨了比喻的修辞手法。材料一以经典文学作品为例，清晰区分了明喻、暗喻和借喻三种类型，展现了比喻在文学表达中的多样性。材料二则辩证地讨论了比喻的局限性（“跛脚”说）与必要性，通过科学命名和文学描写的实例，论证了比喻作为认知工具和艺术手段的双重价值。两则材料形成互补：前者侧重技法解析，后者强调思维功能，共同构建了对比喻修辞的立体认知，对提升语言表达能力具有指导意义。</w:t>
      </w:r>
    </w:p>
    <w:p w14:paraId="3A81E7DF" w14:textId="77777777" w:rsidR="00472622" w:rsidRDefault="007824BB">
      <w:pPr>
        <w:spacing w:line="360" w:lineRule="auto"/>
        <w:jc w:val="left"/>
        <w:textAlignment w:val="center"/>
        <w:rPr>
          <w:color w:val="000000"/>
        </w:rPr>
      </w:pPr>
      <w:r>
        <w:rPr>
          <w:color w:val="000000"/>
        </w:rPr>
        <w:t>【</w:t>
      </w:r>
      <w:r>
        <w:rPr>
          <w:color w:val="000000"/>
        </w:rPr>
        <w:t>11</w:t>
      </w:r>
      <w:r>
        <w:rPr>
          <w:color w:val="000000"/>
        </w:rPr>
        <w:t>题详解】</w:t>
      </w:r>
    </w:p>
    <w:p w14:paraId="24A92D4E" w14:textId="77777777" w:rsidR="00472622" w:rsidRDefault="007824BB">
      <w:pPr>
        <w:spacing w:line="360" w:lineRule="auto"/>
        <w:jc w:val="left"/>
        <w:textAlignment w:val="center"/>
        <w:rPr>
          <w:color w:val="000000"/>
        </w:rPr>
      </w:pPr>
      <w:r>
        <w:rPr>
          <w:rFonts w:ascii="宋体" w:hAnsi="宋体"/>
          <w:color w:val="000000"/>
        </w:rPr>
        <w:t>本题考查比喻修辞手法的辨析。</w:t>
      </w:r>
    </w:p>
    <w:p w14:paraId="093BD445" w14:textId="77777777" w:rsidR="00472622" w:rsidRDefault="007824BB">
      <w:pPr>
        <w:spacing w:line="360" w:lineRule="auto"/>
        <w:jc w:val="left"/>
        <w:textAlignment w:val="center"/>
        <w:rPr>
          <w:color w:val="000000"/>
        </w:rPr>
      </w:pPr>
      <w:r>
        <w:rPr>
          <w:rFonts w:eastAsia="Times New Roman" w:cs="Times New Roman"/>
          <w:color w:val="000000"/>
        </w:rPr>
        <w:t>A.</w:t>
      </w:r>
      <w:r>
        <w:rPr>
          <w:rFonts w:ascii="宋体" w:hAnsi="宋体"/>
          <w:color w:val="000000"/>
        </w:rPr>
        <w:t>“像”在此处表示推测，并非将“马帮”比作某一具体事物，本体和喻体之间不存在相似性的关联，不符合比喻中本体、喻体和比喻词的构成要件；</w:t>
      </w:r>
    </w:p>
    <w:p w14:paraId="574B00C1" w14:textId="77777777" w:rsidR="00472622" w:rsidRDefault="007824BB">
      <w:pPr>
        <w:spacing w:line="360" w:lineRule="auto"/>
        <w:jc w:val="left"/>
        <w:textAlignment w:val="center"/>
        <w:rPr>
          <w:color w:val="000000"/>
        </w:rPr>
      </w:pPr>
      <w:r>
        <w:rPr>
          <w:rFonts w:eastAsia="Times New Roman" w:cs="Times New Roman"/>
          <w:color w:val="000000"/>
        </w:rPr>
        <w:t>B.</w:t>
      </w:r>
      <w:r>
        <w:rPr>
          <w:rFonts w:ascii="宋体" w:hAnsi="宋体"/>
          <w:color w:val="000000"/>
        </w:rPr>
        <w:t>本体为“暴怒、虐待”，喻体为“针”，用“是”连接，属于暗喻。通过将抽象的情绪和行为比作具体的“针”，形象地突出了其对良心的刺痛感；</w:t>
      </w:r>
    </w:p>
    <w:p w14:paraId="7368D3F6" w14:textId="77777777" w:rsidR="00472622" w:rsidRDefault="007824BB">
      <w:pPr>
        <w:spacing w:line="360" w:lineRule="auto"/>
        <w:jc w:val="left"/>
        <w:textAlignment w:val="center"/>
        <w:rPr>
          <w:color w:val="000000"/>
        </w:rPr>
      </w:pPr>
      <w:r>
        <w:rPr>
          <w:rFonts w:eastAsia="Times New Roman" w:cs="Times New Roman"/>
          <w:color w:val="000000"/>
        </w:rPr>
        <w:t>C.</w:t>
      </w:r>
      <w:r>
        <w:rPr>
          <w:rFonts w:ascii="宋体" w:hAnsi="宋体"/>
          <w:color w:val="000000"/>
        </w:rPr>
        <w:t>“银子似的”作为比喻词，将“泉水”比作“银子”，二者在光泽上具有相似性，属于明喻，生动地描绘出泉水的清澈与光亮；</w:t>
      </w:r>
    </w:p>
    <w:p w14:paraId="17987B22" w14:textId="77777777" w:rsidR="00472622" w:rsidRDefault="007824BB">
      <w:pPr>
        <w:spacing w:line="360" w:lineRule="auto"/>
        <w:jc w:val="left"/>
        <w:textAlignment w:val="center"/>
        <w:rPr>
          <w:color w:val="000000"/>
        </w:rPr>
      </w:pPr>
      <w:r>
        <w:rPr>
          <w:rFonts w:eastAsia="Times New Roman" w:cs="Times New Roman"/>
          <w:color w:val="000000"/>
        </w:rPr>
        <w:t>D.</w:t>
      </w:r>
      <w:r>
        <w:rPr>
          <w:rFonts w:ascii="宋体" w:hAnsi="宋体"/>
          <w:color w:val="000000"/>
        </w:rPr>
        <w:t>本体是“我和对方之间的隔阂”，喻体为“厚障壁”，本体和比喻词均未出现，直接用喻体代替本体，属于借喻，形象地表现出两人之间的疏离感；</w:t>
      </w:r>
    </w:p>
    <w:p w14:paraId="4FB87715" w14:textId="77777777" w:rsidR="00472622" w:rsidRDefault="007824BB">
      <w:pPr>
        <w:spacing w:line="360" w:lineRule="auto"/>
        <w:jc w:val="left"/>
        <w:textAlignment w:val="center"/>
        <w:rPr>
          <w:color w:val="000000"/>
        </w:rPr>
      </w:pPr>
      <w:r>
        <w:rPr>
          <w:rFonts w:ascii="宋体" w:hAnsi="宋体"/>
          <w:color w:val="000000"/>
        </w:rPr>
        <w:t>故选</w:t>
      </w:r>
      <w:r>
        <w:rPr>
          <w:rFonts w:eastAsia="Times New Roman" w:cs="Times New Roman"/>
          <w:color w:val="000000"/>
        </w:rPr>
        <w:t>A</w:t>
      </w:r>
      <w:r>
        <w:rPr>
          <w:rFonts w:ascii="宋体" w:hAnsi="宋体"/>
          <w:color w:val="000000"/>
        </w:rPr>
        <w:t>。</w:t>
      </w:r>
    </w:p>
    <w:p w14:paraId="72BD2F27" w14:textId="77777777" w:rsidR="00472622" w:rsidRDefault="007824BB">
      <w:pPr>
        <w:spacing w:line="360" w:lineRule="auto"/>
        <w:jc w:val="left"/>
        <w:textAlignment w:val="center"/>
        <w:rPr>
          <w:color w:val="000000"/>
        </w:rPr>
      </w:pPr>
      <w:r>
        <w:rPr>
          <w:color w:val="000000"/>
        </w:rPr>
        <w:t>【</w:t>
      </w:r>
      <w:r>
        <w:rPr>
          <w:color w:val="000000"/>
        </w:rPr>
        <w:t>12</w:t>
      </w:r>
      <w:r>
        <w:rPr>
          <w:color w:val="000000"/>
        </w:rPr>
        <w:t>题详解】</w:t>
      </w:r>
    </w:p>
    <w:p w14:paraId="5EC6D2CB" w14:textId="77777777" w:rsidR="00472622" w:rsidRDefault="007824BB">
      <w:pPr>
        <w:spacing w:line="360" w:lineRule="auto"/>
        <w:jc w:val="left"/>
        <w:textAlignment w:val="center"/>
        <w:rPr>
          <w:color w:val="000000"/>
        </w:rPr>
      </w:pPr>
      <w:r>
        <w:rPr>
          <w:rFonts w:ascii="宋体" w:hAnsi="宋体"/>
          <w:color w:val="000000"/>
        </w:rPr>
        <w:t>本题考查对文中词语含义的理解及文本内容的分析概括能力。</w:t>
      </w:r>
    </w:p>
    <w:p w14:paraId="0C9197AE" w14:textId="77777777" w:rsidR="00472622" w:rsidRDefault="007824BB">
      <w:pPr>
        <w:spacing w:line="360" w:lineRule="auto"/>
        <w:jc w:val="left"/>
        <w:textAlignment w:val="center"/>
        <w:rPr>
          <w:color w:val="000000"/>
        </w:rPr>
      </w:pPr>
      <w:r>
        <w:rPr>
          <w:rFonts w:ascii="宋体" w:hAnsi="宋体"/>
          <w:color w:val="000000"/>
        </w:rPr>
        <w:t>①处：根据材料二第①段“只有不好的比喻、不恰当的比喻，才会如此”可知，“跛脚”在此处比喻比喻在表情达意上存在“不完美之处”。学者用“跛脚”形容比喻，意在强调其在表意时可能存在“局限性”或“缺陷”。</w:t>
      </w:r>
    </w:p>
    <w:p w14:paraId="4874B132" w14:textId="77777777" w:rsidR="00472622" w:rsidRDefault="007824BB">
      <w:pPr>
        <w:spacing w:line="360" w:lineRule="auto"/>
        <w:jc w:val="left"/>
        <w:textAlignment w:val="center"/>
        <w:rPr>
          <w:color w:val="000000"/>
        </w:rPr>
      </w:pPr>
      <w:r>
        <w:rPr>
          <w:color w:val="000000"/>
        </w:rPr>
        <w:t>示例：</w:t>
      </w:r>
      <w:r>
        <w:rPr>
          <w:rFonts w:ascii="宋体" w:hAnsi="宋体"/>
          <w:color w:val="000000"/>
        </w:rPr>
        <w:t>缺陷（或“不足”“局限”）</w:t>
      </w:r>
    </w:p>
    <w:p w14:paraId="3FBEB3D7" w14:textId="77777777" w:rsidR="00472622" w:rsidRDefault="007824BB">
      <w:pPr>
        <w:spacing w:line="360" w:lineRule="auto"/>
        <w:jc w:val="left"/>
        <w:textAlignment w:val="center"/>
        <w:rPr>
          <w:color w:val="000000"/>
        </w:rPr>
      </w:pPr>
      <w:r>
        <w:rPr>
          <w:rFonts w:ascii="宋体" w:hAnsi="宋体"/>
          <w:color w:val="000000"/>
        </w:rPr>
        <w:t>②处：原句提到“但这句话本身也是一个比喻”，“这句话”指“比喻都是跛脚的”，其本身就是借助“跛脚”这一形象来类比比喻的特点，属于“比喻手法”的运用。学者认为比喻有缺陷，却仍用比喻表达观点，形成逻辑上的反差。</w:t>
      </w:r>
    </w:p>
    <w:p w14:paraId="12060F6F" w14:textId="77777777" w:rsidR="00472622" w:rsidRDefault="007824BB">
      <w:pPr>
        <w:spacing w:line="360" w:lineRule="auto"/>
        <w:jc w:val="left"/>
        <w:textAlignment w:val="center"/>
        <w:rPr>
          <w:color w:val="000000"/>
        </w:rPr>
      </w:pPr>
      <w:r>
        <w:rPr>
          <w:color w:val="000000"/>
        </w:rPr>
        <w:t>示例：</w:t>
      </w:r>
      <w:r>
        <w:rPr>
          <w:rFonts w:ascii="宋体" w:hAnsi="宋体"/>
          <w:color w:val="000000"/>
        </w:rPr>
        <w:t>比喻手法（或“比喻修辞”“比喻”）</w:t>
      </w:r>
    </w:p>
    <w:p w14:paraId="0D8ABE04" w14:textId="77777777" w:rsidR="00472622" w:rsidRDefault="007824BB">
      <w:pPr>
        <w:spacing w:line="360" w:lineRule="auto"/>
        <w:jc w:val="left"/>
        <w:textAlignment w:val="center"/>
        <w:rPr>
          <w:color w:val="000000"/>
        </w:rPr>
      </w:pPr>
      <w:r>
        <w:rPr>
          <w:rFonts w:ascii="宋体" w:hAnsi="宋体"/>
          <w:color w:val="000000"/>
        </w:rPr>
        <w:t>③处：从材料二第①段“譬如月球、地球……命名的”“没有比喻就无法很好地加以描述”等内容可知，作者通过举例强调比喻在描述事物、促进交流中的“必要性”。学者虽批判比喻，却不得不使用比喻，侧面反映出比喻在沟通中的“重要作用”不可忽视。</w:t>
      </w:r>
    </w:p>
    <w:p w14:paraId="1EA844C5" w14:textId="77777777" w:rsidR="00472622" w:rsidRDefault="007824BB">
      <w:pPr>
        <w:spacing w:line="360" w:lineRule="auto"/>
        <w:jc w:val="left"/>
        <w:textAlignment w:val="center"/>
        <w:rPr>
          <w:color w:val="000000"/>
        </w:rPr>
      </w:pPr>
      <w:r>
        <w:rPr>
          <w:rFonts w:ascii="宋体" w:hAnsi="宋体"/>
          <w:color w:val="000000"/>
        </w:rPr>
        <w:t>示例：作用（或“价值”“意义”）</w:t>
      </w:r>
    </w:p>
    <w:p w14:paraId="3862FE93" w14:textId="77777777" w:rsidR="00472622" w:rsidRDefault="007824BB">
      <w:pPr>
        <w:spacing w:line="360" w:lineRule="auto"/>
        <w:jc w:val="left"/>
        <w:textAlignment w:val="center"/>
        <w:rPr>
          <w:color w:val="000000"/>
        </w:rPr>
      </w:pPr>
      <w:r>
        <w:rPr>
          <w:color w:val="000000"/>
        </w:rPr>
        <w:t>【</w:t>
      </w:r>
      <w:r>
        <w:rPr>
          <w:color w:val="000000"/>
        </w:rPr>
        <w:t>13</w:t>
      </w:r>
      <w:r>
        <w:rPr>
          <w:color w:val="000000"/>
        </w:rPr>
        <w:t>题详解】</w:t>
      </w:r>
    </w:p>
    <w:p w14:paraId="48CD3268" w14:textId="77777777" w:rsidR="00472622" w:rsidRDefault="007824BB">
      <w:pPr>
        <w:spacing w:line="360" w:lineRule="auto"/>
        <w:jc w:val="left"/>
        <w:textAlignment w:val="center"/>
        <w:rPr>
          <w:color w:val="000000"/>
        </w:rPr>
      </w:pPr>
      <w:r>
        <w:rPr>
          <w:color w:val="000000"/>
        </w:rPr>
        <w:t>本题考查材料内容的理解和概括。</w:t>
      </w:r>
    </w:p>
    <w:p w14:paraId="031393EE" w14:textId="77777777" w:rsidR="00472622" w:rsidRDefault="007824BB">
      <w:pPr>
        <w:spacing w:line="360" w:lineRule="auto"/>
        <w:jc w:val="left"/>
        <w:textAlignment w:val="center"/>
        <w:rPr>
          <w:color w:val="000000"/>
        </w:rPr>
      </w:pPr>
      <w:r>
        <w:rPr>
          <w:rFonts w:ascii="宋体" w:hAnsi="宋体"/>
          <w:color w:val="000000"/>
        </w:rPr>
        <w:t>根据文章材料一第③段“比喻句中，本体和喻体之间用‘像’‘仿佛’‘……似的’等比喻词连接，是明喻”的内容分析，明确了明喻的标志词及结构；材料一第④段“本体和喻体之间用‘是’‘变成’或用破折号来连接的，则是暗喻”的内容，解析了暗喻的连接方式；材料一第⑦⑧段“本体和比喻词都不出现，而是直接用喻体代替本体，是借喻。例如：‘一群黄蝴蝶飞起来了！’”的内容，通过叶圣陶作品中的例子，展现了借喻的特征。据此得知：通过材料一可系统区分明喻、暗喻、借喻的类型及特点。</w:t>
      </w:r>
    </w:p>
    <w:p w14:paraId="211EC444" w14:textId="77777777" w:rsidR="00472622" w:rsidRDefault="007824BB">
      <w:pPr>
        <w:spacing w:line="360" w:lineRule="auto"/>
        <w:jc w:val="left"/>
        <w:textAlignment w:val="center"/>
        <w:rPr>
          <w:color w:val="000000"/>
        </w:rPr>
      </w:pPr>
      <w:r>
        <w:rPr>
          <w:rFonts w:ascii="宋体" w:hAnsi="宋体"/>
          <w:color w:val="000000"/>
        </w:rPr>
        <w:t>根据材料二第②段“银河系是扁圆形的，像一个铁饼”“扫帚星，要没有比喻，就不知道人们怎么认识它了”的内容分析，比喻能将抽象的天文现象转化为生活中熟悉的事物，帮助理解；材料二第⑤段托尔斯泰在《战争与和平》中用“纺织女工接断头”比喻贵夫人调节晚会气氛，“小说用了这个比喻，变得很生动”的内容，体现了比喻让文学描写更形象；材料二第⑥段“用运动员攀登珠峰的艰苦卓绝，来描写一个数学家跋涉在数学难题的解答上”，说明比喻可化抽象为具体。据此得知：比喻能增强表达的生动性，帮助读者理解抽象概念或复杂现象。</w:t>
      </w:r>
    </w:p>
    <w:p w14:paraId="345C1E07" w14:textId="77777777" w:rsidR="00472622" w:rsidRDefault="007824BB">
      <w:pPr>
        <w:spacing w:line="360" w:lineRule="auto"/>
        <w:jc w:val="left"/>
        <w:textAlignment w:val="center"/>
        <w:rPr>
          <w:color w:val="000000"/>
        </w:rPr>
      </w:pPr>
      <w:r>
        <w:rPr>
          <w:rFonts w:ascii="宋体" w:hAnsi="宋体"/>
          <w:color w:val="000000"/>
        </w:rPr>
        <w:t>根据材料二第①段“只有不好的比喻、不恰当的比喻，才会如此。恰如其分的、好的比喻，也是现实赖以显示其存在的主要方式”的内容分析，强调喻体需恰当；材料二第③段“借用日常生活中人们熟悉的东西，作为比喻来描绘微观世界……硬是找不到适当的比喻”，说明喻体应贴近生活经验；材料二第⑤段“不知道棉纺厂的读者可能读不大懂”，提示喻体需考虑读者认知。据此得知：恰当的喻体需符合“贴切、熟悉、贴合受众认知”的原则，才能有效传达表意。</w:t>
      </w:r>
    </w:p>
    <w:p w14:paraId="4CF8BB4C" w14:textId="77777777" w:rsidR="00472622" w:rsidRDefault="007824BB">
      <w:pPr>
        <w:spacing w:line="360" w:lineRule="auto"/>
        <w:jc w:val="left"/>
        <w:textAlignment w:val="center"/>
        <w:rPr>
          <w:color w:val="000000"/>
        </w:rPr>
      </w:pPr>
      <w:r>
        <w:rPr>
          <w:color w:val="000000"/>
        </w:rPr>
        <w:t>【</w:t>
      </w:r>
      <w:r>
        <w:rPr>
          <w:color w:val="000000"/>
        </w:rPr>
        <w:t>14</w:t>
      </w:r>
      <w:r>
        <w:rPr>
          <w:color w:val="000000"/>
        </w:rPr>
        <w:t>题详解】</w:t>
      </w:r>
    </w:p>
    <w:p w14:paraId="7D363AC2" w14:textId="77777777" w:rsidR="00472622" w:rsidRDefault="007824BB">
      <w:pPr>
        <w:spacing w:line="360" w:lineRule="auto"/>
        <w:jc w:val="left"/>
        <w:textAlignment w:val="center"/>
        <w:rPr>
          <w:color w:val="000000"/>
        </w:rPr>
      </w:pPr>
      <w:r>
        <w:rPr>
          <w:rFonts w:ascii="宋体" w:hAnsi="宋体"/>
          <w:color w:val="000000"/>
        </w:rPr>
        <w:t>本题考查运用比喻的修辞手法进行语言表达的能力。要求从明喻、暗喻、借喻中任选一种，以“星星”为本体写比喻句，需明确任务标号，结合材料中比喻的结构特点完成表达。开放性试题，言之有理即可。</w:t>
      </w:r>
    </w:p>
    <w:p w14:paraId="247910C0" w14:textId="77777777" w:rsidR="00472622" w:rsidRDefault="007824BB">
      <w:pPr>
        <w:spacing w:line="360" w:lineRule="auto"/>
        <w:jc w:val="left"/>
        <w:textAlignment w:val="center"/>
        <w:rPr>
          <w:color w:val="000000"/>
        </w:rPr>
      </w:pPr>
      <w:r>
        <w:rPr>
          <w:rFonts w:eastAsia="Times New Roman" w:cs="Times New Roman"/>
          <w:color w:val="000000"/>
        </w:rPr>
        <w:t>A</w:t>
      </w:r>
      <w:r>
        <w:rPr>
          <w:rFonts w:ascii="宋体" w:hAnsi="宋体"/>
          <w:color w:val="000000"/>
        </w:rPr>
        <w:t>.明喻</w:t>
      </w:r>
    </w:p>
    <w:p w14:paraId="53845B5C" w14:textId="77777777" w:rsidR="00472622" w:rsidRDefault="007824BB">
      <w:pPr>
        <w:spacing w:line="360" w:lineRule="auto"/>
        <w:jc w:val="left"/>
        <w:textAlignment w:val="center"/>
        <w:rPr>
          <w:color w:val="000000"/>
        </w:rPr>
      </w:pPr>
      <w:r>
        <w:rPr>
          <w:rFonts w:ascii="宋体" w:hAnsi="宋体"/>
          <w:color w:val="000000"/>
        </w:rPr>
        <w:t>根据文章材料一第③段“比喻句中，本体（被比喻的事物）和喻体（用来做比喻的事物）之间用‘像’‘仿佛’‘……似的’等比喻词连接，是明喻”的内容分析可知，明喻需明确呈现本体、喻体，并通过比喻词连接，侧重突出两者的相似性。以“星星”为本体时，需选用与星星特征（如光亮、闪烁、形状等）相关的喻体，并用“像”“似的”等词衔接。</w:t>
      </w:r>
    </w:p>
    <w:p w14:paraId="17B1A873" w14:textId="77777777" w:rsidR="00472622" w:rsidRDefault="007824BB">
      <w:pPr>
        <w:spacing w:line="360" w:lineRule="auto"/>
        <w:jc w:val="left"/>
        <w:textAlignment w:val="center"/>
        <w:rPr>
          <w:color w:val="000000"/>
        </w:rPr>
      </w:pPr>
      <w:r>
        <w:rPr>
          <w:rFonts w:ascii="宋体" w:hAnsi="宋体"/>
          <w:color w:val="000000"/>
        </w:rPr>
        <w:t>示例一：</w:t>
      </w:r>
    </w:p>
    <w:p w14:paraId="1597F6F5" w14:textId="77777777" w:rsidR="00472622" w:rsidRDefault="007824BB">
      <w:pPr>
        <w:spacing w:line="360" w:lineRule="auto"/>
        <w:jc w:val="left"/>
        <w:textAlignment w:val="center"/>
        <w:rPr>
          <w:color w:val="000000"/>
        </w:rPr>
      </w:pPr>
      <w:r>
        <w:rPr>
          <w:rFonts w:ascii="宋体" w:hAnsi="宋体"/>
          <w:color w:val="000000"/>
        </w:rPr>
        <w:t>（A）星星像撒在蓝布上的碎钻，一闪一闪地眨着眼。</w:t>
      </w:r>
    </w:p>
    <w:p w14:paraId="01E9CACE" w14:textId="77777777" w:rsidR="00472622" w:rsidRDefault="007824BB">
      <w:pPr>
        <w:spacing w:line="360" w:lineRule="auto"/>
        <w:jc w:val="left"/>
        <w:textAlignment w:val="center"/>
        <w:rPr>
          <w:color w:val="000000"/>
        </w:rPr>
      </w:pPr>
      <w:r>
        <w:rPr>
          <w:rFonts w:ascii="宋体" w:hAnsi="宋体"/>
          <w:color w:val="000000"/>
        </w:rPr>
        <w:t>示例二：</w:t>
      </w:r>
    </w:p>
    <w:p w14:paraId="0116045A" w14:textId="77777777" w:rsidR="00472622" w:rsidRDefault="007824BB">
      <w:pPr>
        <w:spacing w:line="360" w:lineRule="auto"/>
        <w:jc w:val="left"/>
        <w:textAlignment w:val="center"/>
        <w:rPr>
          <w:color w:val="000000"/>
        </w:rPr>
      </w:pPr>
      <w:r>
        <w:rPr>
          <w:rFonts w:ascii="宋体" w:hAnsi="宋体"/>
          <w:color w:val="000000"/>
        </w:rPr>
        <w:t>（A）夜空里的星星仿佛无数颗水晶，在幕布上闪烁着微光。</w:t>
      </w:r>
    </w:p>
    <w:p w14:paraId="44B19710" w14:textId="77777777" w:rsidR="00472622" w:rsidRDefault="007824BB">
      <w:pPr>
        <w:spacing w:line="360" w:lineRule="auto"/>
        <w:jc w:val="left"/>
        <w:textAlignment w:val="center"/>
        <w:rPr>
          <w:color w:val="000000"/>
        </w:rPr>
      </w:pPr>
      <w:r>
        <w:rPr>
          <w:rFonts w:eastAsia="Times New Roman" w:cs="Times New Roman"/>
          <w:color w:val="000000"/>
        </w:rPr>
        <w:t>B</w:t>
      </w:r>
      <w:r>
        <w:rPr>
          <w:rFonts w:ascii="宋体" w:hAnsi="宋体"/>
          <w:color w:val="000000"/>
        </w:rPr>
        <w:t>.暗喻</w:t>
      </w:r>
    </w:p>
    <w:p w14:paraId="6BFD0B48" w14:textId="77777777" w:rsidR="00472622" w:rsidRDefault="007824BB">
      <w:pPr>
        <w:spacing w:line="360" w:lineRule="auto"/>
        <w:jc w:val="left"/>
        <w:textAlignment w:val="center"/>
        <w:rPr>
          <w:color w:val="000000"/>
        </w:rPr>
      </w:pPr>
      <w:r>
        <w:rPr>
          <w:rFonts w:ascii="宋体" w:hAnsi="宋体"/>
          <w:color w:val="000000"/>
        </w:rPr>
        <w:t>根据文章材料一第④段“本体和喻体之间用‘是’‘变成’或用破折号来连接的，则是暗喻”的内容分析可知，暗喻需用“是”“成为”等判断词或破折号连接本体与喻体，将本体直接等同于喻体，使比喻更具隐喻性和表现力。以“星星”为本体时，可将其直接比作具有相似特质的事物，强化意象的融合。</w:t>
      </w:r>
    </w:p>
    <w:p w14:paraId="65A6CB61" w14:textId="77777777" w:rsidR="00472622" w:rsidRDefault="007824BB">
      <w:pPr>
        <w:spacing w:line="360" w:lineRule="auto"/>
        <w:jc w:val="left"/>
        <w:textAlignment w:val="center"/>
        <w:rPr>
          <w:color w:val="000000"/>
        </w:rPr>
      </w:pPr>
      <w:r>
        <w:rPr>
          <w:rFonts w:ascii="宋体" w:hAnsi="宋体"/>
          <w:color w:val="000000"/>
        </w:rPr>
        <w:t>示例一：</w:t>
      </w:r>
    </w:p>
    <w:p w14:paraId="4AD53CC0" w14:textId="77777777" w:rsidR="00472622" w:rsidRDefault="007824BB">
      <w:pPr>
        <w:spacing w:line="360" w:lineRule="auto"/>
        <w:jc w:val="left"/>
        <w:textAlignment w:val="center"/>
        <w:rPr>
          <w:color w:val="000000"/>
        </w:rPr>
      </w:pPr>
      <w:r>
        <w:rPr>
          <w:rFonts w:ascii="宋体" w:hAnsi="宋体"/>
          <w:color w:val="000000"/>
        </w:rPr>
        <w:t>（B）夜空的星星是上帝撒下的灯火，永远照亮人间的黑暗。</w:t>
      </w:r>
    </w:p>
    <w:p w14:paraId="71887CE5" w14:textId="77777777" w:rsidR="00472622" w:rsidRDefault="007824BB">
      <w:pPr>
        <w:spacing w:line="360" w:lineRule="auto"/>
        <w:jc w:val="left"/>
        <w:textAlignment w:val="center"/>
        <w:rPr>
          <w:color w:val="000000"/>
        </w:rPr>
      </w:pPr>
      <w:r>
        <w:rPr>
          <w:rFonts w:ascii="宋体" w:hAnsi="宋体"/>
          <w:color w:val="000000"/>
        </w:rPr>
        <w:t>示例二：</w:t>
      </w:r>
    </w:p>
    <w:p w14:paraId="1C2C53A8" w14:textId="77777777" w:rsidR="00472622" w:rsidRDefault="007824BB">
      <w:pPr>
        <w:spacing w:line="360" w:lineRule="auto"/>
        <w:jc w:val="left"/>
        <w:textAlignment w:val="center"/>
        <w:rPr>
          <w:color w:val="000000"/>
        </w:rPr>
      </w:pPr>
      <w:r>
        <w:rPr>
          <w:rFonts w:ascii="宋体" w:hAnsi="宋体"/>
          <w:color w:val="000000"/>
        </w:rPr>
        <w:t>（B）城市上空的星星</w:t>
      </w:r>
      <w:r>
        <w:rPr>
          <w:rFonts w:eastAsia="Times New Roman" w:cs="Times New Roman"/>
          <w:color w:val="000000"/>
        </w:rPr>
        <w:t>——</w:t>
      </w:r>
      <w:r>
        <w:rPr>
          <w:rFonts w:ascii="宋体" w:hAnsi="宋体"/>
          <w:color w:val="000000"/>
        </w:rPr>
        <w:t>无数颗沉默的眼睛，凝视着喧嚣的大地。</w:t>
      </w:r>
    </w:p>
    <w:p w14:paraId="6B920E40" w14:textId="77777777" w:rsidR="00472622" w:rsidRDefault="007824BB">
      <w:pPr>
        <w:spacing w:line="360" w:lineRule="auto"/>
        <w:jc w:val="left"/>
        <w:textAlignment w:val="center"/>
        <w:rPr>
          <w:color w:val="000000"/>
        </w:rPr>
      </w:pPr>
      <w:r>
        <w:rPr>
          <w:rFonts w:eastAsia="Times New Roman" w:cs="Times New Roman"/>
          <w:color w:val="000000"/>
        </w:rPr>
        <w:t>C</w:t>
      </w:r>
      <w:r>
        <w:rPr>
          <w:rFonts w:ascii="宋体" w:hAnsi="宋体"/>
          <w:color w:val="000000"/>
        </w:rPr>
        <w:t>.借喻</w:t>
      </w:r>
    </w:p>
    <w:p w14:paraId="5D398C42" w14:textId="77777777" w:rsidR="00472622" w:rsidRDefault="007824BB">
      <w:pPr>
        <w:spacing w:line="360" w:lineRule="auto"/>
        <w:jc w:val="left"/>
        <w:textAlignment w:val="center"/>
        <w:rPr>
          <w:color w:val="000000"/>
        </w:rPr>
      </w:pPr>
      <w:r>
        <w:rPr>
          <w:rFonts w:ascii="宋体" w:hAnsi="宋体"/>
          <w:color w:val="000000"/>
        </w:rPr>
        <w:t>根据文章材料一第⑦段“还有一种比喻，本体和比喻词都不出现，而是直接用喻体代替本体，是借喻”和第⑧段“‘一群黄蝴蝶飞起来了！’（直接用‘黄蝴蝶’代替‘黄叶’）”的内容分析可知，借喻需隐去本体和比喻词，仅用喻体指代本体，且喻体需在语境中能明确指向本体。以“星星”为本体时，需用与星星特征高度关联的喻体直接替代，如“萤火”“碎银”等，通过上下文暗示所指。</w:t>
      </w:r>
    </w:p>
    <w:p w14:paraId="03C6A61C" w14:textId="77777777" w:rsidR="00472622" w:rsidRDefault="007824BB">
      <w:pPr>
        <w:spacing w:line="360" w:lineRule="auto"/>
        <w:jc w:val="left"/>
        <w:textAlignment w:val="center"/>
        <w:rPr>
          <w:color w:val="000000"/>
        </w:rPr>
      </w:pPr>
      <w:r>
        <w:rPr>
          <w:rFonts w:ascii="宋体" w:hAnsi="宋体"/>
          <w:color w:val="000000"/>
        </w:rPr>
        <w:t>示例一：</w:t>
      </w:r>
    </w:p>
    <w:p w14:paraId="76DF2363" w14:textId="77777777" w:rsidR="00472622" w:rsidRDefault="007824BB">
      <w:pPr>
        <w:spacing w:line="360" w:lineRule="auto"/>
        <w:jc w:val="left"/>
        <w:textAlignment w:val="center"/>
        <w:rPr>
          <w:color w:val="000000"/>
        </w:rPr>
      </w:pPr>
      <w:r>
        <w:rPr>
          <w:rFonts w:ascii="宋体" w:hAnsi="宋体"/>
          <w:color w:val="000000"/>
        </w:rPr>
        <w:t>（C）墨蓝的天幕上，落满了晶莹的碎屑，一触碰便泛起细碎的光。（“碎屑”代指星星）</w:t>
      </w:r>
    </w:p>
    <w:p w14:paraId="695D750A" w14:textId="77777777" w:rsidR="00472622" w:rsidRDefault="007824BB">
      <w:pPr>
        <w:spacing w:line="360" w:lineRule="auto"/>
        <w:jc w:val="left"/>
        <w:textAlignment w:val="center"/>
        <w:rPr>
          <w:color w:val="000000"/>
        </w:rPr>
      </w:pPr>
      <w:r>
        <w:rPr>
          <w:rFonts w:ascii="宋体" w:hAnsi="宋体"/>
          <w:color w:val="000000"/>
        </w:rPr>
        <w:t>示例二：</w:t>
      </w:r>
    </w:p>
    <w:p w14:paraId="415FE603" w14:textId="77777777" w:rsidR="00472622" w:rsidRDefault="007824BB">
      <w:pPr>
        <w:spacing w:line="360" w:lineRule="auto"/>
        <w:jc w:val="left"/>
        <w:textAlignment w:val="center"/>
        <w:rPr>
          <w:color w:val="000000"/>
        </w:rPr>
      </w:pPr>
      <w:r>
        <w:rPr>
          <w:rFonts w:ascii="宋体" w:hAnsi="宋体"/>
          <w:color w:val="000000"/>
        </w:rPr>
        <w:t>（C）她抬头望着屋顶的洞口，那里坠下几粒凝固的萤火，忽明忽灭。（“萤火”代指星星）</w:t>
      </w:r>
    </w:p>
    <w:p w14:paraId="1707D1B7" w14:textId="77777777" w:rsidR="00472622" w:rsidRDefault="007824BB">
      <w:pPr>
        <w:spacing w:line="360" w:lineRule="auto"/>
        <w:jc w:val="left"/>
        <w:textAlignment w:val="center"/>
        <w:rPr>
          <w:color w:val="000000"/>
        </w:rPr>
      </w:pPr>
      <w:r>
        <w:rPr>
          <w:rFonts w:ascii="宋体" w:hAnsi="宋体"/>
          <w:color w:val="000000"/>
        </w:rPr>
        <w:t>阅读下面的文章，完成下面小题。</w:t>
      </w:r>
    </w:p>
    <w:p w14:paraId="22051E0B" w14:textId="77777777" w:rsidR="00472622" w:rsidRDefault="007824BB">
      <w:pPr>
        <w:spacing w:line="360" w:lineRule="auto"/>
        <w:jc w:val="center"/>
        <w:textAlignment w:val="center"/>
        <w:rPr>
          <w:color w:val="000000"/>
        </w:rPr>
      </w:pPr>
      <w:r>
        <w:rPr>
          <w:rFonts w:ascii="楷体" w:eastAsia="楷体" w:hAnsi="楷体" w:cs="楷体"/>
          <w:color w:val="000000"/>
        </w:rPr>
        <w:t>搬家</w:t>
      </w:r>
      <w:r>
        <w:rPr>
          <w:color w:val="000000"/>
          <w:vertAlign w:val="superscript"/>
        </w:rPr>
        <w:t>［注］</w:t>
      </w:r>
      <w:r>
        <w:rPr>
          <w:rFonts w:eastAsia="Times New Roman" w:cs="Times New Roman"/>
          <w:color w:val="000000"/>
        </w:rPr>
        <w:t xml:space="preserve">  </w:t>
      </w:r>
    </w:p>
    <w:p w14:paraId="395E4731" w14:textId="77777777" w:rsidR="00472622" w:rsidRDefault="007824BB">
      <w:pPr>
        <w:spacing w:line="360" w:lineRule="auto"/>
        <w:jc w:val="center"/>
        <w:textAlignment w:val="center"/>
        <w:rPr>
          <w:color w:val="000000"/>
        </w:rPr>
      </w:pPr>
      <w:r>
        <w:rPr>
          <w:rFonts w:ascii="楷体" w:eastAsia="楷体" w:hAnsi="楷体" w:cs="楷体"/>
          <w:color w:val="000000"/>
        </w:rPr>
        <w:t>凌叔华</w:t>
      </w:r>
    </w:p>
    <w:p w14:paraId="70DDE94E" w14:textId="77777777" w:rsidR="00472622" w:rsidRDefault="007824BB">
      <w:pPr>
        <w:spacing w:line="360" w:lineRule="auto"/>
        <w:ind w:firstLine="420"/>
        <w:jc w:val="left"/>
        <w:textAlignment w:val="center"/>
        <w:rPr>
          <w:color w:val="000000"/>
        </w:rPr>
      </w:pPr>
      <w:r>
        <w:rPr>
          <w:rFonts w:ascii="宋体" w:hAnsi="宋体"/>
          <w:color w:val="000000"/>
        </w:rPr>
        <w:t>①</w:t>
      </w:r>
      <w:r>
        <w:rPr>
          <w:rFonts w:ascii="楷体" w:eastAsia="楷体" w:hAnsi="楷体" w:cs="楷体"/>
          <w:color w:val="000000"/>
        </w:rPr>
        <w:t>买到船票后，家里就忙起来了。妈整天在收拾东西，除了吃饭很少见到。阿乙已经两三天没梳头，穿梭似地走出走入，拖鞋嗒啦嗒啦街上都听得见。阿三满头流汗，袖子挽得高高的，忙着捆东西。</w:t>
      </w:r>
    </w:p>
    <w:p w14:paraId="0C4C529F" w14:textId="77777777" w:rsidR="00472622" w:rsidRDefault="007824BB">
      <w:pPr>
        <w:spacing w:line="360" w:lineRule="auto"/>
        <w:ind w:firstLine="420"/>
        <w:jc w:val="left"/>
        <w:textAlignment w:val="center"/>
        <w:rPr>
          <w:color w:val="000000"/>
        </w:rPr>
      </w:pPr>
      <w:r>
        <w:rPr>
          <w:rFonts w:ascii="宋体" w:hAnsi="宋体"/>
          <w:color w:val="000000"/>
        </w:rPr>
        <w:t>②</w:t>
      </w:r>
      <w:r>
        <w:rPr>
          <w:rFonts w:ascii="楷体" w:eastAsia="楷体" w:hAnsi="楷体" w:cs="楷体"/>
          <w:color w:val="000000"/>
        </w:rPr>
        <w:t>廊下箱子堆叠成山，堂屋里的条案和床用麻袋包裹了，靠墙摆着，像一艘船。</w:t>
      </w:r>
    </w:p>
    <w:p w14:paraId="670A45D9" w14:textId="77777777" w:rsidR="00472622" w:rsidRDefault="007824BB">
      <w:pPr>
        <w:spacing w:line="360" w:lineRule="auto"/>
        <w:ind w:firstLine="420"/>
        <w:jc w:val="left"/>
        <w:textAlignment w:val="center"/>
        <w:rPr>
          <w:color w:val="000000"/>
        </w:rPr>
      </w:pPr>
      <w:r>
        <w:rPr>
          <w:rFonts w:ascii="宋体" w:hAnsi="宋体"/>
          <w:color w:val="000000"/>
        </w:rPr>
        <w:t>③“</w:t>
      </w:r>
      <w:r>
        <w:rPr>
          <w:rFonts w:ascii="楷体" w:eastAsia="楷体" w:hAnsi="楷体" w:cs="楷体"/>
          <w:color w:val="000000"/>
        </w:rPr>
        <w:t>喂，谁来坐船？</w:t>
      </w:r>
      <w:r>
        <w:rPr>
          <w:rFonts w:ascii="宋体" w:hAnsi="宋体"/>
          <w:color w:val="000000"/>
        </w:rPr>
        <w:t>”</w:t>
      </w:r>
      <w:r>
        <w:rPr>
          <w:rFonts w:ascii="楷体" w:eastAsia="楷体" w:hAnsi="楷体" w:cs="楷体"/>
          <w:color w:val="000000"/>
        </w:rPr>
        <w:t>婉儿爬上靠墙的家具喊。</w:t>
      </w:r>
    </w:p>
    <w:p w14:paraId="1026767E" w14:textId="77777777" w:rsidR="00472622" w:rsidRDefault="007824BB">
      <w:pPr>
        <w:spacing w:line="360" w:lineRule="auto"/>
        <w:ind w:firstLine="420"/>
        <w:jc w:val="left"/>
        <w:textAlignment w:val="center"/>
        <w:rPr>
          <w:color w:val="000000"/>
        </w:rPr>
      </w:pPr>
      <w:r>
        <w:rPr>
          <w:rFonts w:ascii="宋体" w:hAnsi="宋体"/>
          <w:color w:val="000000"/>
        </w:rPr>
        <w:t>④“</w:t>
      </w:r>
      <w:r>
        <w:rPr>
          <w:rFonts w:ascii="楷体" w:eastAsia="楷体" w:hAnsi="楷体" w:cs="楷体"/>
          <w:color w:val="000000"/>
        </w:rPr>
        <w:t>来，我们爬山去！</w:t>
      </w:r>
      <w:r>
        <w:rPr>
          <w:rFonts w:ascii="宋体" w:hAnsi="宋体"/>
          <w:color w:val="000000"/>
        </w:rPr>
        <w:t>”</w:t>
      </w:r>
      <w:r>
        <w:rPr>
          <w:rFonts w:ascii="楷体" w:eastAsia="楷体" w:hAnsi="楷体" w:cs="楷体"/>
          <w:color w:val="000000"/>
        </w:rPr>
        <w:t>青儿爬到廊下的箱子堆上喊。</w:t>
      </w:r>
    </w:p>
    <w:p w14:paraId="2E9C7F64" w14:textId="77777777" w:rsidR="00472622" w:rsidRDefault="007824BB">
      <w:pPr>
        <w:spacing w:line="360" w:lineRule="auto"/>
        <w:ind w:firstLine="420"/>
        <w:jc w:val="left"/>
        <w:textAlignment w:val="center"/>
        <w:rPr>
          <w:color w:val="000000"/>
        </w:rPr>
      </w:pPr>
      <w:r>
        <w:rPr>
          <w:rFonts w:ascii="宋体" w:hAnsi="宋体"/>
          <w:color w:val="000000"/>
        </w:rPr>
        <w:t>⑤</w:t>
      </w:r>
      <w:r>
        <w:rPr>
          <w:rFonts w:ascii="楷体" w:eastAsia="楷体" w:hAnsi="楷体" w:cs="楷体"/>
          <w:color w:val="000000"/>
        </w:rPr>
        <w:t>枝儿坐在门槛上，手里摆弄着一个拣来的破碟子，浅浅的恰好给她的大花鸡装水喝。</w:t>
      </w:r>
    </w:p>
    <w:p w14:paraId="44CFDAF9" w14:textId="77777777" w:rsidR="00472622" w:rsidRDefault="007824BB">
      <w:pPr>
        <w:spacing w:line="360" w:lineRule="auto"/>
        <w:ind w:firstLine="420"/>
        <w:jc w:val="left"/>
        <w:textAlignment w:val="center"/>
        <w:rPr>
          <w:color w:val="000000"/>
        </w:rPr>
      </w:pPr>
      <w:r>
        <w:rPr>
          <w:rFonts w:ascii="宋体" w:hAnsi="宋体"/>
          <w:color w:val="000000"/>
        </w:rPr>
        <w:t>⑥</w:t>
      </w:r>
      <w:r>
        <w:rPr>
          <w:rFonts w:ascii="楷体" w:eastAsia="楷体" w:hAnsi="楷体" w:cs="楷体"/>
          <w:color w:val="000000"/>
        </w:rPr>
        <w:t>婉儿和青儿过来拉她。枝儿手里的瓷碟掉在地上，乓的一声。</w:t>
      </w:r>
    </w:p>
    <w:p w14:paraId="75104C69" w14:textId="77777777" w:rsidR="00472622" w:rsidRDefault="007824BB">
      <w:pPr>
        <w:spacing w:line="360" w:lineRule="auto"/>
        <w:ind w:firstLine="420"/>
        <w:jc w:val="left"/>
        <w:textAlignment w:val="center"/>
        <w:rPr>
          <w:color w:val="000000"/>
        </w:rPr>
      </w:pPr>
      <w:r>
        <w:rPr>
          <w:rFonts w:ascii="宋体" w:hAnsi="宋体"/>
          <w:color w:val="000000"/>
        </w:rPr>
        <w:t>⑦“</w:t>
      </w:r>
      <w:r>
        <w:rPr>
          <w:rFonts w:ascii="楷体" w:eastAsia="楷体" w:hAnsi="楷体" w:cs="楷体"/>
          <w:color w:val="000000"/>
        </w:rPr>
        <w:t>打破什么了？</w:t>
      </w:r>
      <w:r>
        <w:rPr>
          <w:rFonts w:ascii="宋体" w:hAnsi="宋体"/>
          <w:color w:val="000000"/>
        </w:rPr>
        <w:t>”</w:t>
      </w:r>
      <w:r>
        <w:rPr>
          <w:rFonts w:ascii="楷体" w:eastAsia="楷体" w:hAnsi="楷体" w:cs="楷体"/>
          <w:color w:val="000000"/>
        </w:rPr>
        <w:t>妈跑出来说。</w:t>
      </w:r>
    </w:p>
    <w:p w14:paraId="0D503CB4" w14:textId="77777777" w:rsidR="00472622" w:rsidRDefault="007824BB">
      <w:pPr>
        <w:spacing w:line="360" w:lineRule="auto"/>
        <w:ind w:firstLine="420"/>
        <w:jc w:val="left"/>
        <w:textAlignment w:val="center"/>
        <w:rPr>
          <w:color w:val="000000"/>
        </w:rPr>
      </w:pPr>
      <w:r>
        <w:rPr>
          <w:rFonts w:ascii="宋体" w:hAnsi="宋体"/>
          <w:color w:val="000000"/>
        </w:rPr>
        <w:t>⑧“</w:t>
      </w:r>
      <w:r>
        <w:rPr>
          <w:rFonts w:ascii="楷体" w:eastAsia="楷体" w:hAnsi="楷体" w:cs="楷体"/>
          <w:color w:val="000000"/>
        </w:rPr>
        <w:t>这群小猴儿，简直要拆房子了！出去。</w:t>
      </w:r>
      <w:r>
        <w:rPr>
          <w:rFonts w:ascii="宋体" w:hAnsi="宋体"/>
          <w:color w:val="000000"/>
        </w:rPr>
        <w:t>”</w:t>
      </w:r>
      <w:r>
        <w:rPr>
          <w:rFonts w:ascii="楷体" w:eastAsia="楷体" w:hAnsi="楷体" w:cs="楷体"/>
          <w:color w:val="000000"/>
        </w:rPr>
        <w:t>阿乙张开两臂赶小鸡一样催促着。</w:t>
      </w:r>
    </w:p>
    <w:p w14:paraId="5A356FE0" w14:textId="77777777" w:rsidR="00472622" w:rsidRDefault="007824BB">
      <w:pPr>
        <w:spacing w:line="360" w:lineRule="auto"/>
        <w:ind w:firstLine="420"/>
        <w:jc w:val="left"/>
        <w:textAlignment w:val="center"/>
        <w:rPr>
          <w:color w:val="000000"/>
        </w:rPr>
      </w:pPr>
      <w:r>
        <w:rPr>
          <w:rFonts w:ascii="宋体" w:hAnsi="宋体"/>
          <w:color w:val="000000"/>
        </w:rPr>
        <w:t>⑨</w:t>
      </w:r>
      <w:r>
        <w:rPr>
          <w:rFonts w:ascii="楷体" w:eastAsia="楷体" w:hAnsi="楷体" w:cs="楷体"/>
          <w:color w:val="000000"/>
        </w:rPr>
        <w:t>枝儿弯腰拾地上的破瓷片。</w:t>
      </w:r>
    </w:p>
    <w:p w14:paraId="4F11BDD7" w14:textId="77777777" w:rsidR="00472622" w:rsidRDefault="007824BB">
      <w:pPr>
        <w:spacing w:line="360" w:lineRule="auto"/>
        <w:ind w:firstLine="420"/>
        <w:jc w:val="left"/>
        <w:textAlignment w:val="center"/>
        <w:rPr>
          <w:color w:val="000000"/>
        </w:rPr>
      </w:pPr>
      <w:r>
        <w:rPr>
          <w:rFonts w:ascii="宋体" w:hAnsi="宋体"/>
          <w:color w:val="000000"/>
        </w:rPr>
        <w:t>⑩“</w:t>
      </w:r>
      <w:r>
        <w:rPr>
          <w:rFonts w:ascii="楷体" w:eastAsia="楷体" w:hAnsi="楷体" w:cs="楷体"/>
          <w:color w:val="000000"/>
        </w:rPr>
        <w:t>太太，她还有只大花鸡呢，也带走吗？</w:t>
      </w:r>
      <w:r>
        <w:rPr>
          <w:rFonts w:ascii="宋体" w:hAnsi="宋体"/>
          <w:color w:val="000000"/>
        </w:rPr>
        <w:t>”</w:t>
      </w:r>
      <w:r>
        <w:rPr>
          <w:rFonts w:ascii="楷体" w:eastAsia="楷体" w:hAnsi="楷体" w:cs="楷体"/>
          <w:color w:val="000000"/>
        </w:rPr>
        <w:t>阿乙忽然问。</w:t>
      </w:r>
    </w:p>
    <w:p w14:paraId="76ACB64C" w14:textId="77777777" w:rsidR="00472622" w:rsidRDefault="007824BB">
      <w:pPr>
        <w:spacing w:line="360" w:lineRule="auto"/>
        <w:ind w:firstLine="420"/>
        <w:jc w:val="left"/>
        <w:textAlignment w:val="center"/>
        <w:rPr>
          <w:color w:val="000000"/>
        </w:rPr>
      </w:pPr>
      <w:r>
        <w:rPr>
          <w:rFonts w:ascii="宋体" w:hAnsi="宋体"/>
          <w:color w:val="000000"/>
        </w:rPr>
        <w:t>⑪“</w:t>
      </w:r>
      <w:r>
        <w:rPr>
          <w:rFonts w:ascii="楷体" w:eastAsia="楷体" w:hAnsi="楷体" w:cs="楷体"/>
          <w:color w:val="000000"/>
        </w:rPr>
        <w:t>不带走。</w:t>
      </w:r>
      <w:r>
        <w:rPr>
          <w:rFonts w:ascii="宋体" w:hAnsi="宋体"/>
          <w:color w:val="000000"/>
        </w:rPr>
        <w:t>”</w:t>
      </w:r>
      <w:r>
        <w:rPr>
          <w:rFonts w:ascii="楷体" w:eastAsia="楷体" w:hAnsi="楷体" w:cs="楷体"/>
          <w:color w:val="000000"/>
        </w:rPr>
        <w:t>妈淡淡地答。</w:t>
      </w:r>
    </w:p>
    <w:p w14:paraId="5ADA6F9A" w14:textId="77777777" w:rsidR="00472622" w:rsidRDefault="007824BB">
      <w:pPr>
        <w:spacing w:line="360" w:lineRule="auto"/>
        <w:ind w:firstLine="420"/>
        <w:jc w:val="left"/>
        <w:textAlignment w:val="center"/>
        <w:rPr>
          <w:color w:val="000000"/>
        </w:rPr>
      </w:pPr>
      <w:r>
        <w:rPr>
          <w:rFonts w:ascii="宋体" w:hAnsi="宋体"/>
          <w:color w:val="000000"/>
        </w:rPr>
        <w:t>⑫“</w:t>
      </w:r>
      <w:r>
        <w:rPr>
          <w:rFonts w:ascii="楷体" w:eastAsia="楷体" w:hAnsi="楷体" w:cs="楷体"/>
          <w:color w:val="000000"/>
        </w:rPr>
        <w:t>妈，我带大花鸡走。</w:t>
      </w:r>
      <w:r>
        <w:rPr>
          <w:rFonts w:ascii="宋体" w:hAnsi="宋体"/>
          <w:color w:val="000000"/>
        </w:rPr>
        <w:t>”</w:t>
      </w:r>
      <w:r>
        <w:rPr>
          <w:rFonts w:ascii="楷体" w:eastAsia="楷体" w:hAnsi="楷体" w:cs="楷体"/>
          <w:color w:val="000000"/>
        </w:rPr>
        <w:t>枝儿坚定地说，</w:t>
      </w:r>
      <w:r>
        <w:rPr>
          <w:rFonts w:ascii="宋体" w:hAnsi="宋体"/>
          <w:color w:val="000000"/>
        </w:rPr>
        <w:t>“</w:t>
      </w:r>
      <w:r>
        <w:rPr>
          <w:rFonts w:ascii="楷体" w:eastAsia="楷体" w:hAnsi="楷体" w:cs="楷体"/>
          <w:color w:val="000000"/>
        </w:rPr>
        <w:t>把它放在我的小竹篮里，我自己提着，三叔叔说我可以这样带着上船。</w:t>
      </w:r>
      <w:r>
        <w:rPr>
          <w:rFonts w:ascii="宋体" w:hAnsi="宋体"/>
          <w:color w:val="000000"/>
        </w:rPr>
        <w:t>”</w:t>
      </w:r>
    </w:p>
    <w:p w14:paraId="08F859AA" w14:textId="77777777" w:rsidR="00472622" w:rsidRDefault="007824BB">
      <w:pPr>
        <w:spacing w:line="360" w:lineRule="auto"/>
        <w:ind w:firstLine="420"/>
        <w:jc w:val="left"/>
        <w:textAlignment w:val="center"/>
        <w:rPr>
          <w:color w:val="000000"/>
        </w:rPr>
      </w:pPr>
      <w:r>
        <w:rPr>
          <w:rFonts w:ascii="宋体" w:hAnsi="宋体"/>
          <w:color w:val="000000"/>
        </w:rPr>
        <w:t>⑬“</w:t>
      </w:r>
      <w:r>
        <w:rPr>
          <w:rFonts w:ascii="楷体" w:eastAsia="楷体" w:hAnsi="楷体" w:cs="楷体"/>
          <w:color w:val="000000"/>
        </w:rPr>
        <w:t>竹篮子盛不下你的大花鸡，傻孩子。</w:t>
      </w:r>
      <w:r>
        <w:rPr>
          <w:rFonts w:ascii="宋体" w:hAnsi="宋体"/>
          <w:color w:val="000000"/>
        </w:rPr>
        <w:t>”</w:t>
      </w:r>
    </w:p>
    <w:p w14:paraId="3A9485C1" w14:textId="77777777" w:rsidR="00472622" w:rsidRDefault="007824BB">
      <w:pPr>
        <w:spacing w:line="360" w:lineRule="auto"/>
        <w:ind w:firstLine="420"/>
        <w:jc w:val="left"/>
        <w:textAlignment w:val="center"/>
        <w:rPr>
          <w:color w:val="000000"/>
        </w:rPr>
      </w:pPr>
      <w:r>
        <w:rPr>
          <w:rFonts w:ascii="宋体" w:hAnsi="宋体"/>
          <w:color w:val="000000"/>
        </w:rPr>
        <w:t>⑭“</w:t>
      </w:r>
      <w:r>
        <w:rPr>
          <w:rFonts w:ascii="楷体" w:eastAsia="楷体" w:hAnsi="楷体" w:cs="楷体"/>
          <w:color w:val="000000"/>
        </w:rPr>
        <w:t>轮船上带不了活东西，带猫狗还要买票呢。</w:t>
      </w:r>
      <w:r>
        <w:rPr>
          <w:rFonts w:ascii="宋体" w:hAnsi="宋体"/>
          <w:color w:val="000000"/>
        </w:rPr>
        <w:t>”</w:t>
      </w:r>
      <w:r>
        <w:rPr>
          <w:rFonts w:ascii="楷体" w:eastAsia="楷体" w:hAnsi="楷体" w:cs="楷体"/>
          <w:color w:val="000000"/>
        </w:rPr>
        <w:t>阿乙说。</w:t>
      </w:r>
    </w:p>
    <w:p w14:paraId="6EDC2363" w14:textId="77777777" w:rsidR="00472622" w:rsidRDefault="007824BB">
      <w:pPr>
        <w:spacing w:line="360" w:lineRule="auto"/>
        <w:ind w:firstLine="420"/>
        <w:jc w:val="left"/>
        <w:textAlignment w:val="center"/>
        <w:rPr>
          <w:color w:val="000000"/>
        </w:rPr>
      </w:pPr>
      <w:r>
        <w:rPr>
          <w:rFonts w:ascii="宋体" w:hAnsi="宋体"/>
          <w:color w:val="000000"/>
        </w:rPr>
        <w:t>⑮“</w:t>
      </w:r>
      <w:r>
        <w:rPr>
          <w:rFonts w:ascii="楷体" w:eastAsia="楷体" w:hAnsi="楷体" w:cs="楷体"/>
          <w:color w:val="000000"/>
        </w:rPr>
        <w:t>给它也买一张票。</w:t>
      </w:r>
      <w:r>
        <w:rPr>
          <w:rFonts w:ascii="宋体" w:hAnsi="宋体"/>
          <w:color w:val="000000"/>
        </w:rPr>
        <w:t>”</w:t>
      </w:r>
    </w:p>
    <w:p w14:paraId="0E468AD9" w14:textId="77777777" w:rsidR="00472622" w:rsidRDefault="007824BB">
      <w:pPr>
        <w:spacing w:line="360" w:lineRule="auto"/>
        <w:ind w:firstLine="420"/>
        <w:jc w:val="left"/>
        <w:textAlignment w:val="center"/>
        <w:rPr>
          <w:color w:val="000000"/>
        </w:rPr>
      </w:pPr>
      <w:r>
        <w:rPr>
          <w:rFonts w:ascii="宋体" w:hAnsi="宋体"/>
          <w:color w:val="000000"/>
        </w:rPr>
        <w:t>⑯“</w:t>
      </w:r>
      <w:r>
        <w:rPr>
          <w:rFonts w:ascii="楷体" w:eastAsia="楷体" w:hAnsi="楷体" w:cs="楷体"/>
          <w:color w:val="000000"/>
        </w:rPr>
        <w:t>鸡没有票卖呢。</w:t>
      </w:r>
      <w:r>
        <w:rPr>
          <w:rFonts w:ascii="宋体" w:hAnsi="宋体"/>
          <w:color w:val="000000"/>
        </w:rPr>
        <w:t>”</w:t>
      </w:r>
      <w:r>
        <w:rPr>
          <w:rFonts w:ascii="楷体" w:eastAsia="楷体" w:hAnsi="楷体" w:cs="楷体"/>
          <w:color w:val="000000"/>
        </w:rPr>
        <w:t>阿乙哼了两声。</w:t>
      </w:r>
    </w:p>
    <w:p w14:paraId="4349604D" w14:textId="77777777" w:rsidR="00472622" w:rsidRDefault="007824BB">
      <w:pPr>
        <w:spacing w:line="360" w:lineRule="auto"/>
        <w:ind w:firstLine="420"/>
        <w:jc w:val="left"/>
        <w:textAlignment w:val="center"/>
        <w:rPr>
          <w:color w:val="000000"/>
        </w:rPr>
      </w:pPr>
      <w:r>
        <w:rPr>
          <w:rFonts w:ascii="宋体" w:hAnsi="宋体"/>
          <w:color w:val="000000"/>
        </w:rPr>
        <w:t>⑰“</w:t>
      </w:r>
      <w:r>
        <w:rPr>
          <w:rFonts w:ascii="楷体" w:eastAsia="楷体" w:hAnsi="楷体" w:cs="楷体"/>
          <w:color w:val="000000"/>
        </w:rPr>
        <w:t>她还有一箱鸡蛋呢。</w:t>
      </w:r>
      <w:r>
        <w:rPr>
          <w:rFonts w:ascii="宋体" w:hAnsi="宋体"/>
          <w:color w:val="000000"/>
        </w:rPr>
        <w:t>”</w:t>
      </w:r>
    </w:p>
    <w:p w14:paraId="71005006" w14:textId="77777777" w:rsidR="00472622" w:rsidRDefault="007824BB">
      <w:pPr>
        <w:spacing w:line="360" w:lineRule="auto"/>
        <w:ind w:firstLine="420"/>
        <w:jc w:val="left"/>
        <w:textAlignment w:val="center"/>
        <w:rPr>
          <w:color w:val="000000"/>
        </w:rPr>
      </w:pPr>
      <w:r>
        <w:rPr>
          <w:rFonts w:ascii="宋体" w:hAnsi="宋体"/>
          <w:color w:val="000000"/>
        </w:rPr>
        <w:t>⑱“</w:t>
      </w:r>
      <w:r>
        <w:rPr>
          <w:rFonts w:ascii="楷体" w:eastAsia="楷体" w:hAnsi="楷体" w:cs="楷体"/>
          <w:color w:val="000000"/>
        </w:rPr>
        <w:t>都吃了吧，那宝贝带起来可麻烦了。</w:t>
      </w:r>
      <w:r>
        <w:rPr>
          <w:rFonts w:ascii="宋体" w:hAnsi="宋体"/>
          <w:color w:val="000000"/>
        </w:rPr>
        <w:t>”</w:t>
      </w:r>
      <w:r>
        <w:rPr>
          <w:rFonts w:ascii="楷体" w:eastAsia="楷体" w:hAnsi="楷体" w:cs="楷体"/>
          <w:color w:val="000000"/>
        </w:rPr>
        <w:t>阿乙说。</w:t>
      </w:r>
    </w:p>
    <w:p w14:paraId="340ADF28" w14:textId="77777777" w:rsidR="00472622" w:rsidRDefault="007824BB">
      <w:pPr>
        <w:spacing w:line="360" w:lineRule="auto"/>
        <w:ind w:firstLine="420"/>
        <w:jc w:val="left"/>
        <w:textAlignment w:val="center"/>
        <w:rPr>
          <w:color w:val="000000"/>
        </w:rPr>
      </w:pPr>
      <w:r>
        <w:rPr>
          <w:rFonts w:ascii="宋体" w:hAnsi="宋体"/>
          <w:color w:val="000000"/>
        </w:rPr>
        <w:t>⑲“</w:t>
      </w:r>
      <w:r>
        <w:rPr>
          <w:rFonts w:ascii="楷体" w:eastAsia="楷体" w:hAnsi="楷体" w:cs="楷体"/>
          <w:color w:val="000000"/>
        </w:rPr>
        <w:t>好孩子，鸡和鸡蛋都不能带，船上人查出来要拿走的。</w:t>
      </w:r>
      <w:r>
        <w:rPr>
          <w:rFonts w:ascii="宋体" w:hAnsi="宋体"/>
          <w:color w:val="000000"/>
        </w:rPr>
        <w:t>”</w:t>
      </w:r>
      <w:r>
        <w:rPr>
          <w:rFonts w:ascii="楷体" w:eastAsia="楷体" w:hAnsi="楷体" w:cs="楷体"/>
          <w:color w:val="000000"/>
        </w:rPr>
        <w:t>①</w:t>
      </w:r>
      <w:r>
        <w:rPr>
          <w:rFonts w:ascii="楷体" w:eastAsia="楷体" w:hAnsi="楷体" w:cs="楷体"/>
          <w:color w:val="000000"/>
          <w:u w:val="single"/>
        </w:rPr>
        <w:t>妈正色说。</w:t>
      </w:r>
    </w:p>
    <w:p w14:paraId="201FC771" w14:textId="77777777" w:rsidR="00472622" w:rsidRDefault="007824BB">
      <w:pPr>
        <w:spacing w:line="360" w:lineRule="auto"/>
        <w:ind w:firstLine="420"/>
        <w:jc w:val="left"/>
        <w:textAlignment w:val="center"/>
        <w:rPr>
          <w:color w:val="000000"/>
        </w:rPr>
      </w:pPr>
      <w:r>
        <w:rPr>
          <w:rFonts w:ascii="宋体" w:hAnsi="宋体"/>
          <w:color w:val="000000"/>
        </w:rPr>
        <w:t>⑳“</w:t>
      </w:r>
      <w:r>
        <w:rPr>
          <w:rFonts w:ascii="楷体" w:eastAsia="楷体" w:hAnsi="楷体" w:cs="楷体"/>
          <w:color w:val="000000"/>
        </w:rPr>
        <w:t>我不给他们！</w:t>
      </w:r>
      <w:r>
        <w:rPr>
          <w:rFonts w:ascii="宋体" w:hAnsi="宋体"/>
          <w:color w:val="000000"/>
        </w:rPr>
        <w:t>”</w:t>
      </w:r>
      <w:r>
        <w:rPr>
          <w:rFonts w:ascii="楷体" w:eastAsia="楷体" w:hAnsi="楷体" w:cs="楷体"/>
          <w:color w:val="000000"/>
        </w:rPr>
        <w:t>枝儿急得脸红了。</w:t>
      </w:r>
    </w:p>
    <w:p w14:paraId="7E32FF95" w14:textId="77777777" w:rsidR="00472622" w:rsidRDefault="007824BB">
      <w:pPr>
        <w:spacing w:line="360" w:lineRule="auto"/>
        <w:ind w:firstLine="420"/>
        <w:jc w:val="left"/>
        <w:textAlignment w:val="center"/>
        <w:rPr>
          <w:color w:val="000000"/>
        </w:rPr>
      </w:pPr>
      <w:r>
        <w:rPr>
          <w:rFonts w:ascii="宋体" w:hAnsi="宋体"/>
          <w:color w:val="000000"/>
        </w:rPr>
        <w:t>㉑“</w:t>
      </w:r>
      <w:r>
        <w:rPr>
          <w:rFonts w:ascii="楷体" w:eastAsia="楷体" w:hAnsi="楷体" w:cs="楷体"/>
          <w:color w:val="000000"/>
        </w:rPr>
        <w:t>不给，他们把你也带走，那你就永远回不了家！</w:t>
      </w:r>
      <w:r>
        <w:rPr>
          <w:rFonts w:ascii="宋体" w:hAnsi="宋体"/>
          <w:color w:val="000000"/>
        </w:rPr>
        <w:t>”</w:t>
      </w:r>
      <w:r>
        <w:rPr>
          <w:rFonts w:ascii="楷体" w:eastAsia="楷体" w:hAnsi="楷体" w:cs="楷体"/>
          <w:color w:val="000000"/>
        </w:rPr>
        <w:t>阿乙的话把枝儿吓着了，永远回不了家，见不了妈，婉儿，青儿</w:t>
      </w:r>
      <w:r>
        <w:rPr>
          <w:rFonts w:ascii="宋体" w:hAnsi="宋体"/>
          <w:color w:val="000000"/>
        </w:rPr>
        <w:t>……</w:t>
      </w:r>
      <w:r>
        <w:rPr>
          <w:rFonts w:ascii="楷体" w:eastAsia="楷体" w:hAnsi="楷体" w:cs="楷体"/>
          <w:color w:val="000000"/>
        </w:rPr>
        <w:t>还有四婆也不能见。她脸上退了红，渐渐变成青白。</w:t>
      </w:r>
    </w:p>
    <w:p w14:paraId="0583E68D" w14:textId="77777777" w:rsidR="00472622" w:rsidRDefault="007824BB">
      <w:pPr>
        <w:spacing w:line="360" w:lineRule="auto"/>
        <w:ind w:firstLine="420"/>
        <w:jc w:val="left"/>
        <w:textAlignment w:val="center"/>
        <w:rPr>
          <w:color w:val="000000"/>
        </w:rPr>
      </w:pPr>
      <w:r>
        <w:rPr>
          <w:rFonts w:ascii="宋体" w:hAnsi="宋体"/>
          <w:color w:val="000000"/>
        </w:rPr>
        <w:t>㉒“</w:t>
      </w:r>
      <w:r>
        <w:rPr>
          <w:rFonts w:ascii="楷体" w:eastAsia="楷体" w:hAnsi="楷体" w:cs="楷体"/>
          <w:color w:val="000000"/>
        </w:rPr>
        <w:t>枝儿，你不舍得宰大花鸡，就送人吧，你要送谁？</w:t>
      </w:r>
      <w:r>
        <w:rPr>
          <w:rFonts w:ascii="宋体" w:hAnsi="宋体"/>
          <w:color w:val="000000"/>
        </w:rPr>
        <w:t>”</w:t>
      </w:r>
    </w:p>
    <w:p w14:paraId="30306699" w14:textId="77777777" w:rsidR="00472622" w:rsidRDefault="007824BB">
      <w:pPr>
        <w:spacing w:line="360" w:lineRule="auto"/>
        <w:ind w:firstLine="420"/>
        <w:jc w:val="left"/>
        <w:textAlignment w:val="center"/>
        <w:rPr>
          <w:color w:val="000000"/>
        </w:rPr>
      </w:pPr>
      <w:r>
        <w:rPr>
          <w:rFonts w:ascii="宋体" w:hAnsi="宋体"/>
          <w:color w:val="000000"/>
        </w:rPr>
        <w:t>㉓</w:t>
      </w:r>
      <w:r>
        <w:rPr>
          <w:rFonts w:ascii="楷体" w:eastAsia="楷体" w:hAnsi="楷体" w:cs="楷体"/>
          <w:color w:val="000000"/>
        </w:rPr>
        <w:t>②</w:t>
      </w:r>
      <w:r>
        <w:rPr>
          <w:rFonts w:ascii="宋体" w:hAnsi="宋体"/>
          <w:color w:val="000000"/>
          <w:u w:val="single"/>
        </w:rPr>
        <w:t>“</w:t>
      </w:r>
      <w:r>
        <w:rPr>
          <w:rFonts w:ascii="楷体" w:eastAsia="楷体" w:hAnsi="楷体" w:cs="楷体"/>
          <w:color w:val="000000"/>
          <w:u w:val="single"/>
        </w:rPr>
        <w:t>送给四婆。</w:t>
      </w:r>
      <w:r>
        <w:rPr>
          <w:rFonts w:ascii="宋体" w:hAnsi="宋体"/>
          <w:color w:val="000000"/>
          <w:u w:val="single"/>
        </w:rPr>
        <w:t>”</w:t>
      </w:r>
      <w:r>
        <w:rPr>
          <w:rFonts w:ascii="楷体" w:eastAsia="楷体" w:hAnsi="楷体" w:cs="楷体"/>
          <w:color w:val="000000"/>
          <w:u w:val="single"/>
        </w:rPr>
        <w:t>枝儿立刻答道。</w:t>
      </w:r>
    </w:p>
    <w:p w14:paraId="4BDCB7F9" w14:textId="77777777" w:rsidR="00472622" w:rsidRDefault="007824BB">
      <w:pPr>
        <w:spacing w:line="360" w:lineRule="auto"/>
        <w:ind w:firstLine="420"/>
        <w:jc w:val="left"/>
        <w:textAlignment w:val="center"/>
        <w:rPr>
          <w:color w:val="000000"/>
        </w:rPr>
      </w:pPr>
      <w:r>
        <w:rPr>
          <w:rFonts w:ascii="宋体" w:hAnsi="宋体"/>
          <w:color w:val="000000"/>
        </w:rPr>
        <w:t>㉔</w:t>
      </w:r>
      <w:r>
        <w:rPr>
          <w:rFonts w:ascii="楷体" w:eastAsia="楷体" w:hAnsi="楷体" w:cs="楷体"/>
          <w:color w:val="000000"/>
        </w:rPr>
        <w:t>四婆喜欢枝儿。她是个老婆子，一个人住在祠堂后面的小房子里。有时儿子回来给她钱，她就买鱼肉做许多菜，让枝儿一同吃。枝儿喜欢四婆，天天吃过早饭就到四婆家，给她喂鸭子，喂完赶鸭子下塘，坐到塘边钓小鱼给鸭拌食。给四婆拿东西，解开乱了的线团，穿缝衣针。四婆要做菜，她帮着择菜</w:t>
      </w:r>
      <w:r>
        <w:rPr>
          <w:rFonts w:ascii="宋体" w:hAnsi="宋体"/>
          <w:color w:val="000000"/>
        </w:rPr>
        <w:t>……</w:t>
      </w:r>
      <w:r>
        <w:rPr>
          <w:rFonts w:ascii="楷体" w:eastAsia="楷体" w:hAnsi="楷体" w:cs="楷体"/>
          <w:color w:val="000000"/>
        </w:rPr>
        <w:t>饭好了不等四婆让，她早把自己一份碗筷整整齐齐地摆桌上了。</w:t>
      </w:r>
    </w:p>
    <w:p w14:paraId="6D8AB4BB" w14:textId="77777777" w:rsidR="00472622" w:rsidRDefault="007824BB">
      <w:pPr>
        <w:spacing w:line="360" w:lineRule="auto"/>
        <w:ind w:firstLine="420"/>
        <w:jc w:val="left"/>
        <w:textAlignment w:val="center"/>
        <w:rPr>
          <w:color w:val="000000"/>
        </w:rPr>
      </w:pPr>
      <w:r>
        <w:rPr>
          <w:rFonts w:ascii="宋体" w:hAnsi="宋体"/>
          <w:color w:val="000000"/>
        </w:rPr>
        <w:t>㉕</w:t>
      </w:r>
      <w:r>
        <w:rPr>
          <w:rFonts w:ascii="楷体" w:eastAsia="楷体" w:hAnsi="楷体" w:cs="楷体"/>
          <w:color w:val="000000"/>
        </w:rPr>
        <w:t>枝儿要去北京了，四婆会难过吗，枝儿没想过。四婆呢，也没提过，只昨天枝儿替她穿针时，忽然叹一口气说，</w:t>
      </w:r>
      <w:r>
        <w:rPr>
          <w:rFonts w:ascii="宋体" w:hAnsi="宋体"/>
          <w:color w:val="000000"/>
        </w:rPr>
        <w:t>“</w:t>
      </w:r>
      <w:r>
        <w:rPr>
          <w:rFonts w:ascii="楷体" w:eastAsia="楷体" w:hAnsi="楷体" w:cs="楷体"/>
          <w:color w:val="000000"/>
        </w:rPr>
        <w:t>枝儿，你去了北京，没人给我穿针了！</w:t>
      </w:r>
      <w:r>
        <w:rPr>
          <w:rFonts w:ascii="宋体" w:hAnsi="宋体"/>
          <w:color w:val="000000"/>
        </w:rPr>
        <w:t>”</w:t>
      </w:r>
    </w:p>
    <w:p w14:paraId="7D444BA3" w14:textId="77777777" w:rsidR="00472622" w:rsidRDefault="007824BB">
      <w:pPr>
        <w:spacing w:line="360" w:lineRule="auto"/>
        <w:ind w:firstLine="420"/>
        <w:jc w:val="left"/>
        <w:textAlignment w:val="center"/>
        <w:rPr>
          <w:color w:val="000000"/>
        </w:rPr>
      </w:pPr>
      <w:r>
        <w:rPr>
          <w:rFonts w:ascii="宋体" w:hAnsi="宋体"/>
          <w:color w:val="000000"/>
        </w:rPr>
        <w:t>㉖“</w:t>
      </w:r>
      <w:r>
        <w:rPr>
          <w:rFonts w:ascii="楷体" w:eastAsia="楷体" w:hAnsi="楷体" w:cs="楷体"/>
          <w:color w:val="000000"/>
        </w:rPr>
        <w:t>你喊我，我就来了。</w:t>
      </w:r>
      <w:r>
        <w:rPr>
          <w:rFonts w:ascii="宋体" w:hAnsi="宋体"/>
          <w:color w:val="000000"/>
        </w:rPr>
        <w:t>”</w:t>
      </w:r>
      <w:r>
        <w:rPr>
          <w:rFonts w:ascii="楷体" w:eastAsia="楷体" w:hAnsi="楷体" w:cs="楷体"/>
          <w:color w:val="000000"/>
        </w:rPr>
        <w:t>枝儿坦然答道。</w:t>
      </w:r>
    </w:p>
    <w:p w14:paraId="4016A706" w14:textId="77777777" w:rsidR="00472622" w:rsidRDefault="007824BB">
      <w:pPr>
        <w:spacing w:line="360" w:lineRule="auto"/>
        <w:ind w:firstLine="420"/>
        <w:jc w:val="left"/>
        <w:textAlignment w:val="center"/>
        <w:rPr>
          <w:color w:val="000000"/>
        </w:rPr>
      </w:pPr>
      <w:r>
        <w:rPr>
          <w:rFonts w:ascii="宋体" w:hAnsi="宋体"/>
          <w:color w:val="000000"/>
        </w:rPr>
        <w:t>㉗“</w:t>
      </w:r>
      <w:r>
        <w:rPr>
          <w:rFonts w:ascii="楷体" w:eastAsia="楷体" w:hAnsi="楷体" w:cs="楷体"/>
          <w:color w:val="000000"/>
        </w:rPr>
        <w:t>去了北京就不容易来了！</w:t>
      </w:r>
      <w:r>
        <w:rPr>
          <w:rFonts w:ascii="宋体" w:hAnsi="宋体"/>
          <w:color w:val="000000"/>
        </w:rPr>
        <w:t>”</w:t>
      </w:r>
    </w:p>
    <w:p w14:paraId="40125FEE" w14:textId="77777777" w:rsidR="00472622" w:rsidRDefault="007824BB">
      <w:pPr>
        <w:spacing w:line="360" w:lineRule="auto"/>
        <w:ind w:firstLine="420"/>
        <w:jc w:val="left"/>
        <w:textAlignment w:val="center"/>
        <w:rPr>
          <w:color w:val="000000"/>
        </w:rPr>
      </w:pPr>
      <w:r>
        <w:rPr>
          <w:rFonts w:ascii="宋体" w:hAnsi="宋体"/>
          <w:color w:val="000000"/>
        </w:rPr>
        <w:t>㉘“</w:t>
      </w:r>
      <w:r>
        <w:rPr>
          <w:rFonts w:ascii="楷体" w:eastAsia="楷体" w:hAnsi="楷体" w:cs="楷体"/>
          <w:color w:val="000000"/>
        </w:rPr>
        <w:t>你喊我一定来。青儿说北京就在山后面，你在山上大声叫我，我会听见的。</w:t>
      </w:r>
      <w:r>
        <w:rPr>
          <w:rFonts w:ascii="宋体" w:hAnsi="宋体"/>
          <w:color w:val="000000"/>
        </w:rPr>
        <w:t>”</w:t>
      </w:r>
    </w:p>
    <w:p w14:paraId="1BF703A2" w14:textId="77777777" w:rsidR="00472622" w:rsidRDefault="007824BB">
      <w:pPr>
        <w:spacing w:line="360" w:lineRule="auto"/>
        <w:ind w:firstLine="420"/>
        <w:jc w:val="left"/>
        <w:textAlignment w:val="center"/>
        <w:rPr>
          <w:color w:val="000000"/>
        </w:rPr>
      </w:pPr>
      <w:r>
        <w:rPr>
          <w:rFonts w:ascii="宋体" w:hAnsi="宋体"/>
          <w:color w:val="000000"/>
        </w:rPr>
        <w:t>㉙“</w:t>
      </w:r>
      <w:r>
        <w:rPr>
          <w:rFonts w:ascii="楷体" w:eastAsia="楷体" w:hAnsi="楷体" w:cs="楷体"/>
          <w:color w:val="000000"/>
        </w:rPr>
        <w:t>没这样容易，小宝贝！</w:t>
      </w:r>
      <w:r>
        <w:rPr>
          <w:rFonts w:ascii="宋体" w:hAnsi="宋体"/>
          <w:color w:val="000000"/>
        </w:rPr>
        <w:t>”</w:t>
      </w:r>
      <w:r>
        <w:rPr>
          <w:rFonts w:ascii="楷体" w:eastAsia="楷体" w:hAnsi="楷体" w:cs="楷体"/>
          <w:color w:val="000000"/>
        </w:rPr>
        <w:t>四婆接过针线，也不做活，拉了枝儿的手到塘边看鸭子去。</w:t>
      </w:r>
    </w:p>
    <w:p w14:paraId="6E530CFB" w14:textId="77777777" w:rsidR="00472622" w:rsidRDefault="007824BB">
      <w:pPr>
        <w:spacing w:line="360" w:lineRule="auto"/>
        <w:ind w:firstLine="420"/>
        <w:jc w:val="left"/>
        <w:textAlignment w:val="center"/>
        <w:rPr>
          <w:color w:val="000000"/>
        </w:rPr>
      </w:pPr>
      <w:r>
        <w:rPr>
          <w:rFonts w:ascii="宋体" w:hAnsi="宋体"/>
          <w:color w:val="000000"/>
        </w:rPr>
        <w:t>㉚</w:t>
      </w:r>
      <w:r>
        <w:rPr>
          <w:rFonts w:ascii="楷体" w:eastAsia="楷体" w:hAnsi="楷体" w:cs="楷体"/>
          <w:color w:val="000000"/>
        </w:rPr>
        <w:t>今早，枝儿抱着那箱鸡蛋，阿三抱着大花鸡，去四婆家。进了门，阿三掷下大花鸡就走。枝儿把鸡蛋给四婆，说：</w:t>
      </w:r>
      <w:r>
        <w:rPr>
          <w:rFonts w:ascii="宋体" w:hAnsi="宋体"/>
          <w:color w:val="000000"/>
        </w:rPr>
        <w:t>“</w:t>
      </w:r>
      <w:r>
        <w:rPr>
          <w:rFonts w:ascii="楷体" w:eastAsia="楷体" w:hAnsi="楷体" w:cs="楷体"/>
          <w:color w:val="000000"/>
        </w:rPr>
        <w:t>这些蛋都是她生的，你说可以孵几个小鸡？</w:t>
      </w:r>
      <w:r>
        <w:rPr>
          <w:rFonts w:ascii="宋体" w:hAnsi="宋体"/>
          <w:color w:val="000000"/>
        </w:rPr>
        <w:t>”</w:t>
      </w:r>
    </w:p>
    <w:p w14:paraId="0325DCB1" w14:textId="77777777" w:rsidR="00472622" w:rsidRDefault="007824BB">
      <w:pPr>
        <w:spacing w:line="360" w:lineRule="auto"/>
        <w:ind w:firstLine="420"/>
        <w:jc w:val="left"/>
        <w:textAlignment w:val="center"/>
        <w:rPr>
          <w:color w:val="000000"/>
        </w:rPr>
      </w:pPr>
      <w:r>
        <w:rPr>
          <w:rFonts w:ascii="宋体" w:hAnsi="宋体"/>
          <w:color w:val="000000"/>
        </w:rPr>
        <w:t>㉛“</w:t>
      </w:r>
      <w:r>
        <w:rPr>
          <w:rFonts w:ascii="楷体" w:eastAsia="楷体" w:hAnsi="楷体" w:cs="楷体"/>
          <w:color w:val="000000"/>
        </w:rPr>
        <w:t>一个蛋孵一个小鸡，</w:t>
      </w:r>
      <w:r>
        <w:rPr>
          <w:rFonts w:ascii="宋体" w:hAnsi="宋体"/>
          <w:color w:val="000000"/>
        </w:rPr>
        <w:t>”</w:t>
      </w:r>
      <w:r>
        <w:rPr>
          <w:rFonts w:ascii="楷体" w:eastAsia="楷体" w:hAnsi="楷体" w:cs="楷体"/>
          <w:color w:val="000000"/>
        </w:rPr>
        <w:t>四婆数着蛋，</w:t>
      </w:r>
      <w:r>
        <w:rPr>
          <w:rFonts w:ascii="宋体" w:hAnsi="宋体"/>
          <w:color w:val="000000"/>
        </w:rPr>
        <w:t>“</w:t>
      </w:r>
      <w:r>
        <w:rPr>
          <w:rFonts w:ascii="楷体" w:eastAsia="楷体" w:hAnsi="楷体" w:cs="楷体"/>
          <w:color w:val="000000"/>
        </w:rPr>
        <w:t>一五，一十，</w:t>
      </w:r>
      <w:r>
        <w:rPr>
          <w:rFonts w:ascii="宋体" w:hAnsi="宋体"/>
          <w:color w:val="000000"/>
        </w:rPr>
        <w:t>……</w:t>
      </w:r>
      <w:r>
        <w:rPr>
          <w:rFonts w:ascii="楷体" w:eastAsia="楷体" w:hAnsi="楷体" w:cs="楷体"/>
          <w:color w:val="000000"/>
        </w:rPr>
        <w:t>，有十七个小鸡。</w:t>
      </w:r>
      <w:r>
        <w:rPr>
          <w:rFonts w:ascii="宋体" w:hAnsi="宋体"/>
          <w:color w:val="000000"/>
        </w:rPr>
        <w:t>”</w:t>
      </w:r>
    </w:p>
    <w:p w14:paraId="5E902E2B" w14:textId="77777777" w:rsidR="00472622" w:rsidRDefault="007824BB">
      <w:pPr>
        <w:spacing w:line="360" w:lineRule="auto"/>
        <w:ind w:firstLine="420"/>
        <w:jc w:val="left"/>
        <w:textAlignment w:val="center"/>
        <w:rPr>
          <w:color w:val="000000"/>
        </w:rPr>
      </w:pPr>
      <w:r>
        <w:rPr>
          <w:rFonts w:ascii="宋体" w:hAnsi="宋体"/>
          <w:color w:val="000000"/>
        </w:rPr>
        <w:t>㉜</w:t>
      </w:r>
      <w:r>
        <w:rPr>
          <w:rFonts w:ascii="楷体" w:eastAsia="楷体" w:hAnsi="楷体" w:cs="楷体"/>
          <w:color w:val="000000"/>
        </w:rPr>
        <w:t>嗯</w:t>
      </w:r>
      <w:r>
        <w:rPr>
          <w:rFonts w:eastAsia="Times New Roman" w:cs="Times New Roman"/>
          <w:color w:val="000000"/>
        </w:rPr>
        <w:t>——</w:t>
      </w:r>
      <w:r>
        <w:rPr>
          <w:rFonts w:ascii="楷体" w:eastAsia="楷体" w:hAnsi="楷体" w:cs="楷体"/>
          <w:color w:val="000000"/>
        </w:rPr>
        <w:t>。一群小鸡，像绒球，白的，黑的在地上跳来跳去；这些绒球长着小腿小脑袋，尖尖的小嘴，珠子似的眼睛，可爱极了！枝儿眼前浮现的是日前在伯娘家看到的小鸡。</w:t>
      </w:r>
    </w:p>
    <w:p w14:paraId="5C48067B" w14:textId="77777777" w:rsidR="00472622" w:rsidRDefault="007824BB">
      <w:pPr>
        <w:spacing w:line="360" w:lineRule="auto"/>
        <w:ind w:firstLine="420"/>
        <w:jc w:val="left"/>
        <w:textAlignment w:val="center"/>
        <w:rPr>
          <w:color w:val="000000"/>
        </w:rPr>
      </w:pPr>
      <w:r>
        <w:rPr>
          <w:rFonts w:ascii="宋体" w:hAnsi="宋体"/>
          <w:color w:val="000000"/>
        </w:rPr>
        <w:t>㉝“</w:t>
      </w:r>
      <w:r>
        <w:rPr>
          <w:rFonts w:ascii="楷体" w:eastAsia="楷体" w:hAnsi="楷体" w:cs="楷体"/>
          <w:color w:val="000000"/>
        </w:rPr>
        <w:t>这些小鸡也会变大鸡吗？</w:t>
      </w:r>
      <w:r>
        <w:rPr>
          <w:rFonts w:ascii="宋体" w:hAnsi="宋体"/>
          <w:color w:val="000000"/>
        </w:rPr>
        <w:t>”</w:t>
      </w:r>
    </w:p>
    <w:p w14:paraId="522D8BE0" w14:textId="77777777" w:rsidR="00472622" w:rsidRDefault="007824BB">
      <w:pPr>
        <w:spacing w:line="360" w:lineRule="auto"/>
        <w:ind w:firstLine="420"/>
        <w:jc w:val="left"/>
        <w:textAlignment w:val="center"/>
        <w:rPr>
          <w:color w:val="000000"/>
        </w:rPr>
      </w:pPr>
      <w:r>
        <w:rPr>
          <w:rFonts w:ascii="宋体" w:hAnsi="宋体"/>
          <w:color w:val="000000"/>
        </w:rPr>
        <w:t>㉞“</w:t>
      </w:r>
      <w:r>
        <w:rPr>
          <w:rFonts w:ascii="楷体" w:eastAsia="楷体" w:hAnsi="楷体" w:cs="楷体"/>
          <w:color w:val="000000"/>
        </w:rPr>
        <w:t>好好喂它就会长大，这个鸡买来时没这么大吧？</w:t>
      </w:r>
      <w:r>
        <w:rPr>
          <w:rFonts w:ascii="宋体" w:hAnsi="宋体"/>
          <w:color w:val="000000"/>
        </w:rPr>
        <w:t>”</w:t>
      </w:r>
    </w:p>
    <w:p w14:paraId="385BFF7F" w14:textId="77777777" w:rsidR="00472622" w:rsidRDefault="007824BB">
      <w:pPr>
        <w:spacing w:line="360" w:lineRule="auto"/>
        <w:ind w:firstLine="420"/>
        <w:jc w:val="left"/>
        <w:textAlignment w:val="center"/>
        <w:rPr>
          <w:color w:val="000000"/>
        </w:rPr>
      </w:pPr>
      <w:r>
        <w:rPr>
          <w:rFonts w:ascii="宋体" w:hAnsi="宋体"/>
          <w:color w:val="000000"/>
        </w:rPr>
        <w:t>㉟“</w:t>
      </w:r>
      <w:r>
        <w:rPr>
          <w:rFonts w:ascii="楷体" w:eastAsia="楷体" w:hAnsi="楷体" w:cs="楷体"/>
          <w:color w:val="000000"/>
        </w:rPr>
        <w:t>不，很大的，买来那天就下了一个蛋。四婆，你看，这擦了胭脂的就是。这些蛋上面都叫阿三写了名字，这是婉儿，这是青儿</w:t>
      </w:r>
      <w:r>
        <w:rPr>
          <w:rFonts w:ascii="宋体" w:hAnsi="宋体"/>
          <w:color w:val="000000"/>
        </w:rPr>
        <w:t>……”</w:t>
      </w:r>
      <w:r>
        <w:rPr>
          <w:rFonts w:ascii="楷体" w:eastAsia="楷体" w:hAnsi="楷体" w:cs="楷体"/>
          <w:color w:val="000000"/>
        </w:rPr>
        <w:t>枝儿一个个指着说，</w:t>
      </w:r>
      <w:r>
        <w:rPr>
          <w:rFonts w:ascii="宋体" w:hAnsi="宋体"/>
          <w:color w:val="000000"/>
        </w:rPr>
        <w:t>“</w:t>
      </w:r>
      <w:r>
        <w:rPr>
          <w:rFonts w:ascii="楷体" w:eastAsia="楷体" w:hAnsi="楷体" w:cs="楷体"/>
          <w:color w:val="000000"/>
        </w:rPr>
        <w:t>这孵出来的一点小的鸡，会下多小的蛋儿啊？哦，下的就是那回吃的鸽子蛋吧。</w:t>
      </w:r>
      <w:r>
        <w:rPr>
          <w:rFonts w:ascii="宋体" w:hAnsi="宋体"/>
          <w:color w:val="000000"/>
        </w:rPr>
        <w:t>”</w:t>
      </w:r>
    </w:p>
    <w:p w14:paraId="3C656CED" w14:textId="77777777" w:rsidR="00472622" w:rsidRDefault="007824BB">
      <w:pPr>
        <w:spacing w:line="360" w:lineRule="auto"/>
        <w:ind w:firstLine="420"/>
        <w:jc w:val="left"/>
        <w:textAlignment w:val="center"/>
        <w:rPr>
          <w:color w:val="000000"/>
        </w:rPr>
      </w:pPr>
      <w:r>
        <w:rPr>
          <w:rFonts w:ascii="宋体" w:hAnsi="宋体"/>
          <w:color w:val="000000"/>
        </w:rPr>
        <w:t>㊱“</w:t>
      </w:r>
      <w:r>
        <w:rPr>
          <w:rFonts w:ascii="楷体" w:eastAsia="楷体" w:hAnsi="楷体" w:cs="楷体"/>
          <w:color w:val="000000"/>
        </w:rPr>
        <w:t>鸽子蛋是鸽子下的。小鸡长大才下蛋呢。</w:t>
      </w:r>
      <w:r>
        <w:rPr>
          <w:rFonts w:ascii="宋体" w:hAnsi="宋体"/>
          <w:color w:val="000000"/>
        </w:rPr>
        <w:t>”</w:t>
      </w:r>
      <w:r>
        <w:rPr>
          <w:rFonts w:ascii="楷体" w:eastAsia="楷体" w:hAnsi="楷体" w:cs="楷体"/>
          <w:color w:val="000000"/>
        </w:rPr>
        <w:t>四婆说着盖了箱子，</w:t>
      </w:r>
      <w:r>
        <w:rPr>
          <w:rFonts w:ascii="楷体" w:eastAsia="楷体" w:hAnsi="楷体" w:cs="楷体"/>
          <w:color w:val="000000"/>
          <w:em w:val="dot"/>
        </w:rPr>
        <w:t>放在盛菜的柜子里</w:t>
      </w:r>
      <w:r>
        <w:rPr>
          <w:rFonts w:ascii="楷体" w:eastAsia="楷体" w:hAnsi="楷体" w:cs="楷体"/>
          <w:color w:val="000000"/>
        </w:rPr>
        <w:t>。</w:t>
      </w:r>
    </w:p>
    <w:p w14:paraId="1A108602" w14:textId="77777777" w:rsidR="00472622" w:rsidRDefault="007824BB">
      <w:pPr>
        <w:spacing w:line="360" w:lineRule="auto"/>
        <w:ind w:firstLine="420"/>
        <w:jc w:val="left"/>
        <w:textAlignment w:val="center"/>
        <w:rPr>
          <w:color w:val="000000"/>
        </w:rPr>
      </w:pPr>
      <w:r>
        <w:rPr>
          <w:rFonts w:ascii="宋体" w:hAnsi="宋体"/>
          <w:color w:val="000000"/>
        </w:rPr>
        <w:t>㊲“</w:t>
      </w:r>
      <w:r>
        <w:rPr>
          <w:rFonts w:ascii="楷体" w:eastAsia="楷体" w:hAnsi="楷体" w:cs="楷体"/>
          <w:color w:val="000000"/>
        </w:rPr>
        <w:t>你们明天一定走吗？</w:t>
      </w:r>
      <w:r>
        <w:rPr>
          <w:rFonts w:ascii="宋体" w:hAnsi="宋体"/>
          <w:color w:val="000000"/>
        </w:rPr>
        <w:t>”</w:t>
      </w:r>
    </w:p>
    <w:p w14:paraId="06F1C044" w14:textId="77777777" w:rsidR="00472622" w:rsidRDefault="007824BB">
      <w:pPr>
        <w:spacing w:line="360" w:lineRule="auto"/>
        <w:ind w:firstLine="420"/>
        <w:jc w:val="left"/>
        <w:textAlignment w:val="center"/>
        <w:rPr>
          <w:color w:val="000000"/>
        </w:rPr>
      </w:pPr>
      <w:r>
        <w:rPr>
          <w:rFonts w:ascii="宋体" w:hAnsi="宋体"/>
          <w:color w:val="000000"/>
        </w:rPr>
        <w:t>㊳“</w:t>
      </w:r>
      <w:r>
        <w:rPr>
          <w:rFonts w:ascii="楷体" w:eastAsia="楷体" w:hAnsi="楷体" w:cs="楷体"/>
          <w:color w:val="000000"/>
        </w:rPr>
        <w:t>妈说一定走。今晚伯娘叫我们去吃饭，连阿乙、阿三都要去。</w:t>
      </w:r>
      <w:r>
        <w:rPr>
          <w:rFonts w:ascii="宋体" w:hAnsi="宋体"/>
          <w:color w:val="000000"/>
        </w:rPr>
        <w:t>”</w:t>
      </w:r>
    </w:p>
    <w:p w14:paraId="03699366" w14:textId="77777777" w:rsidR="00472622" w:rsidRDefault="007824BB">
      <w:pPr>
        <w:spacing w:line="360" w:lineRule="auto"/>
        <w:ind w:firstLine="420"/>
        <w:jc w:val="left"/>
        <w:textAlignment w:val="center"/>
        <w:rPr>
          <w:color w:val="000000"/>
        </w:rPr>
      </w:pPr>
      <w:r>
        <w:rPr>
          <w:rFonts w:ascii="宋体" w:hAnsi="宋体"/>
          <w:color w:val="000000"/>
        </w:rPr>
        <w:t>㊴</w:t>
      </w:r>
      <w:r>
        <w:rPr>
          <w:rFonts w:ascii="楷体" w:eastAsia="楷体" w:hAnsi="楷体" w:cs="楷体"/>
          <w:color w:val="000000"/>
        </w:rPr>
        <w:t>四婆沉吟了一会，说，</w:t>
      </w:r>
      <w:r>
        <w:rPr>
          <w:rFonts w:ascii="宋体" w:hAnsi="宋体"/>
          <w:color w:val="000000"/>
        </w:rPr>
        <w:t>“</w:t>
      </w:r>
      <w:r>
        <w:rPr>
          <w:rFonts w:ascii="楷体" w:eastAsia="楷体" w:hAnsi="楷体" w:cs="楷体"/>
          <w:color w:val="000000"/>
        </w:rPr>
        <w:t>今晚我给你们送些菜吃。</w:t>
      </w:r>
      <w:r>
        <w:rPr>
          <w:rFonts w:ascii="宋体" w:hAnsi="宋体"/>
          <w:color w:val="000000"/>
        </w:rPr>
        <w:t>”</w:t>
      </w:r>
      <w:r>
        <w:rPr>
          <w:rFonts w:ascii="楷体" w:eastAsia="楷体" w:hAnsi="楷体" w:cs="楷体"/>
          <w:color w:val="000000"/>
        </w:rPr>
        <w:t>大花鸡这时正在太阳下慢宕宕走来走去，地上一团滚圆的可爱影子跟着动。</w:t>
      </w:r>
    </w:p>
    <w:p w14:paraId="0448675B" w14:textId="77777777" w:rsidR="00472622" w:rsidRDefault="007824BB">
      <w:pPr>
        <w:spacing w:line="360" w:lineRule="auto"/>
        <w:ind w:firstLine="420"/>
        <w:jc w:val="left"/>
        <w:textAlignment w:val="center"/>
        <w:rPr>
          <w:color w:val="000000"/>
        </w:rPr>
      </w:pPr>
      <w:r>
        <w:rPr>
          <w:rFonts w:ascii="宋体" w:hAnsi="宋体"/>
          <w:color w:val="000000"/>
        </w:rPr>
        <w:t>㊵</w:t>
      </w:r>
      <w:r>
        <w:rPr>
          <w:rFonts w:ascii="楷体" w:eastAsia="楷体" w:hAnsi="楷体" w:cs="楷体"/>
          <w:color w:val="000000"/>
        </w:rPr>
        <w:t>伯娘家的菜真不少，③</w:t>
      </w:r>
      <w:r>
        <w:rPr>
          <w:rFonts w:ascii="楷体" w:eastAsia="楷体" w:hAnsi="楷体" w:cs="楷体"/>
          <w:color w:val="000000"/>
          <w:u w:val="single"/>
        </w:rPr>
        <w:t>盘子挤着碗儿</w:t>
      </w:r>
      <w:r>
        <w:rPr>
          <w:rFonts w:ascii="楷体" w:eastAsia="楷体" w:hAnsi="楷体" w:cs="楷体"/>
          <w:color w:val="000000"/>
        </w:rPr>
        <w:t>，满满的一大圆桌。孩子们肘子碰肘子地嚷着要鱼要肉。正吃得热闹，阿齐说，</w:t>
      </w:r>
      <w:r>
        <w:rPr>
          <w:rFonts w:ascii="宋体" w:hAnsi="宋体"/>
          <w:color w:val="000000"/>
        </w:rPr>
        <w:t>“</w:t>
      </w:r>
      <w:r>
        <w:rPr>
          <w:rFonts w:ascii="楷体" w:eastAsia="楷体" w:hAnsi="楷体" w:cs="楷体"/>
          <w:color w:val="000000"/>
        </w:rPr>
        <w:t>四婆送菜来了。</w:t>
      </w:r>
      <w:r>
        <w:rPr>
          <w:rFonts w:ascii="宋体" w:hAnsi="宋体"/>
          <w:color w:val="000000"/>
        </w:rPr>
        <w:t>”</w:t>
      </w:r>
    </w:p>
    <w:p w14:paraId="68B1C37B" w14:textId="77777777" w:rsidR="00472622" w:rsidRDefault="007824BB">
      <w:pPr>
        <w:spacing w:line="360" w:lineRule="auto"/>
        <w:ind w:firstLine="420"/>
        <w:jc w:val="left"/>
        <w:textAlignment w:val="center"/>
        <w:rPr>
          <w:color w:val="000000"/>
        </w:rPr>
      </w:pPr>
      <w:r>
        <w:rPr>
          <w:rFonts w:ascii="宋体" w:hAnsi="宋体"/>
          <w:color w:val="000000"/>
        </w:rPr>
        <w:t>㊶“</w:t>
      </w:r>
      <w:r>
        <w:rPr>
          <w:rFonts w:ascii="楷体" w:eastAsia="楷体" w:hAnsi="楷体" w:cs="楷体"/>
          <w:color w:val="000000"/>
        </w:rPr>
        <w:t>四婆真是破费，这碗鱼就花钱不少了，还有那一大盘得宰两只鸡吧。</w:t>
      </w:r>
      <w:r>
        <w:rPr>
          <w:rFonts w:ascii="宋体" w:hAnsi="宋体"/>
          <w:color w:val="000000"/>
        </w:rPr>
        <w:t>”</w:t>
      </w:r>
      <w:r>
        <w:rPr>
          <w:rFonts w:ascii="楷体" w:eastAsia="楷体" w:hAnsi="楷体" w:cs="楷体"/>
          <w:color w:val="000000"/>
        </w:rPr>
        <w:t>伯娘说。</w:t>
      </w:r>
    </w:p>
    <w:p w14:paraId="06A53315" w14:textId="77777777" w:rsidR="00472622" w:rsidRDefault="007824BB">
      <w:pPr>
        <w:spacing w:line="360" w:lineRule="auto"/>
        <w:ind w:firstLine="420"/>
        <w:jc w:val="left"/>
        <w:textAlignment w:val="center"/>
        <w:rPr>
          <w:color w:val="000000"/>
        </w:rPr>
      </w:pPr>
      <w:r>
        <w:rPr>
          <w:rFonts w:ascii="宋体" w:hAnsi="宋体"/>
          <w:color w:val="000000"/>
        </w:rPr>
        <w:t>㊷</w:t>
      </w:r>
      <w:r>
        <w:rPr>
          <w:rFonts w:ascii="楷体" w:eastAsia="楷体" w:hAnsi="楷体" w:cs="楷体"/>
          <w:color w:val="000000"/>
        </w:rPr>
        <w:t>四婆谦虚着笑着走了。阿乙见她走后说，</w:t>
      </w:r>
      <w:r>
        <w:rPr>
          <w:rFonts w:ascii="宋体" w:hAnsi="宋体"/>
          <w:color w:val="000000"/>
        </w:rPr>
        <w:t>“</w:t>
      </w:r>
      <w:r>
        <w:rPr>
          <w:rFonts w:ascii="楷体" w:eastAsia="楷体" w:hAnsi="楷体" w:cs="楷体"/>
          <w:color w:val="000000"/>
        </w:rPr>
        <w:t>那盘鸡还不是咱们家送去的。</w:t>
      </w:r>
      <w:r>
        <w:rPr>
          <w:rFonts w:ascii="宋体" w:hAnsi="宋体"/>
          <w:color w:val="000000"/>
        </w:rPr>
        <w:t>”</w:t>
      </w:r>
    </w:p>
    <w:p w14:paraId="0AA5679A" w14:textId="77777777" w:rsidR="00472622" w:rsidRDefault="007824BB">
      <w:pPr>
        <w:spacing w:line="360" w:lineRule="auto"/>
        <w:ind w:firstLine="420"/>
        <w:jc w:val="left"/>
        <w:textAlignment w:val="center"/>
        <w:rPr>
          <w:color w:val="000000"/>
        </w:rPr>
      </w:pPr>
      <w:r>
        <w:rPr>
          <w:rFonts w:ascii="宋体" w:hAnsi="宋体"/>
          <w:color w:val="000000"/>
        </w:rPr>
        <w:t>㊸</w:t>
      </w:r>
      <w:r>
        <w:rPr>
          <w:rFonts w:ascii="楷体" w:eastAsia="楷体" w:hAnsi="楷体" w:cs="楷体"/>
          <w:color w:val="000000"/>
        </w:rPr>
        <w:t>难道真的杀了那只大花鸡了？四婆是非常好的人，不会这样做的吧？枝儿想。</w:t>
      </w:r>
    </w:p>
    <w:p w14:paraId="0684308D" w14:textId="77777777" w:rsidR="00472622" w:rsidRDefault="007824BB">
      <w:pPr>
        <w:spacing w:line="360" w:lineRule="auto"/>
        <w:ind w:firstLine="420"/>
        <w:jc w:val="left"/>
        <w:textAlignment w:val="center"/>
        <w:rPr>
          <w:color w:val="000000"/>
        </w:rPr>
      </w:pPr>
      <w:r>
        <w:rPr>
          <w:rFonts w:ascii="宋体" w:hAnsi="宋体"/>
          <w:color w:val="000000"/>
        </w:rPr>
        <w:t>㊹</w:t>
      </w:r>
      <w:r>
        <w:rPr>
          <w:rFonts w:ascii="楷体" w:eastAsia="楷体" w:hAnsi="楷体" w:cs="楷体"/>
          <w:color w:val="000000"/>
        </w:rPr>
        <w:t>这时，阿乙咧嘴笑着，一边说这鸡肉嫩得好。</w:t>
      </w:r>
    </w:p>
    <w:p w14:paraId="18474E24" w14:textId="77777777" w:rsidR="00472622" w:rsidRDefault="007824BB">
      <w:pPr>
        <w:spacing w:line="360" w:lineRule="auto"/>
        <w:ind w:firstLine="420"/>
        <w:jc w:val="left"/>
        <w:textAlignment w:val="center"/>
        <w:rPr>
          <w:color w:val="000000"/>
        </w:rPr>
      </w:pPr>
      <w:r>
        <w:rPr>
          <w:rFonts w:ascii="宋体" w:hAnsi="宋体"/>
          <w:color w:val="000000"/>
        </w:rPr>
        <w:t>㊺“</w:t>
      </w:r>
      <w:r>
        <w:rPr>
          <w:rFonts w:ascii="楷体" w:eastAsia="楷体" w:hAnsi="楷体" w:cs="楷体"/>
          <w:color w:val="000000"/>
        </w:rPr>
        <w:t>真的四婆宰了大花鸡了吗？</w:t>
      </w:r>
      <w:r>
        <w:rPr>
          <w:rFonts w:ascii="宋体" w:hAnsi="宋体"/>
          <w:color w:val="000000"/>
        </w:rPr>
        <w:t>”</w:t>
      </w:r>
      <w:r>
        <w:rPr>
          <w:rFonts w:ascii="楷体" w:eastAsia="楷体" w:hAnsi="楷体" w:cs="楷体"/>
          <w:color w:val="000000"/>
        </w:rPr>
        <w:t>枝儿忍不住问。</w:t>
      </w:r>
    </w:p>
    <w:p w14:paraId="028D8868" w14:textId="77777777" w:rsidR="00472622" w:rsidRDefault="007824BB">
      <w:pPr>
        <w:spacing w:line="360" w:lineRule="auto"/>
        <w:ind w:firstLine="420"/>
        <w:jc w:val="left"/>
        <w:textAlignment w:val="center"/>
        <w:rPr>
          <w:color w:val="000000"/>
        </w:rPr>
      </w:pPr>
      <w:r>
        <w:rPr>
          <w:rFonts w:ascii="宋体" w:hAnsi="宋体"/>
          <w:color w:val="000000"/>
        </w:rPr>
        <w:t>㊻“</w:t>
      </w:r>
      <w:r>
        <w:rPr>
          <w:rFonts w:ascii="楷体" w:eastAsia="楷体" w:hAnsi="楷体" w:cs="楷体"/>
          <w:color w:val="000000"/>
        </w:rPr>
        <w:t>傻姑儿，快吃吧，吃到肚子里倒是真的带走了！</w:t>
      </w:r>
      <w:r>
        <w:rPr>
          <w:rFonts w:ascii="宋体" w:hAnsi="宋体"/>
          <w:color w:val="000000"/>
        </w:rPr>
        <w:t>”</w:t>
      </w:r>
    </w:p>
    <w:p w14:paraId="0AB6C2A5" w14:textId="77777777" w:rsidR="00472622" w:rsidRDefault="007824BB">
      <w:pPr>
        <w:spacing w:line="360" w:lineRule="auto"/>
        <w:ind w:firstLine="420"/>
        <w:jc w:val="left"/>
        <w:textAlignment w:val="center"/>
        <w:rPr>
          <w:color w:val="000000"/>
        </w:rPr>
      </w:pPr>
      <w:r>
        <w:rPr>
          <w:rFonts w:ascii="宋体" w:hAnsi="宋体"/>
          <w:color w:val="000000"/>
        </w:rPr>
        <w:t>㊼</w:t>
      </w:r>
      <w:r>
        <w:rPr>
          <w:rFonts w:ascii="楷体" w:eastAsia="楷体" w:hAnsi="楷体" w:cs="楷体"/>
          <w:color w:val="000000"/>
        </w:rPr>
        <w:t>听到阿乙这句话，④</w:t>
      </w:r>
      <w:r>
        <w:rPr>
          <w:rFonts w:ascii="楷体" w:eastAsia="楷体" w:hAnsi="楷体" w:cs="楷体"/>
          <w:color w:val="000000"/>
          <w:u w:val="single"/>
        </w:rPr>
        <w:t>枝儿的筷子掉落地上</w:t>
      </w:r>
      <w:r>
        <w:rPr>
          <w:rFonts w:ascii="楷体" w:eastAsia="楷体" w:hAnsi="楷体" w:cs="楷体"/>
          <w:color w:val="000000"/>
        </w:rPr>
        <w:t>，哇地哭了。大家望着她笑，阿乙捡起筷子笑着给她。枝儿不接筷子，只低头呜呜地哭。妈过来哄道，</w:t>
      </w:r>
      <w:r>
        <w:rPr>
          <w:rFonts w:ascii="宋体" w:hAnsi="宋体"/>
          <w:color w:val="000000"/>
        </w:rPr>
        <w:t>“</w:t>
      </w:r>
      <w:r>
        <w:rPr>
          <w:rFonts w:ascii="楷体" w:eastAsia="楷体" w:hAnsi="楷体" w:cs="楷体"/>
          <w:color w:val="000000"/>
        </w:rPr>
        <w:t>不哭，枝儿是顶乖顶听话的</w:t>
      </w:r>
      <w:r>
        <w:rPr>
          <w:rFonts w:ascii="宋体" w:hAnsi="宋体"/>
          <w:color w:val="000000"/>
        </w:rPr>
        <w:t>……”</w:t>
      </w:r>
    </w:p>
    <w:p w14:paraId="2055E4A6" w14:textId="77777777" w:rsidR="00472622" w:rsidRDefault="007824BB">
      <w:pPr>
        <w:spacing w:line="360" w:lineRule="auto"/>
        <w:ind w:firstLine="420"/>
        <w:jc w:val="left"/>
        <w:textAlignment w:val="center"/>
        <w:rPr>
          <w:color w:val="000000"/>
        </w:rPr>
      </w:pPr>
      <w:r>
        <w:rPr>
          <w:rFonts w:ascii="宋体" w:hAnsi="宋体"/>
          <w:color w:val="000000"/>
        </w:rPr>
        <w:t>㊽</w:t>
      </w:r>
      <w:r>
        <w:rPr>
          <w:rFonts w:ascii="楷体" w:eastAsia="楷体" w:hAnsi="楷体" w:cs="楷体"/>
          <w:color w:val="000000"/>
        </w:rPr>
        <w:t>枝儿涨红了脸，哭着，不肯吃饭。她看见那只大花鸡满身是血，慢宕宕地一步一跌地变成一团黑东西。妈见孩子不接筷子，就说，</w:t>
      </w:r>
      <w:r>
        <w:rPr>
          <w:rFonts w:ascii="宋体" w:hAnsi="宋体"/>
          <w:color w:val="000000"/>
        </w:rPr>
        <w:t>“</w:t>
      </w:r>
      <w:r>
        <w:rPr>
          <w:rFonts w:ascii="楷体" w:eastAsia="楷体" w:hAnsi="楷体" w:cs="楷体"/>
          <w:color w:val="000000"/>
        </w:rPr>
        <w:t>同阿乙回家睡去吧。</w:t>
      </w:r>
      <w:r>
        <w:rPr>
          <w:rFonts w:ascii="宋体" w:hAnsi="宋体"/>
          <w:color w:val="000000"/>
        </w:rPr>
        <w:t>”</w:t>
      </w:r>
    </w:p>
    <w:p w14:paraId="1A318153" w14:textId="77777777" w:rsidR="00472622" w:rsidRDefault="007824BB">
      <w:pPr>
        <w:spacing w:line="360" w:lineRule="auto"/>
        <w:ind w:firstLine="420"/>
        <w:jc w:val="left"/>
        <w:textAlignment w:val="center"/>
        <w:rPr>
          <w:color w:val="000000"/>
        </w:rPr>
      </w:pPr>
      <w:r>
        <w:rPr>
          <w:rFonts w:ascii="宋体" w:hAnsi="宋体"/>
          <w:color w:val="000000"/>
        </w:rPr>
        <w:t>㊾“</w:t>
      </w:r>
      <w:r>
        <w:rPr>
          <w:rFonts w:ascii="楷体" w:eastAsia="楷体" w:hAnsi="楷体" w:cs="楷体"/>
          <w:color w:val="000000"/>
        </w:rPr>
        <w:t>不，我要去问四婆。</w:t>
      </w:r>
      <w:r>
        <w:rPr>
          <w:rFonts w:ascii="宋体" w:hAnsi="宋体"/>
          <w:color w:val="000000"/>
        </w:rPr>
        <w:t>”</w:t>
      </w:r>
      <w:r>
        <w:rPr>
          <w:rFonts w:ascii="楷体" w:eastAsia="楷体" w:hAnsi="楷体" w:cs="楷体"/>
          <w:color w:val="000000"/>
        </w:rPr>
        <w:t>枝儿跳下椅子就要去。</w:t>
      </w:r>
    </w:p>
    <w:p w14:paraId="783B0D40" w14:textId="77777777" w:rsidR="00472622" w:rsidRDefault="007824BB">
      <w:pPr>
        <w:spacing w:line="360" w:lineRule="auto"/>
        <w:ind w:firstLine="420"/>
        <w:jc w:val="left"/>
        <w:textAlignment w:val="center"/>
        <w:rPr>
          <w:color w:val="000000"/>
        </w:rPr>
      </w:pPr>
      <w:r>
        <w:rPr>
          <w:rFonts w:ascii="宋体" w:hAnsi="宋体"/>
          <w:color w:val="000000"/>
        </w:rPr>
        <w:t>㊿“</w:t>
      </w:r>
      <w:r>
        <w:rPr>
          <w:rFonts w:ascii="楷体" w:eastAsia="楷体" w:hAnsi="楷体" w:cs="楷体"/>
          <w:color w:val="000000"/>
        </w:rPr>
        <w:t>不许去。</w:t>
      </w:r>
      <w:r>
        <w:rPr>
          <w:rFonts w:ascii="宋体" w:hAnsi="宋体"/>
          <w:color w:val="000000"/>
        </w:rPr>
        <w:t>”</w:t>
      </w:r>
      <w:r>
        <w:rPr>
          <w:rFonts w:ascii="楷体" w:eastAsia="楷体" w:hAnsi="楷体" w:cs="楷体"/>
          <w:color w:val="000000"/>
        </w:rPr>
        <w:t>妈连忙拉住。</w:t>
      </w:r>
    </w:p>
    <w:p w14:paraId="0C784C5F" w14:textId="77777777" w:rsidR="00472622" w:rsidRDefault="007824BB">
      <w:pPr>
        <w:spacing w:line="360" w:lineRule="auto"/>
        <w:ind w:firstLine="420"/>
        <w:jc w:val="left"/>
        <w:textAlignment w:val="center"/>
        <w:rPr>
          <w:color w:val="000000"/>
        </w:rPr>
      </w:pPr>
      <w:r>
        <w:rPr>
          <w:rFonts w:ascii="楷体" w:eastAsia="楷体" w:hAnsi="楷体" w:cs="楷体"/>
          <w:color w:val="000000"/>
        </w:rPr>
        <w:t>（51）枝儿委屈极了，呜呜地哭个不止，她不明白妈为什么不许她去问四婆。</w:t>
      </w:r>
    </w:p>
    <w:p w14:paraId="7E169AF8" w14:textId="77777777" w:rsidR="00472622" w:rsidRDefault="007824BB">
      <w:pPr>
        <w:spacing w:line="360" w:lineRule="auto"/>
        <w:ind w:firstLine="420"/>
        <w:jc w:val="left"/>
        <w:textAlignment w:val="center"/>
        <w:rPr>
          <w:color w:val="000000"/>
        </w:rPr>
      </w:pPr>
      <w:r>
        <w:rPr>
          <w:rFonts w:ascii="楷体" w:eastAsia="楷体" w:hAnsi="楷体" w:cs="楷体"/>
          <w:color w:val="000000"/>
        </w:rPr>
        <w:t>（52）阿齐她们看着都叹说，</w:t>
      </w:r>
      <w:r>
        <w:rPr>
          <w:rFonts w:ascii="宋体" w:hAnsi="宋体"/>
          <w:color w:val="000000"/>
        </w:rPr>
        <w:t>“</w:t>
      </w:r>
      <w:r>
        <w:rPr>
          <w:rFonts w:ascii="楷体" w:eastAsia="楷体" w:hAnsi="楷体" w:cs="楷体"/>
          <w:color w:val="000000"/>
        </w:rPr>
        <w:t>看不出这孩子平常那么乖，也会发这么大脾气！</w:t>
      </w:r>
      <w:r>
        <w:rPr>
          <w:rFonts w:ascii="宋体" w:hAnsi="宋体"/>
          <w:color w:val="000000"/>
        </w:rPr>
        <w:t>”</w:t>
      </w:r>
    </w:p>
    <w:p w14:paraId="444420B8" w14:textId="77777777" w:rsidR="00472622" w:rsidRDefault="007824BB">
      <w:pPr>
        <w:spacing w:line="360" w:lineRule="auto"/>
        <w:jc w:val="right"/>
        <w:textAlignment w:val="center"/>
        <w:rPr>
          <w:color w:val="000000"/>
        </w:rPr>
      </w:pPr>
      <w:r>
        <w:rPr>
          <w:rFonts w:ascii="宋体" w:hAnsi="宋体"/>
          <w:color w:val="000000"/>
        </w:rPr>
        <w:t>（选自《新月》，</w:t>
      </w:r>
      <w:r>
        <w:rPr>
          <w:rFonts w:eastAsia="Times New Roman" w:cs="Times New Roman"/>
          <w:color w:val="000000"/>
        </w:rPr>
        <w:t>1929</w:t>
      </w:r>
      <w:r>
        <w:rPr>
          <w:rFonts w:ascii="宋体" w:hAnsi="宋体"/>
          <w:color w:val="000000"/>
        </w:rPr>
        <w:t>年</w:t>
      </w:r>
      <w:r>
        <w:rPr>
          <w:rFonts w:eastAsia="Times New Roman" w:cs="Times New Roman"/>
          <w:color w:val="000000"/>
        </w:rPr>
        <w:t>9</w:t>
      </w:r>
      <w:r>
        <w:rPr>
          <w:rFonts w:ascii="宋体" w:hAnsi="宋体"/>
          <w:color w:val="000000"/>
        </w:rPr>
        <w:t>月，有删改）</w:t>
      </w:r>
    </w:p>
    <w:p w14:paraId="04A7F9CE" w14:textId="77777777" w:rsidR="00472622" w:rsidRDefault="007824BB">
      <w:pPr>
        <w:spacing w:line="360" w:lineRule="auto"/>
        <w:jc w:val="left"/>
        <w:textAlignment w:val="center"/>
        <w:rPr>
          <w:color w:val="000000"/>
        </w:rPr>
      </w:pPr>
      <w:r>
        <w:rPr>
          <w:rFonts w:ascii="宋体" w:hAnsi="宋体"/>
          <w:color w:val="000000"/>
        </w:rPr>
        <w:t>［注］小说以当时旧式家庭生活为背景。文中的阿乙、阿三和阿齐均是仆人。</w:t>
      </w:r>
    </w:p>
    <w:p w14:paraId="3B2707D6" w14:textId="77777777" w:rsidR="00472622" w:rsidRDefault="007824BB">
      <w:pPr>
        <w:spacing w:line="360" w:lineRule="auto"/>
        <w:jc w:val="left"/>
        <w:textAlignment w:val="center"/>
        <w:rPr>
          <w:color w:val="000000"/>
        </w:rPr>
      </w:pPr>
      <w:r>
        <w:rPr>
          <w:color w:val="000000"/>
        </w:rPr>
        <w:t xml:space="preserve">15. </w:t>
      </w:r>
      <w:r>
        <w:rPr>
          <w:rFonts w:ascii="宋体" w:hAnsi="宋体"/>
          <w:color w:val="000000"/>
        </w:rPr>
        <w:t>下列对文中画线语句的理解和分析，不正确的一项是（</w:t>
      </w:r>
      <w:r>
        <w:rPr>
          <w:rFonts w:eastAsia="Times New Roman" w:cs="Times New Roman"/>
          <w:color w:val="000000"/>
        </w:rPr>
        <w:t xml:space="preserve">   </w:t>
      </w:r>
      <w:r>
        <w:rPr>
          <w:rFonts w:ascii="宋体" w:hAnsi="宋体"/>
          <w:color w:val="000000"/>
        </w:rPr>
        <w:t>）</w:t>
      </w:r>
    </w:p>
    <w:p w14:paraId="636478D4" w14:textId="77777777" w:rsidR="00472622" w:rsidRDefault="007824BB">
      <w:pPr>
        <w:spacing w:line="360" w:lineRule="auto"/>
        <w:jc w:val="left"/>
        <w:textAlignment w:val="center"/>
        <w:rPr>
          <w:color w:val="000000"/>
        </w:rPr>
      </w:pPr>
      <w:r>
        <w:rPr>
          <w:color w:val="000000"/>
        </w:rPr>
        <w:t xml:space="preserve">A. </w:t>
      </w:r>
      <w:r>
        <w:rPr>
          <w:rFonts w:ascii="宋体" w:hAnsi="宋体"/>
          <w:color w:val="000000"/>
        </w:rPr>
        <w:t>句子①中的“正色”指神色严厉，这句话说明大花鸡和蛋不能带走是不容商量的事情，这为下文送鸡送蛋埋下伏笔。</w:t>
      </w:r>
    </w:p>
    <w:p w14:paraId="207C3FEC" w14:textId="77777777" w:rsidR="00472622" w:rsidRDefault="007824BB">
      <w:pPr>
        <w:spacing w:line="360" w:lineRule="auto"/>
        <w:jc w:val="left"/>
        <w:textAlignment w:val="center"/>
        <w:rPr>
          <w:color w:val="000000"/>
        </w:rPr>
      </w:pPr>
      <w:r>
        <w:rPr>
          <w:color w:val="000000"/>
        </w:rPr>
        <w:t xml:space="preserve">B. </w:t>
      </w:r>
      <w:r>
        <w:rPr>
          <w:rFonts w:ascii="宋体" w:hAnsi="宋体"/>
          <w:color w:val="000000"/>
        </w:rPr>
        <w:t>句子②表明四婆是枝儿最信赖的人，小说由此开始叙写她们的关系，情节设置巧妙，体现了作者谋篇布局上的匠心。</w:t>
      </w:r>
    </w:p>
    <w:p w14:paraId="59AD1195" w14:textId="77777777" w:rsidR="00472622" w:rsidRDefault="007824BB">
      <w:pPr>
        <w:spacing w:line="360" w:lineRule="auto"/>
        <w:jc w:val="left"/>
        <w:textAlignment w:val="center"/>
        <w:rPr>
          <w:color w:val="000000"/>
        </w:rPr>
      </w:pPr>
      <w:r>
        <w:rPr>
          <w:color w:val="000000"/>
        </w:rPr>
        <w:t xml:space="preserve">C. </w:t>
      </w:r>
      <w:r>
        <w:rPr>
          <w:rFonts w:ascii="宋体" w:hAnsi="宋体"/>
          <w:color w:val="000000"/>
        </w:rPr>
        <w:t>句子③用“挤”字，写出伯娘家努力让碗盘靠紧以便桌上能放下更多的菜，表明那天晚上菜多，四婆没必要送菜来。</w:t>
      </w:r>
    </w:p>
    <w:p w14:paraId="5F885A97" w14:textId="77777777" w:rsidR="00472622" w:rsidRDefault="007824BB">
      <w:pPr>
        <w:spacing w:line="360" w:lineRule="auto"/>
        <w:jc w:val="left"/>
        <w:textAlignment w:val="center"/>
        <w:rPr>
          <w:color w:val="000000"/>
        </w:rPr>
      </w:pPr>
      <w:r>
        <w:rPr>
          <w:color w:val="000000"/>
        </w:rPr>
        <w:t xml:space="preserve">D. </w:t>
      </w:r>
      <w:r>
        <w:rPr>
          <w:rFonts w:ascii="宋体" w:hAnsi="宋体"/>
          <w:color w:val="000000"/>
        </w:rPr>
        <w:t>句子④通过筷子掉落在地的细节，反映了阿乙的回答给枝儿内心带来的震动，表现了枝儿对大花鸡的关心与钟爱。</w:t>
      </w:r>
    </w:p>
    <w:p w14:paraId="0D084E6A" w14:textId="77777777" w:rsidR="00472622" w:rsidRDefault="007824BB">
      <w:pPr>
        <w:spacing w:line="360" w:lineRule="auto"/>
        <w:jc w:val="left"/>
        <w:textAlignment w:val="center"/>
        <w:rPr>
          <w:color w:val="000000"/>
        </w:rPr>
      </w:pPr>
      <w:r>
        <w:rPr>
          <w:color w:val="000000"/>
        </w:rPr>
        <w:t xml:space="preserve">16. </w:t>
      </w:r>
      <w:r>
        <w:rPr>
          <w:rFonts w:ascii="宋体" w:hAnsi="宋体"/>
          <w:color w:val="000000"/>
        </w:rPr>
        <w:t>枝儿是一个天真烂漫的小女孩。请从文中概括支撑这个结论的依据，不少于两条。</w:t>
      </w:r>
    </w:p>
    <w:p w14:paraId="12B50024" w14:textId="77777777" w:rsidR="00472622" w:rsidRDefault="007824BB">
      <w:pPr>
        <w:spacing w:line="360" w:lineRule="auto"/>
        <w:jc w:val="left"/>
        <w:textAlignment w:val="center"/>
        <w:rPr>
          <w:color w:val="000000"/>
        </w:rPr>
      </w:pPr>
      <w:r>
        <w:rPr>
          <w:color w:val="000000"/>
        </w:rPr>
        <w:t xml:space="preserve">17. </w:t>
      </w:r>
      <w:r>
        <w:rPr>
          <w:rFonts w:ascii="宋体" w:hAnsi="宋体"/>
          <w:color w:val="000000"/>
        </w:rPr>
        <w:t>作者写枝儿出场，先渲染妈妈、阿乙等人的忙碌和婉儿她们的游戏，这样写有什么用意？请结合文本作简要分析。</w:t>
      </w:r>
    </w:p>
    <w:p w14:paraId="44D3316E" w14:textId="77777777" w:rsidR="00472622" w:rsidRDefault="007824BB">
      <w:pPr>
        <w:spacing w:line="360" w:lineRule="auto"/>
        <w:jc w:val="left"/>
        <w:textAlignment w:val="center"/>
        <w:rPr>
          <w:color w:val="000000"/>
        </w:rPr>
      </w:pPr>
      <w:r>
        <w:rPr>
          <w:color w:val="000000"/>
        </w:rPr>
        <w:t xml:space="preserve">18. </w:t>
      </w:r>
      <w:r>
        <w:rPr>
          <w:rFonts w:ascii="宋体" w:hAnsi="宋体"/>
          <w:color w:val="000000"/>
        </w:rPr>
        <w:t>有同学说，读完小说后再回头看“四婆将一箱子鸡蛋‘放在盛菜的柜子里’”这个细节，有一点心痛的感受。你是否也有这样的感受？请简要说明。</w:t>
      </w:r>
    </w:p>
    <w:p w14:paraId="751C2652" w14:textId="77777777" w:rsidR="00472622" w:rsidRDefault="007824BB">
      <w:pPr>
        <w:spacing w:line="360" w:lineRule="auto"/>
        <w:jc w:val="left"/>
        <w:textAlignment w:val="center"/>
        <w:rPr>
          <w:color w:val="000000"/>
        </w:rPr>
      </w:pPr>
      <w:r>
        <w:rPr>
          <w:color w:val="000000"/>
        </w:rPr>
        <w:t xml:space="preserve">19. </w:t>
      </w:r>
      <w:r>
        <w:rPr>
          <w:rFonts w:ascii="宋体" w:hAnsi="宋体"/>
          <w:color w:val="000000"/>
        </w:rPr>
        <w:t>小说结尾“阿齐她们看着都叹说，‘看不出这孩子平常那么乖，也会发这么大脾气！’”含义丰富，请谈谈你的理解。</w:t>
      </w:r>
    </w:p>
    <w:p w14:paraId="53F6FE11" w14:textId="77777777" w:rsidR="00472622" w:rsidRDefault="007824BB">
      <w:pPr>
        <w:spacing w:line="360" w:lineRule="auto"/>
        <w:textAlignment w:val="center"/>
        <w:rPr>
          <w:color w:val="000000"/>
        </w:rPr>
      </w:pPr>
      <w:r>
        <w:rPr>
          <w:color w:val="2E75B6"/>
        </w:rPr>
        <w:t>【答案】</w:t>
      </w:r>
      <w:r>
        <w:rPr>
          <w:color w:val="000000"/>
        </w:rPr>
        <w:t xml:space="preserve">15. C    16. </w:t>
      </w:r>
      <w:r>
        <w:rPr>
          <w:rFonts w:ascii="宋体" w:hAnsi="宋体"/>
          <w:color w:val="000000"/>
        </w:rPr>
        <w:t>以为小鸡会下鸽子蛋；以为北京就在山后面，四婆喊一声就能听到；给大花鸡下的蛋做上记号；无法接受大花鸡“被杀”的事实，哭得很厉害。（意思对即可）</w:t>
      </w:r>
      <w:r>
        <w:rPr>
          <w:color w:val="000000"/>
        </w:rPr>
        <w:t xml:space="preserve">    </w:t>
      </w:r>
    </w:p>
    <w:p w14:paraId="457DA9C4" w14:textId="77777777" w:rsidR="00472622" w:rsidRDefault="007824BB">
      <w:pPr>
        <w:spacing w:line="360" w:lineRule="auto"/>
        <w:textAlignment w:val="center"/>
        <w:rPr>
          <w:color w:val="000000"/>
        </w:rPr>
      </w:pPr>
      <w:r>
        <w:rPr>
          <w:color w:val="000000"/>
        </w:rPr>
        <w:t xml:space="preserve">17. </w:t>
      </w:r>
      <w:r>
        <w:rPr>
          <w:rFonts w:ascii="宋体" w:hAnsi="宋体"/>
          <w:color w:val="000000"/>
        </w:rPr>
        <w:t>将枝儿专心摆弄给鸡喝水用的碟子与大人的忙碌和小孩的游戏形成对照，暗示（突出）搬家之际，枝儿心中只想着大花鸡的事实；为下面打碎碟子并引出大花鸡等情节伏笔。（意思对即可）</w:t>
      </w:r>
      <w:r>
        <w:rPr>
          <w:color w:val="000000"/>
        </w:rPr>
        <w:t xml:space="preserve">    </w:t>
      </w:r>
    </w:p>
    <w:p w14:paraId="00E6AB02" w14:textId="77777777" w:rsidR="00472622" w:rsidRDefault="007824BB">
      <w:pPr>
        <w:spacing w:line="360" w:lineRule="auto"/>
        <w:textAlignment w:val="center"/>
        <w:rPr>
          <w:color w:val="000000"/>
        </w:rPr>
      </w:pPr>
      <w:r>
        <w:rPr>
          <w:color w:val="000000"/>
        </w:rPr>
        <w:t xml:space="preserve">18. </w:t>
      </w:r>
      <w:r>
        <w:rPr>
          <w:rFonts w:ascii="宋体" w:hAnsi="宋体"/>
          <w:color w:val="000000"/>
        </w:rPr>
        <w:t>有。枝儿珍爱</w:t>
      </w:r>
      <w:r>
        <w:rPr>
          <w:rFonts w:ascii="宋体" w:hAnsi="宋体"/>
          <w:noProof/>
          <w:color w:val="000000"/>
        </w:rPr>
        <w:drawing>
          <wp:inline distT="0" distB="0" distL="0" distR="0" wp14:anchorId="0249DA14" wp14:editId="663FF154">
            <wp:extent cx="133350" cy="177800"/>
            <wp:effectExtent l="0" t="0" r="0" b="0"/>
            <wp:docPr id="100015" name="图片 100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
                    <pic:cNvPicPr>
                      <a:picLocks noChangeAspect="1"/>
                    </pic:cNvPicPr>
                  </pic:nvPicPr>
                  <pic:blipFill>
                    <a:blip r:embed="rId13"/>
                    <a:stretch>
                      <a:fillRect/>
                    </a:stretch>
                  </pic:blipFill>
                  <pic:spPr>
                    <a:xfrm>
                      <a:off x="0" y="0"/>
                      <a:ext cx="133350" cy="177800"/>
                    </a:xfrm>
                    <a:prstGeom prst="rect">
                      <a:avLst/>
                    </a:prstGeom>
                  </pic:spPr>
                </pic:pic>
              </a:graphicData>
            </a:graphic>
          </wp:inline>
        </w:drawing>
      </w:r>
      <w:r>
        <w:rPr>
          <w:rFonts w:ascii="宋体" w:hAnsi="宋体"/>
          <w:color w:val="000000"/>
        </w:rPr>
        <w:t>鸡蛋，在四婆眼里也不过是一道菜。这与枝儿对四婆的信任形成反差，反映了四婆并不理解、重视枝儿的心思。（意思对即可）</w:t>
      </w:r>
    </w:p>
    <w:p w14:paraId="2C3B274C" w14:textId="77777777" w:rsidR="00472622" w:rsidRDefault="007824BB">
      <w:pPr>
        <w:spacing w:line="360" w:lineRule="auto"/>
        <w:textAlignment w:val="center"/>
        <w:rPr>
          <w:color w:val="000000"/>
        </w:rPr>
      </w:pPr>
      <w:r>
        <w:rPr>
          <w:rFonts w:ascii="宋体" w:hAnsi="宋体"/>
          <w:color w:val="000000"/>
        </w:rPr>
        <w:t>若回答“没有”，言之成理亦可。</w:t>
      </w:r>
      <w:r>
        <w:rPr>
          <w:color w:val="000000"/>
        </w:rPr>
        <w:t xml:space="preserve">    </w:t>
      </w:r>
    </w:p>
    <w:p w14:paraId="745F5198" w14:textId="77777777" w:rsidR="00472622" w:rsidRDefault="007824BB">
      <w:pPr>
        <w:spacing w:line="360" w:lineRule="auto"/>
        <w:textAlignment w:val="center"/>
        <w:rPr>
          <w:color w:val="000000"/>
        </w:rPr>
      </w:pPr>
      <w:r>
        <w:rPr>
          <w:color w:val="000000"/>
        </w:rPr>
        <w:t xml:space="preserve">19. </w:t>
      </w:r>
      <w:r>
        <w:rPr>
          <w:rFonts w:ascii="宋体" w:hAnsi="宋体"/>
          <w:color w:val="000000"/>
        </w:rPr>
        <w:t>枝儿对大花鸡的喜爱之深，（因大花鸡被杀）枝儿内心受到的伤害之大；人们对枝儿的误解之遍，成人对童心的忽略之寻常。</w:t>
      </w:r>
    </w:p>
    <w:p w14:paraId="07CA2866" w14:textId="77777777" w:rsidR="00472622" w:rsidRDefault="007824BB">
      <w:pPr>
        <w:spacing w:line="360" w:lineRule="auto"/>
        <w:textAlignment w:val="center"/>
        <w:rPr>
          <w:color w:val="000000"/>
        </w:rPr>
      </w:pPr>
      <w:r>
        <w:rPr>
          <w:color w:val="2E75B6"/>
        </w:rPr>
        <w:t>【解析】</w:t>
      </w:r>
    </w:p>
    <w:p w14:paraId="717C89C6" w14:textId="77777777" w:rsidR="00472622" w:rsidRDefault="007824BB">
      <w:pPr>
        <w:spacing w:line="360" w:lineRule="auto"/>
        <w:jc w:val="left"/>
        <w:textAlignment w:val="center"/>
        <w:rPr>
          <w:color w:val="000000"/>
        </w:rPr>
      </w:pPr>
      <w:r>
        <w:rPr>
          <w:color w:val="000000"/>
        </w:rPr>
        <w:t>【导语】这篇小说以搬家为背景，通过枝儿与大花鸡的情感纽带，展现了童真与现实的碰撞。作者凌叔华以细腻笔触刻画了枝儿的天真烂漫，同时通过四婆这一形象，暗含了乡土人情的温暖。文中搬家场景的忙碌与枝儿的单纯形成对比，强化了离别的不舍。结尾枝儿的爆发，既是对童真被现实击碎的抗议，也暗示了成长必经的阵痛。</w:t>
      </w:r>
    </w:p>
    <w:p w14:paraId="51BE5E06" w14:textId="77777777" w:rsidR="00472622" w:rsidRDefault="007824BB">
      <w:pPr>
        <w:spacing w:line="360" w:lineRule="auto"/>
        <w:jc w:val="left"/>
        <w:textAlignment w:val="center"/>
        <w:rPr>
          <w:color w:val="000000"/>
        </w:rPr>
      </w:pPr>
      <w:r>
        <w:rPr>
          <w:color w:val="000000"/>
        </w:rPr>
        <w:t>【</w:t>
      </w:r>
      <w:r>
        <w:rPr>
          <w:color w:val="000000"/>
        </w:rPr>
        <w:t>15</w:t>
      </w:r>
      <w:r>
        <w:rPr>
          <w:color w:val="000000"/>
        </w:rPr>
        <w:t>题详解】</w:t>
      </w:r>
    </w:p>
    <w:p w14:paraId="0F29F801" w14:textId="77777777" w:rsidR="00472622" w:rsidRDefault="007824BB">
      <w:pPr>
        <w:spacing w:line="360" w:lineRule="auto"/>
        <w:jc w:val="left"/>
        <w:textAlignment w:val="center"/>
        <w:rPr>
          <w:color w:val="000000"/>
        </w:rPr>
      </w:pPr>
      <w:r>
        <w:rPr>
          <w:color w:val="000000"/>
        </w:rPr>
        <w:t>本题考查词句理解与赏析。</w:t>
      </w:r>
    </w:p>
    <w:p w14:paraId="581C0073" w14:textId="77777777" w:rsidR="00472622" w:rsidRDefault="007824BB">
      <w:pPr>
        <w:spacing w:line="360" w:lineRule="auto"/>
        <w:jc w:val="left"/>
        <w:textAlignment w:val="center"/>
        <w:rPr>
          <w:color w:val="000000"/>
        </w:rPr>
      </w:pPr>
      <w:r>
        <w:rPr>
          <w:color w:val="000000"/>
        </w:rPr>
        <w:t>C.</w:t>
      </w:r>
      <w:r>
        <w:rPr>
          <w:color w:val="000000"/>
        </w:rPr>
        <w:t>有误，句</w:t>
      </w:r>
      <w:r>
        <w:rPr>
          <w:rFonts w:ascii="宋体" w:hAnsi="宋体"/>
          <w:color w:val="000000"/>
        </w:rPr>
        <w:t>子③“盘子挤着碗儿”侧重描写伯娘家饭菜丰盛，营造热闹的聚餐氛围，但这与“四婆没必要送菜”无关。结合第㉔段“四婆喜欢枝儿……她就买鱼肉做许多菜，让枝儿一同吃”可知，四婆送菜的行为是为了表达对枝儿的不舍，而非基于“菜量是否足够”的考</w:t>
      </w:r>
      <w:r>
        <w:rPr>
          <w:color w:val="000000"/>
        </w:rPr>
        <w:t>虑。</w:t>
      </w:r>
    </w:p>
    <w:p w14:paraId="454A1D8F" w14:textId="77777777" w:rsidR="00472622" w:rsidRDefault="007824BB">
      <w:pPr>
        <w:spacing w:line="360" w:lineRule="auto"/>
        <w:jc w:val="left"/>
        <w:textAlignment w:val="center"/>
        <w:rPr>
          <w:color w:val="000000"/>
        </w:rPr>
      </w:pPr>
      <w:r>
        <w:rPr>
          <w:color w:val="000000"/>
        </w:rPr>
        <w:t>故选</w:t>
      </w:r>
      <w:r>
        <w:rPr>
          <w:color w:val="000000"/>
        </w:rPr>
        <w:t>C</w:t>
      </w:r>
      <w:r>
        <w:rPr>
          <w:noProof/>
          <w:color w:val="000000"/>
          <w:position w:val="-12"/>
        </w:rPr>
        <w:drawing>
          <wp:inline distT="0" distB="0" distL="0" distR="0" wp14:anchorId="3E1A08F9" wp14:editId="07D700B1">
            <wp:extent cx="127000" cy="76200"/>
            <wp:effectExtent l="0" t="0" r="0" b="0"/>
            <wp:docPr id="100013" name="图片 100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
                    <pic:cNvPicPr>
                      <a:picLocks noChangeAspect="1"/>
                    </pic:cNvPicPr>
                  </pic:nvPicPr>
                  <pic:blipFill>
                    <a:blip r:embed="rId14"/>
                    <a:stretch>
                      <a:fillRect/>
                    </a:stretch>
                  </pic:blipFill>
                  <pic:spPr>
                    <a:xfrm>
                      <a:off x="0" y="0"/>
                      <a:ext cx="127000" cy="76200"/>
                    </a:xfrm>
                    <a:prstGeom prst="rect">
                      <a:avLst/>
                    </a:prstGeom>
                  </pic:spPr>
                </pic:pic>
              </a:graphicData>
            </a:graphic>
          </wp:inline>
        </w:drawing>
      </w:r>
    </w:p>
    <w:p w14:paraId="475CD25D" w14:textId="77777777" w:rsidR="00472622" w:rsidRDefault="007824BB">
      <w:pPr>
        <w:spacing w:line="360" w:lineRule="auto"/>
        <w:jc w:val="left"/>
        <w:textAlignment w:val="center"/>
        <w:rPr>
          <w:color w:val="000000"/>
        </w:rPr>
      </w:pPr>
      <w:r>
        <w:rPr>
          <w:color w:val="000000"/>
        </w:rPr>
        <w:t>【</w:t>
      </w:r>
      <w:r>
        <w:rPr>
          <w:color w:val="000000"/>
        </w:rPr>
        <w:t>16</w:t>
      </w:r>
      <w:r>
        <w:rPr>
          <w:color w:val="000000"/>
        </w:rPr>
        <w:t>题详解】</w:t>
      </w:r>
    </w:p>
    <w:p w14:paraId="4EFF0457" w14:textId="77777777" w:rsidR="00472622" w:rsidRDefault="007824BB">
      <w:pPr>
        <w:spacing w:line="360" w:lineRule="auto"/>
        <w:jc w:val="left"/>
        <w:textAlignment w:val="center"/>
        <w:rPr>
          <w:color w:val="000000"/>
        </w:rPr>
      </w:pPr>
      <w:r>
        <w:rPr>
          <w:color w:val="000000"/>
        </w:rPr>
        <w:t>本题考查人物形象分析。</w:t>
      </w:r>
    </w:p>
    <w:p w14:paraId="28564D2E" w14:textId="77777777" w:rsidR="00472622" w:rsidRDefault="007824BB">
      <w:pPr>
        <w:spacing w:line="360" w:lineRule="auto"/>
        <w:jc w:val="left"/>
        <w:textAlignment w:val="center"/>
        <w:rPr>
          <w:color w:val="000000"/>
        </w:rPr>
      </w:pPr>
      <w:r>
        <w:rPr>
          <w:color w:val="000000"/>
        </w:rPr>
        <w:t>由第㉟段</w:t>
      </w:r>
      <w:r>
        <w:rPr>
          <w:rFonts w:ascii="宋体" w:hAnsi="宋体"/>
          <w:color w:val="000000"/>
        </w:rPr>
        <w:t>“</w:t>
      </w:r>
      <w:r>
        <w:rPr>
          <w:color w:val="000000"/>
        </w:rPr>
        <w:t>这孵</w:t>
      </w:r>
      <w:r>
        <w:rPr>
          <w:rFonts w:ascii="宋体" w:hAnsi="宋体"/>
          <w:color w:val="000000"/>
        </w:rPr>
        <w:t>出来的一点小的鸡，会下多小的蛋儿啊？哦，下的就是那回吃的鸽子蛋吧”可知，枝儿天真地以为小鸡长大后能下鸽子蛋，混淆了不同禽类的生理特征，体现其认知的童趣与天真；</w:t>
      </w:r>
    </w:p>
    <w:p w14:paraId="11DBB3CF" w14:textId="77777777" w:rsidR="00472622" w:rsidRDefault="007824BB">
      <w:pPr>
        <w:spacing w:line="360" w:lineRule="auto"/>
        <w:jc w:val="left"/>
        <w:textAlignment w:val="center"/>
        <w:rPr>
          <w:color w:val="000000"/>
        </w:rPr>
      </w:pPr>
      <w:r>
        <w:rPr>
          <w:rFonts w:ascii="宋体" w:hAnsi="宋体"/>
          <w:color w:val="000000"/>
        </w:rPr>
        <w:t>由第㉘段“你喊我一定来。青儿说北京就在山后面，你在山上大声叫我，我会听见的”可知，枝儿对地理距离毫无概念，相信只要四婆在山头呼喊，远在北京的自己就能听见，这种对空间关系的幼稚理解凸显孩童的烂漫想象；</w:t>
      </w:r>
    </w:p>
    <w:p w14:paraId="348DB45D" w14:textId="77777777" w:rsidR="00472622" w:rsidRDefault="007824BB">
      <w:pPr>
        <w:spacing w:line="360" w:lineRule="auto"/>
        <w:jc w:val="left"/>
        <w:textAlignment w:val="center"/>
        <w:rPr>
          <w:color w:val="000000"/>
        </w:rPr>
      </w:pPr>
      <w:r>
        <w:rPr>
          <w:rFonts w:ascii="宋体" w:hAnsi="宋体"/>
          <w:color w:val="000000"/>
        </w:rPr>
        <w:t>由第㉟段“这些蛋上面都叫阿三写了名字，这是婉儿，这是青儿……”可知，枝儿给鸡蛋标注人名，将鸡蛋拟人化，这种赋予物品生命的行为是典型儿童思维的表现；</w:t>
      </w:r>
    </w:p>
    <w:p w14:paraId="3B4D150C" w14:textId="77777777" w:rsidR="00472622" w:rsidRDefault="007824BB">
      <w:pPr>
        <w:spacing w:line="360" w:lineRule="auto"/>
        <w:jc w:val="left"/>
        <w:textAlignment w:val="center"/>
        <w:rPr>
          <w:color w:val="000000"/>
        </w:rPr>
      </w:pPr>
      <w:r>
        <w:rPr>
          <w:rFonts w:ascii="宋体" w:hAnsi="宋体"/>
          <w:color w:val="000000"/>
        </w:rPr>
        <w:t>由第㊼段“枝儿的筷子掉落地上，哇地哭了”和第㊽段“枝儿涨红了脸，哭着，不肯吃饭”可知，她因无法接受大花鸡被宰杀而情绪崩溃，这种对动物情感的纯粹执着，正是孩童天真本性的自然流露。</w:t>
      </w:r>
    </w:p>
    <w:p w14:paraId="172D4F38" w14:textId="77777777" w:rsidR="00472622" w:rsidRDefault="007824BB">
      <w:pPr>
        <w:spacing w:line="360" w:lineRule="auto"/>
        <w:jc w:val="left"/>
        <w:textAlignment w:val="center"/>
        <w:rPr>
          <w:color w:val="000000"/>
        </w:rPr>
      </w:pPr>
      <w:r>
        <w:rPr>
          <w:color w:val="000000"/>
        </w:rPr>
        <w:t>【</w:t>
      </w:r>
      <w:r>
        <w:rPr>
          <w:color w:val="000000"/>
        </w:rPr>
        <w:t>17</w:t>
      </w:r>
      <w:r>
        <w:rPr>
          <w:color w:val="000000"/>
        </w:rPr>
        <w:t>题详解】</w:t>
      </w:r>
    </w:p>
    <w:p w14:paraId="4044D35D" w14:textId="77777777" w:rsidR="00472622" w:rsidRDefault="007824BB">
      <w:pPr>
        <w:spacing w:line="360" w:lineRule="auto"/>
        <w:jc w:val="left"/>
        <w:textAlignment w:val="center"/>
        <w:rPr>
          <w:color w:val="000000"/>
        </w:rPr>
      </w:pPr>
      <w:r>
        <w:rPr>
          <w:color w:val="000000"/>
        </w:rPr>
        <w:t>本题考查段落作用分析。</w:t>
      </w:r>
    </w:p>
    <w:p w14:paraId="2B6D5D38" w14:textId="77777777" w:rsidR="00472622" w:rsidRDefault="007824BB">
      <w:pPr>
        <w:spacing w:line="360" w:lineRule="auto"/>
        <w:jc w:val="left"/>
        <w:textAlignment w:val="center"/>
        <w:rPr>
          <w:color w:val="000000"/>
        </w:rPr>
      </w:pPr>
      <w:r>
        <w:rPr>
          <w:color w:val="000000"/>
        </w:rPr>
        <w:t>由第</w:t>
      </w:r>
      <w:r>
        <w:rPr>
          <w:rFonts w:ascii="宋体" w:hAnsi="宋体"/>
          <w:color w:val="000000"/>
        </w:rPr>
        <w:t>①段“妈整天在收拾东西，除了吃饭很少见到。阿乙已经两三天没梳头，穿梭似地走出走入，拖鞋嗒啦嗒啦街上都听得见。阿三满头流汗，袖子挽得高高的，忙着捆东西”和第③段“‘喂，谁来坐船？’婉儿爬上靠墙的家具喊”，第④段“‘来，我们爬山去！’青儿爬到廊下的箱子堆上喊”可知，作者先浓墨重彩地描绘出妈妈、阿乙、阿三为搬家而忙碌的紧张氛围，以及婉儿、青儿充满童趣的游戏场景，而第⑤段“枝儿坐在门槛上，手里摆弄着一个拣来的破碟子，浅浅的恰好给她的大花鸡装水喝”，枝儿专注于给大花鸡准备水具，与周围人的状态形成鲜明对照。这种对比暗示在搬家的喧闹中，枝儿的心思完全被大花鸡占据，突出了她对大花鸡的在意。由此可知，众人忙碌和小孩游戏的场景为后文情节发展埋下伏笔。正是因为枝儿一心想着大花鸡，专注摆弄碟子，才会出现第⑥段“婉儿和青儿过来拉她。枝儿手里的瓷碟掉在地上”在婉儿和青儿拉她时，失手打碎碟子，进而引出第⑩段“太太，她还有只大花鸡呢，也带走吗”写阿乙询问大花鸡是否带走，第⑫段“‘妈，我带大花鸡走。’枝儿坚定地说……”枝儿坚持带鸡等一系列情节，推动故事围绕大花鸡等情节展开。</w:t>
      </w:r>
    </w:p>
    <w:p w14:paraId="1D9DFD4B" w14:textId="77777777" w:rsidR="00472622" w:rsidRDefault="007824BB">
      <w:pPr>
        <w:spacing w:line="360" w:lineRule="auto"/>
        <w:jc w:val="left"/>
        <w:textAlignment w:val="center"/>
        <w:rPr>
          <w:color w:val="000000"/>
        </w:rPr>
      </w:pPr>
      <w:r>
        <w:rPr>
          <w:color w:val="000000"/>
        </w:rPr>
        <w:t>【</w:t>
      </w:r>
      <w:r>
        <w:rPr>
          <w:color w:val="000000"/>
        </w:rPr>
        <w:t>18</w:t>
      </w:r>
      <w:r>
        <w:rPr>
          <w:color w:val="000000"/>
        </w:rPr>
        <w:t>题详解】</w:t>
      </w:r>
    </w:p>
    <w:p w14:paraId="510AF8D1" w14:textId="77777777" w:rsidR="00472622" w:rsidRDefault="007824BB">
      <w:pPr>
        <w:spacing w:line="360" w:lineRule="auto"/>
        <w:jc w:val="left"/>
        <w:textAlignment w:val="center"/>
        <w:rPr>
          <w:color w:val="000000"/>
        </w:rPr>
      </w:pPr>
      <w:r>
        <w:rPr>
          <w:color w:val="000000"/>
        </w:rPr>
        <w:t>本题考查句子理解与赏析。</w:t>
      </w:r>
    </w:p>
    <w:p w14:paraId="2CF84A36" w14:textId="77777777" w:rsidR="00472622" w:rsidRDefault="007824BB">
      <w:pPr>
        <w:spacing w:line="360" w:lineRule="auto"/>
        <w:jc w:val="left"/>
        <w:textAlignment w:val="center"/>
        <w:rPr>
          <w:color w:val="000000"/>
        </w:rPr>
      </w:pPr>
      <w:r>
        <w:rPr>
          <w:color w:val="000000"/>
        </w:rPr>
        <w:t>（</w:t>
      </w:r>
      <w:r>
        <w:rPr>
          <w:color w:val="000000"/>
        </w:rPr>
        <w:t>1</w:t>
      </w:r>
      <w:r>
        <w:rPr>
          <w:color w:val="000000"/>
        </w:rPr>
        <w:t>）</w:t>
      </w:r>
      <w:r>
        <w:rPr>
          <w:rFonts w:ascii="宋体" w:hAnsi="宋体"/>
          <w:color w:val="000000"/>
        </w:rPr>
        <w:t>如回答有。</w:t>
      </w:r>
    </w:p>
    <w:p w14:paraId="4C43BCC1" w14:textId="77777777" w:rsidR="00472622" w:rsidRDefault="007824BB">
      <w:pPr>
        <w:spacing w:line="360" w:lineRule="auto"/>
        <w:jc w:val="left"/>
        <w:textAlignment w:val="center"/>
        <w:rPr>
          <w:color w:val="000000"/>
        </w:rPr>
      </w:pPr>
      <w:r>
        <w:rPr>
          <w:rFonts w:ascii="宋体" w:hAnsi="宋体"/>
          <w:color w:val="000000"/>
        </w:rPr>
        <w:t>由第㉟段“这些蛋上面都叫阿三写了名字，这是婉儿，这是青儿……”可知，枝儿给每个鸡蛋都做了标记，将它们视为有生命的个体，表现出童真的珍视。</w:t>
      </w:r>
    </w:p>
    <w:p w14:paraId="5DAD085C" w14:textId="77777777" w:rsidR="00472622" w:rsidRDefault="007824BB">
      <w:pPr>
        <w:spacing w:line="360" w:lineRule="auto"/>
        <w:jc w:val="left"/>
        <w:textAlignment w:val="center"/>
        <w:rPr>
          <w:color w:val="000000"/>
        </w:rPr>
      </w:pPr>
      <w:r>
        <w:rPr>
          <w:rFonts w:ascii="宋体" w:hAnsi="宋体"/>
          <w:color w:val="000000"/>
        </w:rPr>
        <w:t>由第㊱段“四婆说着盖了箱子，放在盛菜的柜子里”可知，四婆将枝儿珍视的鸡蛋与普通食材混放，暗示了它们最终将作为菜肴被食用。这一细节与枝儿的纯真想象形成残酷反差，枝儿满怀信任地将“标着名字的鸡蛋”当作情感寄托交付，四婆却以成人世界的实用逻辑将其归为“菜”的范畴。反映了四婆并不理解、重视枝儿的心思。</w:t>
      </w:r>
    </w:p>
    <w:p w14:paraId="52269FDE" w14:textId="77777777" w:rsidR="00472622" w:rsidRDefault="007824BB">
      <w:pPr>
        <w:spacing w:line="360" w:lineRule="auto"/>
        <w:jc w:val="left"/>
        <w:textAlignment w:val="center"/>
        <w:rPr>
          <w:color w:val="000000"/>
        </w:rPr>
      </w:pPr>
      <w:r>
        <w:rPr>
          <w:rFonts w:ascii="宋体" w:hAnsi="宋体"/>
          <w:color w:val="000000"/>
        </w:rPr>
        <w:t>由第㊶段“四婆真是破费，这碗鱼就花钱不少了，还有那一大盘得宰两只鸡吧”和第㊷段“那盘鸡还不是咱们家送去的”可知，四婆确实将大花鸡做成了菜肴，印证了前文将鸡蛋放在菜柜的细节。</w:t>
      </w:r>
    </w:p>
    <w:p w14:paraId="2ECFD773" w14:textId="77777777" w:rsidR="00472622" w:rsidRDefault="007824BB">
      <w:pPr>
        <w:spacing w:line="360" w:lineRule="auto"/>
        <w:jc w:val="left"/>
        <w:textAlignment w:val="center"/>
        <w:rPr>
          <w:color w:val="000000"/>
        </w:rPr>
      </w:pPr>
      <w:r>
        <w:rPr>
          <w:rFonts w:ascii="宋体" w:hAnsi="宋体"/>
          <w:color w:val="000000"/>
        </w:rPr>
        <w:t>由第㊸段“难道真的杀了那只大花鸡了？四婆是非常好的人，不会这样做的吧”可知，枝儿对四婆的信任与现实的残酷形成强烈反差。这种“接受馈赠”与“忽视情感”的矛盾，暴露出成人世界对孩童天真的无意识碾压。四婆并非恶意伤害，却轻易消解了枝儿视若珍宝的情感寄托，这种温柔的残忍更让人心生悲凉。</w:t>
      </w:r>
    </w:p>
    <w:p w14:paraId="76891B69" w14:textId="77777777" w:rsidR="00472622" w:rsidRDefault="007824BB">
      <w:pPr>
        <w:spacing w:line="360" w:lineRule="auto"/>
        <w:jc w:val="left"/>
        <w:textAlignment w:val="center"/>
        <w:rPr>
          <w:color w:val="000000"/>
        </w:rPr>
      </w:pPr>
      <w:r>
        <w:rPr>
          <w:rFonts w:ascii="宋体" w:hAnsi="宋体"/>
          <w:color w:val="000000"/>
        </w:rPr>
        <w:t>（2）如回答没有。</w:t>
      </w:r>
    </w:p>
    <w:p w14:paraId="04ED73AC" w14:textId="77777777" w:rsidR="00472622" w:rsidRDefault="007824BB">
      <w:pPr>
        <w:spacing w:line="360" w:lineRule="auto"/>
        <w:jc w:val="left"/>
        <w:textAlignment w:val="center"/>
        <w:rPr>
          <w:color w:val="000000"/>
        </w:rPr>
      </w:pPr>
      <w:r>
        <w:rPr>
          <w:rFonts w:ascii="宋体" w:hAnsi="宋体"/>
          <w:color w:val="000000"/>
        </w:rPr>
        <w:t>文章第㉛段四婆数鸡蛋时认真回应枝儿“一个蛋孵一个小鸡”，还顺着她的想象说“十七个小鸡”，这是对孩童天真的温柔呵护。“放在盛菜的柜子里”是正常储存行为，且第㊴段写她送菜，正是对枝儿心意的珍视，并非将鸡蛋视为普通食材，故无心痛之感。</w:t>
      </w:r>
    </w:p>
    <w:p w14:paraId="247B4FF3" w14:textId="77777777" w:rsidR="00472622" w:rsidRDefault="007824BB">
      <w:pPr>
        <w:spacing w:line="360" w:lineRule="auto"/>
        <w:jc w:val="left"/>
        <w:textAlignment w:val="center"/>
        <w:rPr>
          <w:color w:val="000000"/>
        </w:rPr>
      </w:pPr>
      <w:r>
        <w:rPr>
          <w:color w:val="000000"/>
        </w:rPr>
        <w:t>【</w:t>
      </w:r>
      <w:r>
        <w:rPr>
          <w:color w:val="000000"/>
        </w:rPr>
        <w:t>19</w:t>
      </w:r>
      <w:r>
        <w:rPr>
          <w:color w:val="000000"/>
        </w:rPr>
        <w:t>题详解】</w:t>
      </w:r>
    </w:p>
    <w:p w14:paraId="29B6D52D" w14:textId="77777777" w:rsidR="00472622" w:rsidRDefault="007824BB">
      <w:pPr>
        <w:spacing w:line="360" w:lineRule="auto"/>
        <w:jc w:val="left"/>
        <w:textAlignment w:val="center"/>
        <w:rPr>
          <w:color w:val="000000"/>
        </w:rPr>
      </w:pPr>
      <w:r>
        <w:rPr>
          <w:color w:val="000000"/>
        </w:rPr>
        <w:t>本题考查句子理解。</w:t>
      </w:r>
    </w:p>
    <w:p w14:paraId="661CE627" w14:textId="77777777" w:rsidR="00472622" w:rsidRDefault="007824BB">
      <w:pPr>
        <w:spacing w:line="360" w:lineRule="auto"/>
        <w:jc w:val="left"/>
        <w:textAlignment w:val="center"/>
        <w:rPr>
          <w:color w:val="000000"/>
        </w:rPr>
      </w:pPr>
      <w:r>
        <w:rPr>
          <w:rFonts w:ascii="宋体" w:hAnsi="宋体"/>
          <w:color w:val="000000"/>
        </w:rPr>
        <w:t>由第⑫段“‘妈，我带大花鸡走。'枝儿坚定地说”，第⑮段“给它也买一张票”，第⑳段“我不给他们”等内容可知，枝儿始终执着于保护大花鸡，将其视为重要伙伴，舍不得丢下它，想要将他带走。可见枝儿对大花鸡的喜爱之深；</w:t>
      </w:r>
    </w:p>
    <w:p w14:paraId="7DB658F4" w14:textId="77777777" w:rsidR="00472622" w:rsidRDefault="007824BB">
      <w:pPr>
        <w:spacing w:line="360" w:lineRule="auto"/>
        <w:jc w:val="left"/>
        <w:textAlignment w:val="center"/>
        <w:rPr>
          <w:color w:val="000000"/>
        </w:rPr>
      </w:pPr>
      <w:r>
        <w:rPr>
          <w:rFonts w:ascii="宋体" w:hAnsi="宋体"/>
          <w:color w:val="000000"/>
        </w:rPr>
        <w:t>由第㊻段“傻姑儿，快吃吧，吃到肚子里倒是真的带走了”，第㊼段“枝儿的筷子掉落地上，哇地哭了”，第㊽段“看见那只大花鸡满身是血”的幻觉可知，阿乙的话让枝儿产生了强烈的心理冲击，得知大花鸡被杀，内心受到很大的伤害；</w:t>
      </w:r>
    </w:p>
    <w:p w14:paraId="577F9355" w14:textId="77777777" w:rsidR="00472622" w:rsidRDefault="007824BB">
      <w:pPr>
        <w:spacing w:line="360" w:lineRule="auto"/>
        <w:jc w:val="left"/>
        <w:textAlignment w:val="center"/>
        <w:rPr>
          <w:color w:val="000000"/>
        </w:rPr>
      </w:pPr>
      <w:r>
        <w:rPr>
          <w:rFonts w:ascii="宋体" w:hAnsi="宋体"/>
          <w:color w:val="000000"/>
        </w:rPr>
        <w:t>由第㊻段阿乙说“傻姑儿，快吃吧”和第㊿段妈阻止询问四婆可知，大人们用实用主义态度对待枝儿的情感需求，忽略了儿童的心理；</w:t>
      </w:r>
    </w:p>
    <w:p w14:paraId="5444061C" w14:textId="77777777" w:rsidR="00472622" w:rsidRDefault="007824BB">
      <w:pPr>
        <w:spacing w:line="360" w:lineRule="auto"/>
        <w:jc w:val="left"/>
        <w:textAlignment w:val="center"/>
        <w:rPr>
          <w:color w:val="000000"/>
        </w:rPr>
      </w:pPr>
      <w:r>
        <w:rPr>
          <w:rFonts w:ascii="宋体" w:hAnsi="宋体"/>
          <w:color w:val="000000"/>
        </w:rPr>
        <w:t>由第㊾段“我要去问四婆”的倔强和和第（51）段“枝儿委屈极了，呜呜地哭个不止”可知，所谓“乖孩子”的爆发，正是对成人漠视儿童情感世界的控诉。</w:t>
      </w:r>
    </w:p>
    <w:p w14:paraId="50AB3F08" w14:textId="77777777" w:rsidR="00472622" w:rsidRDefault="007824BB">
      <w:pPr>
        <w:spacing w:line="360" w:lineRule="auto"/>
        <w:jc w:val="center"/>
        <w:textAlignment w:val="center"/>
        <w:rPr>
          <w:color w:val="000000"/>
        </w:rPr>
      </w:pPr>
      <w:r>
        <w:rPr>
          <w:rFonts w:ascii="宋体" w:hAnsi="宋体"/>
          <w:b/>
          <w:color w:val="000000"/>
          <w:sz w:val="24"/>
        </w:rPr>
        <w:t>第三部分（</w:t>
      </w:r>
      <w:r>
        <w:rPr>
          <w:rFonts w:eastAsia="Times New Roman" w:cs="Times New Roman"/>
          <w:b/>
          <w:color w:val="000000"/>
          <w:sz w:val="24"/>
        </w:rPr>
        <w:t>60</w:t>
      </w:r>
      <w:r>
        <w:rPr>
          <w:rFonts w:ascii="宋体" w:hAnsi="宋体"/>
          <w:b/>
          <w:color w:val="000000"/>
          <w:sz w:val="24"/>
        </w:rPr>
        <w:t>分）</w:t>
      </w:r>
    </w:p>
    <w:p w14:paraId="549DEE19" w14:textId="77777777" w:rsidR="00472622" w:rsidRDefault="007824BB">
      <w:pPr>
        <w:spacing w:line="360" w:lineRule="auto"/>
        <w:jc w:val="left"/>
        <w:textAlignment w:val="center"/>
        <w:rPr>
          <w:color w:val="000000"/>
        </w:rPr>
      </w:pPr>
      <w:r>
        <w:rPr>
          <w:color w:val="000000"/>
        </w:rPr>
        <w:t xml:space="preserve">20. </w:t>
      </w:r>
      <w:r>
        <w:rPr>
          <w:rFonts w:ascii="宋体" w:hAnsi="宋体"/>
          <w:color w:val="000000"/>
        </w:rPr>
        <w:t>作文。</w:t>
      </w:r>
    </w:p>
    <w:p w14:paraId="49C406E7" w14:textId="77777777" w:rsidR="00472622" w:rsidRDefault="007824BB">
      <w:pPr>
        <w:spacing w:line="360" w:lineRule="auto"/>
        <w:ind w:firstLine="420"/>
        <w:jc w:val="left"/>
        <w:textAlignment w:val="center"/>
        <w:rPr>
          <w:color w:val="000000"/>
        </w:rPr>
      </w:pPr>
      <w:r>
        <w:rPr>
          <w:rFonts w:ascii="楷体" w:eastAsia="楷体" w:hAnsi="楷体" w:cs="楷体"/>
          <w:color w:val="000000"/>
        </w:rPr>
        <w:t>在小说《搬家》中，我们读到了小女孩枝儿的故事。</w:t>
      </w:r>
    </w:p>
    <w:p w14:paraId="0049B340" w14:textId="77777777" w:rsidR="00472622" w:rsidRDefault="007824BB">
      <w:pPr>
        <w:spacing w:line="360" w:lineRule="auto"/>
        <w:ind w:firstLine="420"/>
        <w:jc w:val="left"/>
        <w:textAlignment w:val="center"/>
        <w:rPr>
          <w:color w:val="000000"/>
        </w:rPr>
      </w:pPr>
      <w:r>
        <w:rPr>
          <w:rFonts w:ascii="楷体" w:eastAsia="楷体" w:hAnsi="楷体" w:cs="楷体"/>
          <w:color w:val="000000"/>
        </w:rPr>
        <w:t>假设现在枝儿已经长成和我们一般大小的中学生了，每次回忆往事，她都会想起那只大花鸡，想起当年的妈妈和四婆，觉得有很多话想跟她们说，她会说些什么呢？</w:t>
      </w:r>
    </w:p>
    <w:p w14:paraId="266E3DDF" w14:textId="77777777" w:rsidR="00472622" w:rsidRDefault="007824BB">
      <w:pPr>
        <w:spacing w:line="360" w:lineRule="auto"/>
        <w:jc w:val="left"/>
        <w:textAlignment w:val="center"/>
        <w:rPr>
          <w:color w:val="000000"/>
        </w:rPr>
      </w:pPr>
      <w:r>
        <w:rPr>
          <w:rFonts w:ascii="宋体" w:hAnsi="宋体"/>
          <w:color w:val="000000"/>
        </w:rPr>
        <w:t>请你以中学生枝儿的身份给妈妈或四婆写一封信，告诉她你最想说的话。</w:t>
      </w:r>
    </w:p>
    <w:p w14:paraId="6E486083" w14:textId="77777777" w:rsidR="00472622" w:rsidRDefault="007824BB">
      <w:pPr>
        <w:spacing w:line="360" w:lineRule="auto"/>
        <w:jc w:val="left"/>
        <w:textAlignment w:val="center"/>
        <w:rPr>
          <w:color w:val="000000"/>
        </w:rPr>
      </w:pPr>
      <w:r>
        <w:rPr>
          <w:rFonts w:ascii="宋体" w:hAnsi="宋体"/>
          <w:color w:val="000000"/>
        </w:rPr>
        <w:t>要求：①在“妈妈”“四婆”中任选一人作为你写信的对象，注意写信的口吻；②书信格式不作要求，不必拟写作文题目，不少于</w:t>
      </w:r>
      <w:r>
        <w:rPr>
          <w:rFonts w:eastAsia="Times New Roman" w:cs="Times New Roman"/>
          <w:color w:val="000000"/>
        </w:rPr>
        <w:t>600</w:t>
      </w:r>
      <w:r>
        <w:rPr>
          <w:rFonts w:ascii="宋体" w:hAnsi="宋体"/>
          <w:color w:val="000000"/>
        </w:rPr>
        <w:t>字；③文中不要出现（或暗示）本人的姓名、校名。</w:t>
      </w:r>
    </w:p>
    <w:p w14:paraId="69AB7B45" w14:textId="77777777" w:rsidR="00472622" w:rsidRDefault="007824BB">
      <w:pPr>
        <w:spacing w:line="360" w:lineRule="auto"/>
        <w:textAlignment w:val="center"/>
        <w:rPr>
          <w:color w:val="000000"/>
        </w:rPr>
      </w:pPr>
      <w:r>
        <w:rPr>
          <w:color w:val="2E75B6"/>
        </w:rPr>
        <w:t>【答案】</w:t>
      </w:r>
      <w:r>
        <w:rPr>
          <w:rFonts w:ascii="宋体" w:hAnsi="宋体"/>
          <w:color w:val="000000"/>
        </w:rPr>
        <w:t>例文一：</w:t>
      </w:r>
    </w:p>
    <w:p w14:paraId="72A505AB" w14:textId="77777777" w:rsidR="00472622" w:rsidRDefault="007824BB">
      <w:pPr>
        <w:spacing w:line="360" w:lineRule="auto"/>
        <w:jc w:val="center"/>
        <w:textAlignment w:val="center"/>
        <w:rPr>
          <w:color w:val="000000"/>
        </w:rPr>
      </w:pPr>
      <w:r>
        <w:rPr>
          <w:rFonts w:ascii="宋体" w:hAnsi="宋体"/>
          <w:color w:val="000000"/>
        </w:rPr>
        <w:t>给妈妈的一封信</w:t>
      </w:r>
    </w:p>
    <w:p w14:paraId="3FD757C6" w14:textId="77777777" w:rsidR="00472622" w:rsidRDefault="007824BB">
      <w:pPr>
        <w:spacing w:line="360" w:lineRule="auto"/>
        <w:jc w:val="left"/>
        <w:textAlignment w:val="center"/>
        <w:rPr>
          <w:color w:val="000000"/>
        </w:rPr>
      </w:pPr>
      <w:r>
        <w:rPr>
          <w:rFonts w:ascii="宋体" w:hAnsi="宋体"/>
          <w:color w:val="000000"/>
        </w:rPr>
        <w:t>亲爱的妈妈：</w:t>
      </w:r>
    </w:p>
    <w:p w14:paraId="434F1B13" w14:textId="77777777" w:rsidR="00472622" w:rsidRDefault="007824BB">
      <w:pPr>
        <w:spacing w:line="360" w:lineRule="auto"/>
        <w:ind w:firstLine="420"/>
        <w:jc w:val="left"/>
        <w:textAlignment w:val="center"/>
        <w:rPr>
          <w:color w:val="000000"/>
        </w:rPr>
      </w:pPr>
      <w:r>
        <w:rPr>
          <w:rFonts w:ascii="宋体" w:hAnsi="宋体"/>
          <w:color w:val="000000"/>
        </w:rPr>
        <w:t>提笔写下这些字时，窗外的晚霞正漫过窗棂，恍惚间，竟像是老宅檐角漏下的光，把那些旧时光又映得鲜活起来。</w:t>
      </w:r>
    </w:p>
    <w:p w14:paraId="4CCE8111" w14:textId="77777777" w:rsidR="00472622" w:rsidRDefault="007824BB">
      <w:pPr>
        <w:spacing w:line="360" w:lineRule="auto"/>
        <w:ind w:firstLine="420"/>
        <w:jc w:val="left"/>
        <w:textAlignment w:val="center"/>
        <w:rPr>
          <w:color w:val="000000"/>
        </w:rPr>
      </w:pPr>
      <w:r>
        <w:rPr>
          <w:rFonts w:ascii="宋体" w:hAnsi="宋体"/>
          <w:color w:val="000000"/>
        </w:rPr>
        <w:t>妈妈，您还记得那只大花鸡吗？当年我像个撒欢的小兽，守着它、护着它，满心盼着能把它塞进小竹篮，跟着咱们一起奔赴新的生活。可阿乙叔叔说带不了活物，您也劝我放下，我那时急得直掉眼泪，觉得你们都在“欺负”我的宝贝。如今再想起，才明白这世间的离别，本就有诸多无奈，您和阿乙叔叔，是在烟火琐碎里，努力给我留一份体面的柔软。</w:t>
      </w:r>
    </w:p>
    <w:p w14:paraId="293A48DC" w14:textId="77777777" w:rsidR="00472622" w:rsidRDefault="007824BB">
      <w:pPr>
        <w:spacing w:line="360" w:lineRule="auto"/>
        <w:ind w:firstLine="420"/>
        <w:jc w:val="left"/>
        <w:textAlignment w:val="center"/>
        <w:rPr>
          <w:color w:val="000000"/>
        </w:rPr>
      </w:pPr>
      <w:r>
        <w:rPr>
          <w:rFonts w:ascii="宋体" w:hAnsi="宋体"/>
          <w:color w:val="000000"/>
        </w:rPr>
        <w:t>这些年，四婆的身影总在梦里打转。想起她守着老房子，给我留着刚蒸好的糕点；想起我陪她喂鸭子，大花鸡领着一群小绒球，在塘边歪歪扭扭地走；想起她颤巍巍穿针，我在一旁捣乱，把线团扯得乱七八糟，她却笑着说“枝儿手巧，将来准能绣出好花样”。后来听说大花鸡的遭遇，我疯了一样要找四婆，您紧紧拉住我，那一刻的力道，像是要把我从失控的边缘拽回来。当时我不懂，只觉得您狠心，可长大了才明白，您是怕我被真相扎得遍体鳞伤，想把最后的童真，稳稳地护在怀里。</w:t>
      </w:r>
    </w:p>
    <w:p w14:paraId="3C09F80A" w14:textId="77777777" w:rsidR="00472622" w:rsidRDefault="007824BB">
      <w:pPr>
        <w:spacing w:line="360" w:lineRule="auto"/>
        <w:ind w:firstLine="420"/>
        <w:jc w:val="left"/>
        <w:textAlignment w:val="center"/>
        <w:rPr>
          <w:color w:val="000000"/>
        </w:rPr>
      </w:pPr>
      <w:r>
        <w:rPr>
          <w:rFonts w:ascii="宋体" w:hAnsi="宋体"/>
          <w:color w:val="000000"/>
        </w:rPr>
        <w:t>妈妈，成长是一场漫长的和解。我渐渐看懂您藏在“不行”背后的苦衷，藏在“别闹”里头的温柔。就像那次搬家前夜，您借着月光收拾行李，把我的小衣裳叠得方方正正，把大花鸡的羽毛悄悄收进我的针线盒</w:t>
      </w:r>
      <w:r>
        <w:rPr>
          <w:rFonts w:eastAsia="Times New Roman" w:cs="Times New Roman"/>
          <w:color w:val="000000"/>
        </w:rPr>
        <w:t>——</w:t>
      </w:r>
      <w:r>
        <w:rPr>
          <w:rFonts w:ascii="宋体" w:hAnsi="宋体"/>
          <w:color w:val="000000"/>
        </w:rPr>
        <w:t>原来您什么都知道，知道我的不舍，知道我的眷恋，只是用您的方式，把这些珍贵，妥帖地放进岁月的抽屉。</w:t>
      </w:r>
    </w:p>
    <w:p w14:paraId="657D627C" w14:textId="77777777" w:rsidR="00472622" w:rsidRDefault="007824BB">
      <w:pPr>
        <w:spacing w:line="360" w:lineRule="auto"/>
        <w:ind w:firstLine="420"/>
        <w:jc w:val="left"/>
        <w:textAlignment w:val="center"/>
        <w:rPr>
          <w:color w:val="000000"/>
        </w:rPr>
      </w:pPr>
      <w:r>
        <w:rPr>
          <w:rFonts w:ascii="宋体" w:hAnsi="宋体"/>
          <w:color w:val="000000"/>
        </w:rPr>
        <w:t>如今我也能体会，您站在老宅门槛，望着满院旧物时，眼底那一抹化不开的怅惘。那些被时光浸泡过的日子，是您用青春酿的酒，甘苦都藏在里头。往后的日子，我想陪您慢慢喝这杯酒，听您说那些没讲完的故事，说老宅的槐花如何香，说大花鸡的羽毛如何亮，说您藏了一辈子的，对生活的热望。</w:t>
      </w:r>
    </w:p>
    <w:p w14:paraId="16381A7F" w14:textId="77777777" w:rsidR="00472622" w:rsidRDefault="007824BB">
      <w:pPr>
        <w:spacing w:line="360" w:lineRule="auto"/>
        <w:ind w:firstLine="420"/>
        <w:jc w:val="left"/>
        <w:textAlignment w:val="center"/>
        <w:rPr>
          <w:color w:val="000000"/>
        </w:rPr>
      </w:pPr>
      <w:r>
        <w:rPr>
          <w:rFonts w:ascii="宋体" w:hAnsi="宋体"/>
          <w:color w:val="000000"/>
        </w:rPr>
        <w:t>妈妈，谢谢您，在兵荒马乱的离别里，为我留一扇温柔的窗。我会带着这份暖，把往后的路，走成您期许的模样。</w:t>
      </w:r>
    </w:p>
    <w:p w14:paraId="015D3FC0" w14:textId="77777777" w:rsidR="00472622" w:rsidRDefault="007824BB">
      <w:pPr>
        <w:spacing w:line="360" w:lineRule="auto"/>
        <w:jc w:val="right"/>
        <w:textAlignment w:val="center"/>
        <w:rPr>
          <w:color w:val="000000"/>
        </w:rPr>
      </w:pPr>
      <w:r>
        <w:rPr>
          <w:rFonts w:ascii="宋体" w:hAnsi="宋体"/>
          <w:color w:val="000000"/>
        </w:rPr>
        <w:t>枝儿</w:t>
      </w:r>
    </w:p>
    <w:p w14:paraId="71635268" w14:textId="77777777" w:rsidR="00472622" w:rsidRDefault="007824BB">
      <w:pPr>
        <w:spacing w:line="360" w:lineRule="auto"/>
        <w:jc w:val="right"/>
        <w:textAlignment w:val="center"/>
        <w:rPr>
          <w:color w:val="000000"/>
        </w:rPr>
      </w:pPr>
      <w:r>
        <w:rPr>
          <w:rFonts w:eastAsia="Times New Roman" w:cs="Times New Roman"/>
          <w:color w:val="000000"/>
        </w:rPr>
        <w:t>2025</w:t>
      </w:r>
      <w:r>
        <w:rPr>
          <w:rFonts w:ascii="宋体" w:hAnsi="宋体"/>
          <w:color w:val="000000"/>
        </w:rPr>
        <w:t>年</w:t>
      </w:r>
      <w:r>
        <w:rPr>
          <w:rFonts w:eastAsia="Times New Roman" w:cs="Times New Roman"/>
          <w:color w:val="000000"/>
        </w:rPr>
        <w:t>6</w:t>
      </w:r>
      <w:r>
        <w:rPr>
          <w:rFonts w:ascii="宋体" w:hAnsi="宋体"/>
          <w:color w:val="000000"/>
        </w:rPr>
        <w:t>月</w:t>
      </w:r>
      <w:r>
        <w:rPr>
          <w:rFonts w:eastAsia="Times New Roman" w:cs="Times New Roman"/>
          <w:color w:val="000000"/>
        </w:rPr>
        <w:t>1</w:t>
      </w:r>
      <w:r>
        <w:rPr>
          <w:rFonts w:ascii="宋体" w:hAnsi="宋体"/>
          <w:color w:val="000000"/>
        </w:rPr>
        <w:t>日</w:t>
      </w:r>
    </w:p>
    <w:p w14:paraId="0A5D5FB0" w14:textId="77777777" w:rsidR="00472622" w:rsidRDefault="007824BB">
      <w:pPr>
        <w:spacing w:line="360" w:lineRule="auto"/>
        <w:jc w:val="left"/>
        <w:textAlignment w:val="center"/>
        <w:rPr>
          <w:color w:val="000000"/>
        </w:rPr>
      </w:pPr>
      <w:r>
        <w:rPr>
          <w:rFonts w:ascii="宋体" w:hAnsi="宋体"/>
          <w:color w:val="000000"/>
        </w:rPr>
        <w:t>例文二：</w:t>
      </w:r>
    </w:p>
    <w:p w14:paraId="3B2CA45A" w14:textId="77777777" w:rsidR="00472622" w:rsidRDefault="007824BB">
      <w:pPr>
        <w:spacing w:line="360" w:lineRule="auto"/>
        <w:jc w:val="center"/>
        <w:textAlignment w:val="center"/>
        <w:rPr>
          <w:color w:val="000000"/>
        </w:rPr>
      </w:pPr>
      <w:r>
        <w:rPr>
          <w:rFonts w:ascii="宋体" w:hAnsi="宋体"/>
          <w:color w:val="000000"/>
        </w:rPr>
        <w:t>给四婆的一封信</w:t>
      </w:r>
    </w:p>
    <w:p w14:paraId="3AA9DA20" w14:textId="77777777" w:rsidR="00472622" w:rsidRDefault="007824BB">
      <w:pPr>
        <w:spacing w:line="360" w:lineRule="auto"/>
        <w:jc w:val="left"/>
        <w:textAlignment w:val="center"/>
        <w:rPr>
          <w:color w:val="000000"/>
        </w:rPr>
      </w:pPr>
      <w:r>
        <w:rPr>
          <w:rFonts w:ascii="宋体" w:hAnsi="宋体"/>
          <w:color w:val="000000"/>
        </w:rPr>
        <w:t>亲爱的四婆：</w:t>
      </w:r>
    </w:p>
    <w:p w14:paraId="2121D7C4" w14:textId="77777777" w:rsidR="00472622" w:rsidRDefault="007824BB">
      <w:pPr>
        <w:spacing w:line="360" w:lineRule="auto"/>
        <w:ind w:firstLine="420"/>
        <w:jc w:val="left"/>
        <w:textAlignment w:val="center"/>
        <w:rPr>
          <w:color w:val="000000"/>
        </w:rPr>
      </w:pPr>
      <w:r>
        <w:rPr>
          <w:rFonts w:ascii="宋体" w:hAnsi="宋体"/>
          <w:color w:val="000000"/>
        </w:rPr>
        <w:t>展信安！</w:t>
      </w:r>
    </w:p>
    <w:p w14:paraId="2A5F4163" w14:textId="77777777" w:rsidR="00472622" w:rsidRDefault="007824BB">
      <w:pPr>
        <w:spacing w:line="360" w:lineRule="auto"/>
        <w:ind w:firstLine="420"/>
        <w:jc w:val="left"/>
        <w:textAlignment w:val="center"/>
        <w:rPr>
          <w:color w:val="000000"/>
        </w:rPr>
      </w:pPr>
      <w:r>
        <w:rPr>
          <w:rFonts w:ascii="宋体" w:hAnsi="宋体"/>
          <w:color w:val="000000"/>
        </w:rPr>
        <w:t>您的身子骨可还好？昨夜又梦到您了，梦到您坐在塘边喂鱼鸭，大花鸡领着一群毛茸茸的小鸡，在您脚边啄食，阳光把您的影子拉得老长，暖烘烘的。醒来后，我趴在桌上，把这些年攒在心里的话，一笔一划写给您。</w:t>
      </w:r>
    </w:p>
    <w:p w14:paraId="235C3BDF" w14:textId="77777777" w:rsidR="00472622" w:rsidRDefault="007824BB">
      <w:pPr>
        <w:spacing w:line="360" w:lineRule="auto"/>
        <w:ind w:firstLine="420"/>
        <w:jc w:val="left"/>
        <w:textAlignment w:val="center"/>
        <w:rPr>
          <w:color w:val="000000"/>
        </w:rPr>
      </w:pPr>
      <w:r>
        <w:rPr>
          <w:rFonts w:ascii="宋体" w:hAnsi="宋体"/>
          <w:color w:val="000000"/>
        </w:rPr>
        <w:t>四婆，您还记得那只大花鸡吗？当年搬家，我哭着喊着要带它走，最后却没能如愿。后来听阿乙说……我好多天没睡好觉，心里像堵了团棉花。可您知道吗？每次想起您，想起和您在一块儿</w:t>
      </w:r>
      <w:r>
        <w:rPr>
          <w:rFonts w:ascii="宋体" w:hAnsi="宋体"/>
          <w:noProof/>
          <w:color w:val="000000"/>
        </w:rPr>
        <w:drawing>
          <wp:inline distT="0" distB="0" distL="0" distR="0" wp14:anchorId="5E423DAC" wp14:editId="2E44D23E">
            <wp:extent cx="133350" cy="177800"/>
            <wp:effectExtent l="0" t="0" r="0" b="0"/>
            <wp:docPr id="100017" name="图片 100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
                    <pic:cNvPicPr>
                      <a:picLocks noChangeAspect="1"/>
                    </pic:cNvPicPr>
                  </pic:nvPicPr>
                  <pic:blipFill>
                    <a:blip r:embed="rId13"/>
                    <a:stretch>
                      <a:fillRect/>
                    </a:stretch>
                  </pic:blipFill>
                  <pic:spPr>
                    <a:xfrm>
                      <a:off x="0" y="0"/>
                      <a:ext cx="133350" cy="177800"/>
                    </a:xfrm>
                    <a:prstGeom prst="rect">
                      <a:avLst/>
                    </a:prstGeom>
                  </pic:spPr>
                </pic:pic>
              </a:graphicData>
            </a:graphic>
          </wp:inline>
        </w:drawing>
      </w:r>
      <w:r>
        <w:rPr>
          <w:rFonts w:ascii="宋体" w:hAnsi="宋体"/>
          <w:color w:val="000000"/>
        </w:rPr>
        <w:t>日子，那些难过就淡了些。您总把刚蒸好的糕点留给我，我喂鸭子时，您在一旁慢悠悠择菜，絮絮絮絮絮叨叨说“枝儿手巧，将来准能成大器”。这些细碎的美好，像星星，在我往后的岁月里，一直亮着。</w:t>
      </w:r>
    </w:p>
    <w:p w14:paraId="2471A9BD" w14:textId="77777777" w:rsidR="00472622" w:rsidRDefault="007824BB">
      <w:pPr>
        <w:spacing w:line="360" w:lineRule="auto"/>
        <w:ind w:firstLine="420"/>
        <w:jc w:val="left"/>
        <w:textAlignment w:val="center"/>
        <w:rPr>
          <w:color w:val="000000"/>
        </w:rPr>
      </w:pPr>
      <w:r>
        <w:rPr>
          <w:rFonts w:ascii="宋体" w:hAnsi="宋体"/>
          <w:color w:val="000000"/>
        </w:rPr>
        <w:t>我常想，要是没搬家，我该多陪您些时日。陪您给大花鸡添食，看它神气活现地踱步；陪您坐在檐下穿针，听您讲过去的故事；陪您把晒干的腊梅收进陶罐，让满屋子都是淡淡的香。可命运推着人往前走，等我明白过来，想回头时，老宅的门早已换了模样，只有您的模样，在我心里愈发清晰。</w:t>
      </w:r>
    </w:p>
    <w:p w14:paraId="37897554" w14:textId="77777777" w:rsidR="00472622" w:rsidRDefault="007824BB">
      <w:pPr>
        <w:spacing w:line="360" w:lineRule="auto"/>
        <w:ind w:firstLine="420"/>
        <w:jc w:val="left"/>
        <w:textAlignment w:val="center"/>
        <w:rPr>
          <w:color w:val="000000"/>
        </w:rPr>
      </w:pPr>
      <w:r>
        <w:rPr>
          <w:rFonts w:ascii="宋体" w:hAnsi="宋体"/>
          <w:color w:val="000000"/>
        </w:rPr>
        <w:t>四婆，您别嫌我啰嗦，这些年，我遇着难处，总会想起您。想起您说“天塌下来，慢慢走，总能过去”，这话成了我的底气。我带着您给的这份力量，在新的地方读书、成长，努力活成您期许的样子。可我也常常遗憾，没能在您身边多尽孝，没能听您再叫几声“枝儿”。</w:t>
      </w:r>
    </w:p>
    <w:p w14:paraId="2F66DDCD" w14:textId="77777777" w:rsidR="00472622" w:rsidRDefault="007824BB">
      <w:pPr>
        <w:spacing w:line="360" w:lineRule="auto"/>
        <w:ind w:firstLine="420"/>
        <w:jc w:val="left"/>
        <w:textAlignment w:val="center"/>
        <w:rPr>
          <w:color w:val="000000"/>
        </w:rPr>
      </w:pPr>
      <w:r>
        <w:rPr>
          <w:rFonts w:ascii="宋体" w:hAnsi="宋体"/>
          <w:color w:val="000000"/>
        </w:rPr>
        <w:t>您送我的那些绣线，我还收着呢，偶尔拿出来看看，仿佛能摸到您掌心的温度。等放了假，我一定回来看您，给您讲讲外头的新鲜事儿，再陪您喂喂鱼鸭，就像从前那样。</w:t>
      </w:r>
    </w:p>
    <w:p w14:paraId="1857C37D" w14:textId="77777777" w:rsidR="00472622" w:rsidRDefault="007824BB">
      <w:pPr>
        <w:spacing w:line="360" w:lineRule="auto"/>
        <w:ind w:firstLine="420"/>
        <w:jc w:val="left"/>
        <w:textAlignment w:val="center"/>
        <w:rPr>
          <w:color w:val="000000"/>
        </w:rPr>
      </w:pPr>
      <w:r>
        <w:rPr>
          <w:rFonts w:ascii="宋体" w:hAnsi="宋体"/>
          <w:color w:val="000000"/>
        </w:rPr>
        <w:t>四婆，愿您无病无灾，日日安康。我在远方，把对您的思念，折成纸鸢，盼它能飞到您身边。</w:t>
      </w:r>
    </w:p>
    <w:p w14:paraId="79F346DB" w14:textId="77777777" w:rsidR="00472622" w:rsidRDefault="007824BB">
      <w:pPr>
        <w:spacing w:line="360" w:lineRule="auto"/>
        <w:jc w:val="right"/>
        <w:textAlignment w:val="center"/>
        <w:rPr>
          <w:color w:val="000000"/>
        </w:rPr>
      </w:pPr>
      <w:r>
        <w:rPr>
          <w:rFonts w:ascii="宋体" w:hAnsi="宋体"/>
          <w:color w:val="000000"/>
        </w:rPr>
        <w:t>想您的枝儿</w:t>
      </w:r>
    </w:p>
    <w:p w14:paraId="04F24576" w14:textId="77777777" w:rsidR="00472622" w:rsidRDefault="007824BB">
      <w:pPr>
        <w:spacing w:line="360" w:lineRule="auto"/>
        <w:jc w:val="right"/>
        <w:textAlignment w:val="center"/>
        <w:rPr>
          <w:color w:val="000000"/>
        </w:rPr>
      </w:pPr>
      <w:r>
        <w:rPr>
          <w:rFonts w:eastAsia="Times New Roman" w:cs="Times New Roman"/>
          <w:color w:val="000000"/>
        </w:rPr>
        <w:t>2025</w:t>
      </w:r>
      <w:r>
        <w:rPr>
          <w:rFonts w:ascii="宋体" w:hAnsi="宋体"/>
          <w:color w:val="000000"/>
        </w:rPr>
        <w:t>年</w:t>
      </w:r>
      <w:r>
        <w:rPr>
          <w:rFonts w:eastAsia="Times New Roman" w:cs="Times New Roman"/>
          <w:color w:val="000000"/>
        </w:rPr>
        <w:t>6</w:t>
      </w:r>
      <w:r>
        <w:rPr>
          <w:rFonts w:ascii="宋体" w:hAnsi="宋体"/>
          <w:color w:val="000000"/>
        </w:rPr>
        <w:t>月</w:t>
      </w:r>
      <w:r>
        <w:rPr>
          <w:rFonts w:eastAsia="Times New Roman" w:cs="Times New Roman"/>
          <w:color w:val="000000"/>
        </w:rPr>
        <w:t>1</w:t>
      </w:r>
      <w:r>
        <w:rPr>
          <w:rFonts w:ascii="宋体" w:hAnsi="宋体"/>
          <w:color w:val="000000"/>
        </w:rPr>
        <w:t>日</w:t>
      </w:r>
    </w:p>
    <w:p w14:paraId="5D5F63C2" w14:textId="77777777" w:rsidR="00472622" w:rsidRDefault="007824BB">
      <w:pPr>
        <w:spacing w:line="360" w:lineRule="auto"/>
        <w:textAlignment w:val="center"/>
        <w:rPr>
          <w:color w:val="000000"/>
        </w:rPr>
      </w:pPr>
      <w:r>
        <w:rPr>
          <w:color w:val="2E75B6"/>
        </w:rPr>
        <w:t>【解析】</w:t>
      </w:r>
    </w:p>
    <w:p w14:paraId="2F82E38B" w14:textId="77777777" w:rsidR="00472622" w:rsidRDefault="007824BB">
      <w:pPr>
        <w:spacing w:line="360" w:lineRule="auto"/>
        <w:jc w:val="left"/>
        <w:textAlignment w:val="center"/>
        <w:rPr>
          <w:color w:val="000000"/>
        </w:rPr>
      </w:pPr>
      <w:r>
        <w:rPr>
          <w:color w:val="000000"/>
        </w:rPr>
        <w:t>【详解】</w:t>
      </w:r>
      <w:r>
        <w:rPr>
          <w:rFonts w:ascii="宋体" w:hAnsi="宋体"/>
          <w:color w:val="000000"/>
        </w:rPr>
        <w:t>本题考查材料作文/应用文写作。</w:t>
      </w:r>
    </w:p>
    <w:p w14:paraId="4B600BB6" w14:textId="77777777" w:rsidR="00472622" w:rsidRDefault="007824BB">
      <w:pPr>
        <w:spacing w:line="360" w:lineRule="auto"/>
        <w:jc w:val="left"/>
        <w:textAlignment w:val="center"/>
        <w:rPr>
          <w:color w:val="000000"/>
        </w:rPr>
      </w:pPr>
      <w:r>
        <w:rPr>
          <w:rFonts w:ascii="宋体" w:hAnsi="宋体"/>
          <w:color w:val="000000"/>
        </w:rPr>
        <w:t>1.审题立意。本次作文需以中学生枝儿的身份，给《搬家》中的妈妈或四婆写信，倾诉回忆往事时的心声。若选妈妈，要基于当年搬家时围绕大花鸡等事件，表达对妈妈当时做法的理解或困惑、对过往情感的珍视；若选四婆，侧重回忆与四婆相处的温暖，感恩四婆的陪伴与关爱，抒发对四婆的想念。立意核心是借书信传递枝儿成长后对旧人旧事的深刻情感，展现亲情或邻里情的珍贵，让情感在回忆与倾诉中自然流淌，贴合初中生对情感细腻感知与表达的特点。</w:t>
      </w:r>
    </w:p>
    <w:p w14:paraId="3EAE1225" w14:textId="77777777" w:rsidR="00472622" w:rsidRDefault="007824BB">
      <w:pPr>
        <w:spacing w:line="360" w:lineRule="auto"/>
        <w:jc w:val="left"/>
        <w:textAlignment w:val="center"/>
        <w:rPr>
          <w:color w:val="000000"/>
        </w:rPr>
      </w:pPr>
      <w:r>
        <w:rPr>
          <w:rFonts w:ascii="宋体" w:hAnsi="宋体"/>
          <w:color w:val="000000"/>
        </w:rPr>
        <w:t>2.选材构思。先确定写信对象，比如选四婆，以回忆与四婆相处的生活片段为线索，从想起大花鸡引出对四婆的怀念，讲述给四婆喂鸭子、陪四婆穿针等过往，抒发对四婆的感激与想念，以及成长后对这份情谊的更深理解；若选妈妈，聚焦搬家时大花鸡事件，回忆妈妈当时的抉择，表达对妈妈的理解，探讨成长中对亲情、离别、取舍的新感悟。比如给四婆，开篇点明因看到小鸡想起当年的大花鸡，从而思念四婆。接着详细写当年给四婆喂鸭子、陪四婆坐在塘边喂鱼鸭，帮四婆穿针引线的场景，突出四婆的慈祥与两人相处的温馨。然后写得知大花鸡遭遇后，自己想去问四婆却被妈妈阻拦的委屈，以及成长后明白四婆当时的无奈。最后表达希望能再回到过去，陪四婆度过更多时光，感恩四婆给予的温暖，让四婆知道她一直活在自己的回忆与心里。或者以“四婆，您还记得那只大花鸡吗”开启，回忆大花鸡在时，四婆养鸡、护鸡，自己跟着四婆观察小鸡诞生、成长的过程，展现四婆对生活的热爱和对小动物的怜惜。再写搬家后，对四婆的牵挂，想象四婆独自生活的情景，抒发想为四婆做些什么却无法实现的愧疚，以及对四婆给予自己童年美好回忆的深深感恩，强调这份回忆成为自己成长路上温暖的底色。</w:t>
      </w:r>
    </w:p>
    <w:p w14:paraId="36FAE4CB" w14:textId="77777777" w:rsidR="00472622" w:rsidRDefault="007824BB">
      <w:pPr>
        <w:spacing w:line="360" w:lineRule="auto"/>
        <w:jc w:val="left"/>
        <w:textAlignment w:val="center"/>
        <w:rPr>
          <w:color w:val="000000"/>
        </w:rPr>
      </w:pPr>
      <w:r>
        <w:rPr>
          <w:rFonts w:ascii="宋体" w:hAnsi="宋体"/>
          <w:color w:val="000000"/>
        </w:rPr>
        <w:t>若给妈妈写信，开头可说“妈妈，这么多年，我一直想着那只大花鸡和四婆”，回忆搬家时围绕大花鸡的争执，自己当时的害怕与不舍。成长后理解妈妈作为家庭一员，在搬家时面临的现实压力和无奈抉择，探讨亲情里“取舍”的复杂情感，表达对妈妈的理解，同时也说出当年没问出口的对四婆和大花鸡后续的担忧，以及现在明白妈妈是想保护自己免受更多离别伤痛，最后说清成长后与妈妈在情感沟通上的新感悟，让母女情更深厚。或者从整理旧物看到与童年相关的小物件切入，回忆起搬家时的大花鸡事件，写自己当时对妈妈不让去问四婆的不解与委屈。成长过程中，逐渐体会到妈妈在家庭变动中的不易，理解妈妈的做法是想维持生活秩序，也明白妈妈对自己情感的默默守护。通过讲述同学类似经历，对比中凸显妈妈的爱，表达对妈妈的感恩，以及希望和妈妈更坦诚交流过去故事、解开当年心结的期待。</w:t>
      </w:r>
    </w:p>
    <w:p w14:paraId="522800EF" w14:textId="77777777" w:rsidR="00472622" w:rsidRDefault="007824BB">
      <w:pPr>
        <w:spacing w:line="360" w:lineRule="auto"/>
        <w:jc w:val="left"/>
        <w:textAlignment w:val="center"/>
        <w:rPr>
          <w:color w:val="000000"/>
        </w:rPr>
      </w:pPr>
      <w:r>
        <w:rPr>
          <w:rFonts w:ascii="宋体" w:hAnsi="宋体"/>
          <w:color w:val="000000"/>
        </w:rPr>
        <w:t>写作技巧方面，要运用细节描写，如写喂鸭子时“大花鸡慢悠悠踱步，小鸭子叽叽喳喳追着”，让场景鲜活；用对话还原当年情境，增强真实感；借助环境描写烘托情感，像回忆四婆时，描绘“塘边柳树轻晃，夕阳把影子拉得老长”，渲染温馨氛围；在抒情上，从回忆细节自然过渡到情感抒发，让情感真挚不刻意，符合初中生以情动人、用细节说话的写作风格。</w:t>
      </w:r>
    </w:p>
    <w:p w14:paraId="63B8ABB6" w14:textId="41AAFB88" w:rsidR="00472622" w:rsidRDefault="007824BB">
      <w:pPr>
        <w:spacing w:line="360" w:lineRule="auto"/>
        <w:textAlignment w:val="center"/>
        <w:rPr>
          <w:color w:val="000000"/>
        </w:rPr>
      </w:pPr>
      <w:r>
        <w:rPr>
          <w:color w:val="000000"/>
        </w:rPr>
        <w:br/>
      </w:r>
    </w:p>
    <w:p w14:paraId="3EA04B9F" w14:textId="77777777" w:rsidR="00472622" w:rsidRDefault="00472622">
      <w:pPr>
        <w:spacing w:line="360" w:lineRule="auto"/>
        <w:textAlignment w:val="center"/>
        <w:rPr>
          <w:color w:val="000000"/>
        </w:rPr>
      </w:pPr>
    </w:p>
    <w:sectPr w:rsidR="00472622" w:rsidSect="00C321EB">
      <w:pgSz w:w="11906" w:h="16838"/>
      <w:pgMar w:top="910" w:right="1080" w:bottom="1440" w:left="1080" w:header="851" w:footer="992" w:gutter="0"/>
      <w:cols w:space="720"/>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6E273BC" w14:textId="77777777" w:rsidR="007824BB" w:rsidRDefault="007824BB">
      <w:r>
        <w:separator/>
      </w:r>
    </w:p>
  </w:endnote>
  <w:endnote w:type="continuationSeparator" w:id="0">
    <w:p w14:paraId="6F353B90" w14:textId="77777777" w:rsidR="007824BB" w:rsidRDefault="007824B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Microsoft YaHei UI">
    <w:panose1 w:val="020B0503020204020204"/>
    <w:charset w:val="86"/>
    <w:family w:val="swiss"/>
    <w:pitch w:val="variable"/>
    <w:sig w:usb0="80000287" w:usb1="2ACF3C50" w:usb2="00000016" w:usb3="00000000" w:csb0="0004001F" w:csb1="00000000"/>
  </w:font>
  <w:font w:name="楷体">
    <w:panose1 w:val="02010609060101010101"/>
    <w:charset w:val="86"/>
    <w:family w:val="modern"/>
    <w:pitch w:val="fixed"/>
    <w:sig w:usb0="800002BF" w:usb1="38CF7CFA" w:usb2="00000016" w:usb3="00000000" w:csb0="00040001"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9211F09" w14:textId="77777777" w:rsidR="007824BB" w:rsidRDefault="007824BB">
      <w:r>
        <w:separator/>
      </w:r>
    </w:p>
  </w:footnote>
  <w:footnote w:type="continuationSeparator" w:id="0">
    <w:p w14:paraId="44212D5F" w14:textId="77777777" w:rsidR="007824BB" w:rsidRDefault="007824BB">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6F473A"/>
    <w:multiLevelType w:val="hybridMultilevel"/>
    <w:tmpl w:val="8312AF28"/>
    <w:lvl w:ilvl="0" w:tplc="A5ECDD00">
      <w:start w:val="1"/>
      <w:numFmt w:val="bullet"/>
      <w:lvlText w:val=""/>
      <w:lvlJc w:val="left"/>
      <w:pPr>
        <w:ind w:left="420" w:hanging="420"/>
      </w:pPr>
      <w:rPr>
        <w:rFonts w:ascii="Wingdings" w:hAnsi="Wingdings" w:hint="default"/>
      </w:rPr>
    </w:lvl>
    <w:lvl w:ilvl="1" w:tplc="EDC09C5E" w:tentative="1">
      <w:start w:val="1"/>
      <w:numFmt w:val="bullet"/>
      <w:lvlText w:val=""/>
      <w:lvlJc w:val="left"/>
      <w:pPr>
        <w:ind w:left="840" w:hanging="420"/>
      </w:pPr>
      <w:rPr>
        <w:rFonts w:ascii="Wingdings" w:hAnsi="Wingdings" w:hint="default"/>
      </w:rPr>
    </w:lvl>
    <w:lvl w:ilvl="2" w:tplc="650C0416" w:tentative="1">
      <w:start w:val="1"/>
      <w:numFmt w:val="bullet"/>
      <w:lvlText w:val=""/>
      <w:lvlJc w:val="left"/>
      <w:pPr>
        <w:ind w:left="1260" w:hanging="420"/>
      </w:pPr>
      <w:rPr>
        <w:rFonts w:ascii="Wingdings" w:hAnsi="Wingdings" w:hint="default"/>
      </w:rPr>
    </w:lvl>
    <w:lvl w:ilvl="3" w:tplc="FCDE6B88" w:tentative="1">
      <w:start w:val="1"/>
      <w:numFmt w:val="bullet"/>
      <w:lvlText w:val=""/>
      <w:lvlJc w:val="left"/>
      <w:pPr>
        <w:ind w:left="1680" w:hanging="420"/>
      </w:pPr>
      <w:rPr>
        <w:rFonts w:ascii="Wingdings" w:hAnsi="Wingdings" w:hint="default"/>
      </w:rPr>
    </w:lvl>
    <w:lvl w:ilvl="4" w:tplc="CF52120E" w:tentative="1">
      <w:start w:val="1"/>
      <w:numFmt w:val="bullet"/>
      <w:lvlText w:val=""/>
      <w:lvlJc w:val="left"/>
      <w:pPr>
        <w:ind w:left="2100" w:hanging="420"/>
      </w:pPr>
      <w:rPr>
        <w:rFonts w:ascii="Wingdings" w:hAnsi="Wingdings" w:hint="default"/>
      </w:rPr>
    </w:lvl>
    <w:lvl w:ilvl="5" w:tplc="1AF47E82" w:tentative="1">
      <w:start w:val="1"/>
      <w:numFmt w:val="bullet"/>
      <w:lvlText w:val=""/>
      <w:lvlJc w:val="left"/>
      <w:pPr>
        <w:ind w:left="2520" w:hanging="420"/>
      </w:pPr>
      <w:rPr>
        <w:rFonts w:ascii="Wingdings" w:hAnsi="Wingdings" w:hint="default"/>
      </w:rPr>
    </w:lvl>
    <w:lvl w:ilvl="6" w:tplc="B9AC7358" w:tentative="1">
      <w:start w:val="1"/>
      <w:numFmt w:val="bullet"/>
      <w:lvlText w:val=""/>
      <w:lvlJc w:val="left"/>
      <w:pPr>
        <w:ind w:left="2940" w:hanging="420"/>
      </w:pPr>
      <w:rPr>
        <w:rFonts w:ascii="Wingdings" w:hAnsi="Wingdings" w:hint="default"/>
      </w:rPr>
    </w:lvl>
    <w:lvl w:ilvl="7" w:tplc="785A8B5E" w:tentative="1">
      <w:start w:val="1"/>
      <w:numFmt w:val="bullet"/>
      <w:lvlText w:val=""/>
      <w:lvlJc w:val="left"/>
      <w:pPr>
        <w:ind w:left="3360" w:hanging="420"/>
      </w:pPr>
      <w:rPr>
        <w:rFonts w:ascii="Wingdings" w:hAnsi="Wingdings" w:hint="default"/>
      </w:rPr>
    </w:lvl>
    <w:lvl w:ilvl="8" w:tplc="28CC7908" w:tentative="1">
      <w:start w:val="1"/>
      <w:numFmt w:val="bullet"/>
      <w:lvlText w:val=""/>
      <w:lvlJc w:val="left"/>
      <w:pPr>
        <w:ind w:left="3780" w:hanging="420"/>
      </w:pPr>
      <w:rPr>
        <w:rFonts w:ascii="Wingdings" w:hAnsi="Wingdings" w:hint="default"/>
      </w:rPr>
    </w:lvl>
  </w:abstractNum>
  <w:num w:numId="1" w16cid:durableId="145177999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bordersDoNotSurroundHeader/>
  <w:bordersDoNotSurroundFooter/>
  <w:defaultTabStop w:val="420"/>
  <w:drawingGridHorizontalSpacing w:val="105"/>
  <w:drawingGridVerticalSpacing w:val="156"/>
  <w:displayHorizontalDrawingGridEvery w:val="0"/>
  <w:displayVerticalDrawingGridEvery w:val="2"/>
  <w:characterSpacingControl w:val="compressPunctuation"/>
  <w:hdrShapeDefaults>
    <o:shapedefaults v:ext="edit" spidmax="3074"/>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72622"/>
    <w:rsid w:val="0049183B"/>
    <w:rsid w:val="004D44FD"/>
    <w:rsid w:val="00550C9E"/>
    <w:rsid w:val="00567E50"/>
    <w:rsid w:val="0059145F"/>
    <w:rsid w:val="00596076"/>
    <w:rsid w:val="005B39DB"/>
    <w:rsid w:val="005C2124"/>
    <w:rsid w:val="005F1362"/>
    <w:rsid w:val="00605626"/>
    <w:rsid w:val="006071D5"/>
    <w:rsid w:val="0062039B"/>
    <w:rsid w:val="00623C16"/>
    <w:rsid w:val="00637D3A"/>
    <w:rsid w:val="00640BF5"/>
    <w:rsid w:val="00657AA5"/>
    <w:rsid w:val="006D5DE9"/>
    <w:rsid w:val="006F45E0"/>
    <w:rsid w:val="00701D6B"/>
    <w:rsid w:val="007061B2"/>
    <w:rsid w:val="00740A09"/>
    <w:rsid w:val="00762E26"/>
    <w:rsid w:val="00767F31"/>
    <w:rsid w:val="007824BB"/>
    <w:rsid w:val="00817391"/>
    <w:rsid w:val="00832EC9"/>
    <w:rsid w:val="008634CD"/>
    <w:rsid w:val="008731FA"/>
    <w:rsid w:val="00880A38"/>
    <w:rsid w:val="00893DD6"/>
    <w:rsid w:val="008C3CB4"/>
    <w:rsid w:val="008D2E94"/>
    <w:rsid w:val="0090278E"/>
    <w:rsid w:val="00974E0F"/>
    <w:rsid w:val="00982128"/>
    <w:rsid w:val="009A27BF"/>
    <w:rsid w:val="009B5666"/>
    <w:rsid w:val="009C4252"/>
    <w:rsid w:val="009E203F"/>
    <w:rsid w:val="00A07DF2"/>
    <w:rsid w:val="00A25705"/>
    <w:rsid w:val="00A405DB"/>
    <w:rsid w:val="00A536B0"/>
    <w:rsid w:val="00AD6B6A"/>
    <w:rsid w:val="00B80D67"/>
    <w:rsid w:val="00B8100F"/>
    <w:rsid w:val="00B96924"/>
    <w:rsid w:val="00BA1A7E"/>
    <w:rsid w:val="00BB50C6"/>
    <w:rsid w:val="00BE1BCD"/>
    <w:rsid w:val="00C02815"/>
    <w:rsid w:val="00C02FC6"/>
    <w:rsid w:val="00C321EB"/>
    <w:rsid w:val="00C44FC4"/>
    <w:rsid w:val="00CA4A07"/>
    <w:rsid w:val="00D51257"/>
    <w:rsid w:val="00D634C2"/>
    <w:rsid w:val="00D756B6"/>
    <w:rsid w:val="00D77F6E"/>
    <w:rsid w:val="00DA0796"/>
    <w:rsid w:val="00DA5448"/>
    <w:rsid w:val="00DF071B"/>
    <w:rsid w:val="00E07568"/>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3827456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3074"/>
    <o:shapelayout v:ext="edit">
      <o:idmap v:ext="edit" data="3"/>
    </o:shapelayout>
  </w:shapeDefaults>
  <w:decimalSymbol w:val="."/>
  <w:listSeparator w:val=","/>
  <w14:docId w14:val="7395D483"/>
  <w15:chartTrackingRefBased/>
  <w15:docId w15:val="{3CECF8F8-7687-46A9-88C3-C9E50DFD79C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宋体" w:hAnsi="Times New Roman" w:cs="宋体"/>
        <w:sz w:val="21"/>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header" w:uiPriority="99"/>
    <w:lsdException w:name="caption" w:semiHidden="1" w:unhideWhenUsed="1" w:qFormat="1"/>
    <w:lsdException w:name="Title" w:qFormat="1"/>
    <w:lsdException w:name="Default Paragraph Font" w:semiHidden="1"/>
    <w:lsdException w:name="Subtitle" w:qFormat="1"/>
    <w:lsdException w:name="Hyperlink" w:uiPriority="99"/>
    <w:lsdException w:name="Strong" w:qFormat="1"/>
    <w:lsdException w:name="Emphasis" w:qFormat="1"/>
    <w:lsdException w:name="HTML Top of Form" w:semiHidden="1" w:uiPriority="99" w:unhideWhenUsed="1"/>
    <w:lsdException w:name="HTML Bottom of Form" w:semiHidden="1" w:uiPriority="99" w:unhideWhenUsed="1"/>
    <w:lsdException w:name="HTML Keyboard" w:semiHidden="1" w:unhideWhenUsed="1"/>
    <w:lsdException w:name="HTML Preformatted"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unhideWhenUsed="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99" w:qFormat="1"/>
    <w:lsdException w:name="Quote" w:uiPriority="99" w:qFormat="1"/>
    <w:lsdException w:name="Intense Quote" w:uiPriority="99"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pPr>
      <w:widowControl w:val="0"/>
      <w:jc w:val="both"/>
    </w:pPr>
    <w:rPr>
      <w:kern w:val="2"/>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pPr>
      <w:pBdr>
        <w:top w:val="none" w:sz="0" w:space="1" w:color="auto"/>
        <w:left w:val="none" w:sz="0" w:space="4" w:color="auto"/>
        <w:bottom w:val="none" w:sz="0" w:space="1" w:color="auto"/>
        <w:right w:val="none" w:sz="0" w:space="4" w:color="auto"/>
      </w:pBdr>
      <w:tabs>
        <w:tab w:val="center" w:pos="4153"/>
        <w:tab w:val="right" w:pos="8306"/>
      </w:tabs>
      <w:snapToGrid w:val="0"/>
    </w:pPr>
    <w:rPr>
      <w:sz w:val="18"/>
    </w:rPr>
  </w:style>
  <w:style w:type="paragraph" w:styleId="a5">
    <w:name w:val="footer"/>
    <w:basedOn w:val="a"/>
    <w:pPr>
      <w:tabs>
        <w:tab w:val="center" w:pos="4153"/>
        <w:tab w:val="right" w:pos="8306"/>
      </w:tabs>
      <w:snapToGrid w:val="0"/>
      <w:jc w:val="left"/>
    </w:pPr>
    <w:rPr>
      <w:sz w:val="18"/>
    </w:rPr>
  </w:style>
  <w:style w:type="character" w:customStyle="1" w:styleId="a4">
    <w:name w:val="页眉 字符"/>
    <w:basedOn w:val="a0"/>
    <w:link w:val="a3"/>
    <w:uiPriority w:val="99"/>
    <w:rsid w:val="003102DB"/>
    <w:rPr>
      <w:kern w:val="2"/>
      <w:sz w:val="18"/>
      <w:szCs w:val="24"/>
    </w:rPr>
  </w:style>
  <w:style w:type="paragraph" w:styleId="a6">
    <w:name w:val="No Spacing"/>
    <w:uiPriority w:val="1"/>
    <w:qFormat/>
    <w:rsid w:val="003102DB"/>
    <w:rPr>
      <w:rFonts w:asciiTheme="minorHAnsi" w:eastAsia="Microsoft YaHei UI" w:hAnsiTheme="minorHAnsi" w:cstheme="minorBidi"/>
      <w:sz w:val="22"/>
      <w:szCs w:val="22"/>
    </w:rPr>
  </w:style>
  <w:style w:type="character" w:styleId="a7">
    <w:name w:val="Hyperlink"/>
    <w:basedOn w:val="a0"/>
    <w:uiPriority w:val="99"/>
    <w:unhideWhenUsed/>
    <w:rsid w:val="00596076"/>
    <w:rPr>
      <w:color w:val="0000FF"/>
      <w:u w:val="single"/>
    </w:rPr>
  </w:style>
  <w:style w:type="paragraph" w:styleId="a8">
    <w:name w:val="List Paragraph"/>
    <w:basedOn w:val="a"/>
    <w:uiPriority w:val="99"/>
    <w:qFormat/>
    <w:rsid w:val="00EA0188"/>
    <w:pPr>
      <w:ind w:firstLineChars="200" w:firstLine="42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pixelsPerInch w:val="144"/>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wmf"/><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wmf"/><Relationship Id="rId14" Type="http://schemas.openxmlformats.org/officeDocument/2006/relationships/image" Target="media/image7.wm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E307460-9DFB-479F-8EE5-A342464829C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TotalTime>
  <Pages>9</Pages>
  <Words>9553</Words>
  <Characters>9746</Characters>
  <Application>Microsoft Office Word</Application>
  <DocSecurity>0</DocSecurity>
  <Lines>324</Lines>
  <Paragraphs>357</Paragraphs>
  <ScaleCrop>false</ScaleCrop>
  <Manager/>
  <Company/>
  <LinksUpToDate>false</LinksUpToDate>
  <CharactersWithSpaces>18942</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k1793</cp:lastModifiedBy>
  <cp:revision>11</cp:revision>
  <dcterms:created xsi:type="dcterms:W3CDTF">2025-06-21T18:30:00Z</dcterms:created>
  <dcterms:modified xsi:type="dcterms:W3CDTF">2025-06-22T03:21:00Z</dcterms:modified>
  <cp:category/>
</cp:coreProperties>
</file>