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D1AB0" w14:textId="219F58C4" w:rsidR="00FC5860" w:rsidRPr="00BE1BCD" w:rsidRDefault="00E90940">
      <w:pPr>
        <w:spacing w:line="360" w:lineRule="auto"/>
        <w:jc w:val="center"/>
      </w:pPr>
      <w:r>
        <w:rPr>
          <w:rFonts w:ascii="宋体" w:hAnsi="宋体"/>
          <w:b/>
          <w:noProof/>
          <w:sz w:val="24"/>
        </w:rPr>
        <w:drawing>
          <wp:anchor distT="0" distB="0" distL="114300" distR="114300" simplePos="0" relativeHeight="251658240" behindDoc="0" locked="0" layoutInCell="1" allowOverlap="1" wp14:anchorId="00113C2D" wp14:editId="303E2AB8">
            <wp:simplePos x="0" y="0"/>
            <wp:positionH relativeFrom="page">
              <wp:posOffset>12458700</wp:posOffset>
            </wp:positionH>
            <wp:positionV relativeFrom="topMargin">
              <wp:posOffset>12560300</wp:posOffset>
            </wp:positionV>
            <wp:extent cx="304800" cy="4699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8"/>
                    <a:stretch>
                      <a:fillRect/>
                    </a:stretch>
                  </pic:blipFill>
                  <pic:spPr>
                    <a:xfrm>
                      <a:off x="0" y="0"/>
                      <a:ext cx="304800" cy="469900"/>
                    </a:xfrm>
                    <a:prstGeom prst="rect">
                      <a:avLst/>
                    </a:prstGeom>
                  </pic:spPr>
                </pic:pic>
              </a:graphicData>
            </a:graphic>
          </wp:anchor>
        </w:drawing>
      </w:r>
      <w:r>
        <w:rPr>
          <w:rFonts w:ascii="宋体" w:hAnsi="宋体"/>
          <w:b/>
          <w:sz w:val="24"/>
        </w:rPr>
        <w:t>准考证号_______________   姓名_______________</w:t>
      </w:r>
    </w:p>
    <w:p w14:paraId="16258232" w14:textId="77777777" w:rsidR="00FC5860" w:rsidRPr="00BE1BCD" w:rsidRDefault="00E90940">
      <w:pPr>
        <w:spacing w:line="360" w:lineRule="auto"/>
        <w:jc w:val="center"/>
      </w:pPr>
      <w:r>
        <w:rPr>
          <w:rFonts w:ascii="宋体" w:hAnsi="宋体"/>
          <w:b/>
          <w:sz w:val="24"/>
        </w:rPr>
        <w:t>（在此卷上答题无效）</w:t>
      </w:r>
    </w:p>
    <w:p w14:paraId="38006ABE" w14:textId="77777777" w:rsidR="00FC5860" w:rsidRPr="00BE1BCD" w:rsidRDefault="00E90940">
      <w:pPr>
        <w:spacing w:line="360" w:lineRule="auto"/>
        <w:jc w:val="left"/>
      </w:pPr>
      <w:r>
        <w:rPr>
          <w:rFonts w:ascii="宋体" w:hAnsi="宋体"/>
          <w:b/>
          <w:sz w:val="24"/>
        </w:rPr>
        <w:t>机密★启用前</w:t>
      </w:r>
    </w:p>
    <w:p w14:paraId="030BC5CE" w14:textId="77777777" w:rsidR="00FC5860" w:rsidRPr="00BE1BCD" w:rsidRDefault="00E90940">
      <w:pPr>
        <w:spacing w:line="360" w:lineRule="auto"/>
        <w:jc w:val="center"/>
      </w:pPr>
      <w:r>
        <w:rPr>
          <w:rFonts w:ascii="宋体" w:hAnsi="宋体"/>
          <w:b/>
          <w:sz w:val="32"/>
        </w:rPr>
        <w:t>江西省2025年初中学业水平考试</w:t>
      </w:r>
    </w:p>
    <w:p w14:paraId="75B02DF3" w14:textId="77777777" w:rsidR="00FC5860" w:rsidRPr="00BE1BCD" w:rsidRDefault="00E90940">
      <w:pPr>
        <w:spacing w:line="360" w:lineRule="auto"/>
        <w:jc w:val="center"/>
      </w:pPr>
      <w:r>
        <w:rPr>
          <w:rFonts w:ascii="宋体" w:hAnsi="宋体"/>
          <w:b/>
          <w:sz w:val="32"/>
        </w:rPr>
        <w:t>语文试题卷</w:t>
      </w:r>
    </w:p>
    <w:p w14:paraId="02DFB360" w14:textId="77777777" w:rsidR="00FC5860" w:rsidRPr="00BE1BCD" w:rsidRDefault="00E90940">
      <w:pPr>
        <w:spacing w:line="360" w:lineRule="auto"/>
        <w:jc w:val="left"/>
      </w:pPr>
      <w:r>
        <w:rPr>
          <w:rFonts w:ascii="宋体" w:hAnsi="宋体"/>
          <w:b/>
          <w:sz w:val="24"/>
        </w:rPr>
        <w:t>说明：1．全卷满分120分，考试时间150分钟。</w:t>
      </w:r>
    </w:p>
    <w:p w14:paraId="5AF12A3D" w14:textId="77777777" w:rsidR="00FC5860" w:rsidRPr="00BE1BCD" w:rsidRDefault="00E90940">
      <w:pPr>
        <w:spacing w:line="360" w:lineRule="auto"/>
        <w:jc w:val="left"/>
      </w:pPr>
      <w:r>
        <w:rPr>
          <w:rFonts w:ascii="宋体" w:hAnsi="宋体"/>
          <w:b/>
          <w:sz w:val="24"/>
        </w:rPr>
        <w:t>2．请按试题序号在答题卡相应位置作答，答在试题卷或其它位置无效。</w:t>
      </w:r>
    </w:p>
    <w:p w14:paraId="70EE411F" w14:textId="77777777" w:rsidR="00FC5860" w:rsidRPr="00BE1BCD" w:rsidRDefault="00E90940">
      <w:pPr>
        <w:spacing w:line="360" w:lineRule="auto"/>
        <w:jc w:val="left"/>
      </w:pPr>
      <w:r>
        <w:rPr>
          <w:rFonts w:ascii="宋体" w:hAnsi="宋体"/>
          <w:b/>
          <w:sz w:val="24"/>
        </w:rPr>
        <w:t>一、语言文字运用（本大题共6小题，每小题2分，共12分）</w:t>
      </w:r>
    </w:p>
    <w:p w14:paraId="7F4546BB" w14:textId="77777777" w:rsidR="00FC5860" w:rsidRPr="00BE1BCD" w:rsidRDefault="00E90940">
      <w:pPr>
        <w:spacing w:line="360" w:lineRule="auto"/>
        <w:jc w:val="left"/>
      </w:pPr>
      <w:r>
        <w:rPr>
          <w:rFonts w:ascii="宋体" w:hAnsi="宋体"/>
        </w:rPr>
        <w:t>阅读下面的文字，完成下面小题。</w:t>
      </w:r>
    </w:p>
    <w:p w14:paraId="1FB77988" w14:textId="77777777" w:rsidR="00FC5860" w:rsidRPr="00BE1BCD" w:rsidRDefault="00E90940">
      <w:pPr>
        <w:spacing w:line="360" w:lineRule="auto"/>
        <w:ind w:firstLine="420"/>
        <w:jc w:val="left"/>
      </w:pPr>
      <w:r>
        <w:rPr>
          <w:rFonts w:ascii="楷体" w:eastAsia="楷体" w:hAnsi="楷体" w:cs="楷体"/>
        </w:rPr>
        <w:t>航天梦是强国梦的重要组成部分（   ）近年来，中国航天进入创新发展快车道，空间基础设施建设稳步推进，探月工程“三步走”圆满收官、天问一号实现行星际探测、中国空间站建设全面开启并成功</w:t>
      </w:r>
      <w:r>
        <w:rPr>
          <w:rFonts w:ascii="楷体" w:eastAsia="楷体" w:hAnsi="楷体" w:cs="楷体"/>
          <w:em w:val="dot"/>
        </w:rPr>
        <w:t>转</w:t>
      </w:r>
      <w:r>
        <w:rPr>
          <w:rFonts w:ascii="楷体" w:eastAsia="楷体" w:hAnsi="楷体" w:cs="楷体"/>
        </w:rPr>
        <w:t>入长期运营阶段……在中国式现代化全面推进的战略（</w:t>
      </w:r>
      <w:r>
        <w:rPr>
          <w:rFonts w:eastAsia="Times New Roman" w:cs="Times New Roman"/>
        </w:rPr>
        <w:t>bù</w:t>
      </w:r>
      <w:r>
        <w:rPr>
          <w:rFonts w:ascii="楷体" w:eastAsia="楷体" w:hAnsi="楷体" w:cs="楷体"/>
        </w:rPr>
        <w:t>）______局下，空间技术成为推动中华民族伟大复兴的大国重器。</w:t>
      </w:r>
    </w:p>
    <w:p w14:paraId="5CBE2B26" w14:textId="77777777" w:rsidR="001B755D" w:rsidRDefault="00FC5860">
      <w:pPr>
        <w:spacing w:line="360" w:lineRule="auto"/>
        <w:jc w:val="left"/>
        <w:textAlignment w:val="center"/>
      </w:pPr>
      <w:r w:rsidRPr="00BE1BCD">
        <w:t xml:space="preserve">1. </w:t>
      </w:r>
      <w:r w:rsidR="00E90940">
        <w:rPr>
          <w:rFonts w:ascii="宋体" w:hAnsi="宋体"/>
        </w:rPr>
        <w:t>给加点字注音，根据拼音写汉字。</w:t>
      </w:r>
    </w:p>
    <w:p w14:paraId="068A3B5B" w14:textId="77777777" w:rsidR="00FC5860" w:rsidRPr="00BE1BCD" w:rsidRDefault="00E90940">
      <w:pPr>
        <w:spacing w:line="360" w:lineRule="auto"/>
        <w:jc w:val="left"/>
      </w:pPr>
      <w:r>
        <w:rPr>
          <w:rFonts w:ascii="宋体" w:hAnsi="宋体"/>
        </w:rPr>
        <w:t>（1）转</w:t>
      </w:r>
      <w:r w:rsidRPr="00BE1BCD">
        <w:t>______</w:t>
      </w:r>
      <w:r>
        <w:rPr>
          <w:rFonts w:ascii="宋体" w:hAnsi="宋体"/>
        </w:rPr>
        <w:t xml:space="preserve">  （2）（</w:t>
      </w:r>
      <w:r>
        <w:rPr>
          <w:rFonts w:eastAsia="Times New Roman" w:cs="Times New Roman"/>
        </w:rPr>
        <w:t>bù</w:t>
      </w:r>
      <w:r>
        <w:rPr>
          <w:rFonts w:ascii="宋体" w:hAnsi="宋体"/>
        </w:rPr>
        <w:t>）</w:t>
      </w:r>
      <w:r w:rsidRPr="00BE1BCD">
        <w:t>______</w:t>
      </w:r>
    </w:p>
    <w:p w14:paraId="0013D0C7" w14:textId="77777777" w:rsidR="001B755D" w:rsidRDefault="00FC5860">
      <w:pPr>
        <w:spacing w:line="360" w:lineRule="auto"/>
        <w:jc w:val="left"/>
        <w:textAlignment w:val="center"/>
        <w:rPr>
          <w:color w:val="000000"/>
        </w:rPr>
      </w:pPr>
      <w:r w:rsidRPr="00BE1BCD">
        <w:t xml:space="preserve">2. </w:t>
      </w:r>
      <w:r w:rsidR="00E90940">
        <w:rPr>
          <w:rFonts w:ascii="宋体" w:hAnsi="宋体"/>
        </w:rPr>
        <w:t>在括号内填入的标点符号是：______</w:t>
      </w:r>
    </w:p>
    <w:p w14:paraId="133D170C" w14:textId="77777777" w:rsidR="001B755D" w:rsidRDefault="00E90940">
      <w:pPr>
        <w:spacing w:line="360" w:lineRule="auto"/>
        <w:textAlignment w:val="center"/>
        <w:rPr>
          <w:color w:val="000000"/>
        </w:rPr>
      </w:pPr>
      <w:r>
        <w:rPr>
          <w:color w:val="2E75B6"/>
        </w:rPr>
        <w:t>【答案】</w:t>
      </w:r>
      <w:r>
        <w:rPr>
          <w:color w:val="000000"/>
        </w:rPr>
        <w:t xml:space="preserve">1.     ①. zhuǎn    ②. </w:t>
      </w:r>
      <w:r>
        <w:rPr>
          <w:color w:val="000000"/>
        </w:rPr>
        <w:t>布</w:t>
      </w:r>
      <w:r>
        <w:rPr>
          <w:color w:val="000000"/>
        </w:rPr>
        <w:t xml:space="preserve">    2. </w:t>
      </w:r>
      <w:r>
        <w:rPr>
          <w:color w:val="000000"/>
        </w:rPr>
        <w:t>。（句号）</w:t>
      </w:r>
    </w:p>
    <w:p w14:paraId="29A9D60B" w14:textId="77777777" w:rsidR="001B755D" w:rsidRDefault="00E90940">
      <w:pPr>
        <w:spacing w:line="360" w:lineRule="auto"/>
        <w:textAlignment w:val="center"/>
        <w:rPr>
          <w:color w:val="000000"/>
        </w:rPr>
      </w:pPr>
      <w:r>
        <w:rPr>
          <w:color w:val="2E75B6"/>
        </w:rPr>
        <w:t>【解析】</w:t>
      </w:r>
    </w:p>
    <w:p w14:paraId="73852B58" w14:textId="77777777" w:rsidR="001B755D" w:rsidRDefault="00E90940">
      <w:pPr>
        <w:spacing w:line="360" w:lineRule="auto"/>
        <w:textAlignment w:val="center"/>
        <w:rPr>
          <w:color w:val="000000"/>
        </w:rPr>
      </w:pPr>
      <w:r>
        <w:rPr>
          <w:color w:val="000000"/>
        </w:rPr>
        <w:t>【</w:t>
      </w:r>
      <w:r>
        <w:rPr>
          <w:color w:val="000000"/>
        </w:rPr>
        <w:t>1</w:t>
      </w:r>
      <w:r>
        <w:rPr>
          <w:color w:val="000000"/>
        </w:rPr>
        <w:t>题详解】</w:t>
      </w:r>
    </w:p>
    <w:p w14:paraId="56DCC44E" w14:textId="77777777" w:rsidR="001B755D" w:rsidRDefault="00E90940">
      <w:pPr>
        <w:spacing w:line="360" w:lineRule="auto"/>
        <w:jc w:val="left"/>
        <w:textAlignment w:val="center"/>
        <w:rPr>
          <w:color w:val="000000"/>
        </w:rPr>
      </w:pPr>
      <w:r>
        <w:rPr>
          <w:color w:val="000000"/>
        </w:rPr>
        <w:t>本题考查字音字形。</w:t>
      </w:r>
    </w:p>
    <w:p w14:paraId="6E63CF8E" w14:textId="77777777" w:rsidR="001B755D" w:rsidRDefault="00E90940">
      <w:pPr>
        <w:spacing w:line="360" w:lineRule="auto"/>
        <w:jc w:val="left"/>
        <w:textAlignment w:val="center"/>
        <w:rPr>
          <w:color w:val="000000"/>
        </w:rPr>
      </w:pPr>
      <w:r>
        <w:rPr>
          <w:color w:val="000000"/>
        </w:rPr>
        <w:t>转入，</w:t>
      </w:r>
      <w:r>
        <w:rPr>
          <w:color w:val="000000"/>
        </w:rPr>
        <w:t>zhuǎn rù</w:t>
      </w:r>
      <w:r>
        <w:rPr>
          <w:color w:val="000000"/>
        </w:rPr>
        <w:t>，转变原来方向而进入某地或某方面。</w:t>
      </w:r>
    </w:p>
    <w:p w14:paraId="061E7805" w14:textId="77777777" w:rsidR="001B755D" w:rsidRDefault="00E90940">
      <w:pPr>
        <w:spacing w:line="360" w:lineRule="auto"/>
        <w:jc w:val="left"/>
        <w:textAlignment w:val="center"/>
        <w:rPr>
          <w:color w:val="000000"/>
        </w:rPr>
      </w:pPr>
      <w:r>
        <w:rPr>
          <w:color w:val="000000"/>
        </w:rPr>
        <w:t>布局，</w:t>
      </w:r>
      <w:r>
        <w:rPr>
          <w:color w:val="000000"/>
        </w:rPr>
        <w:t>bù jú</w:t>
      </w:r>
      <w:r>
        <w:rPr>
          <w:color w:val="000000"/>
        </w:rPr>
        <w:t>，对整体作出全面安排。</w:t>
      </w:r>
    </w:p>
    <w:p w14:paraId="59EF0DFD" w14:textId="77777777" w:rsidR="001B755D" w:rsidRDefault="00E90940">
      <w:pPr>
        <w:spacing w:line="360" w:lineRule="auto"/>
        <w:jc w:val="left"/>
        <w:textAlignment w:val="center"/>
        <w:rPr>
          <w:color w:val="000000"/>
        </w:rPr>
      </w:pPr>
      <w:r>
        <w:rPr>
          <w:color w:val="000000"/>
        </w:rPr>
        <w:t>【</w:t>
      </w:r>
      <w:r>
        <w:rPr>
          <w:color w:val="000000"/>
        </w:rPr>
        <w:t>2</w:t>
      </w:r>
      <w:r>
        <w:rPr>
          <w:color w:val="000000"/>
        </w:rPr>
        <w:t>题详解】</w:t>
      </w:r>
    </w:p>
    <w:p w14:paraId="42F88943" w14:textId="77777777" w:rsidR="001B755D" w:rsidRDefault="00E90940">
      <w:pPr>
        <w:spacing w:line="360" w:lineRule="auto"/>
        <w:jc w:val="left"/>
        <w:textAlignment w:val="center"/>
        <w:rPr>
          <w:color w:val="000000"/>
        </w:rPr>
      </w:pPr>
      <w:r>
        <w:rPr>
          <w:color w:val="000000"/>
        </w:rPr>
        <w:t>本题考查标点符号。</w:t>
      </w:r>
    </w:p>
    <w:p w14:paraId="53B6ADD3" w14:textId="77777777" w:rsidR="001B755D" w:rsidRDefault="00E90940">
      <w:pPr>
        <w:spacing w:line="360" w:lineRule="auto"/>
        <w:jc w:val="left"/>
        <w:textAlignment w:val="center"/>
        <w:rPr>
          <w:color w:val="000000"/>
        </w:rPr>
      </w:pPr>
      <w:r>
        <w:rPr>
          <w:rFonts w:ascii="宋体" w:hAnsi="宋体"/>
          <w:color w:val="000000"/>
        </w:rPr>
        <w:t>“</w:t>
      </w:r>
      <w:r>
        <w:rPr>
          <w:color w:val="000000"/>
        </w:rPr>
        <w:t>航天梦是强国梦的重要组成部分</w:t>
      </w:r>
      <w:r>
        <w:rPr>
          <w:rFonts w:ascii="宋体" w:hAnsi="宋体"/>
          <w:color w:val="000000"/>
        </w:rPr>
        <w:t>”</w:t>
      </w:r>
      <w:r>
        <w:rPr>
          <w:color w:val="000000"/>
        </w:rPr>
        <w:t>为完整陈述句，句意已结束；</w:t>
      </w:r>
      <w:r>
        <w:rPr>
          <w:rFonts w:ascii="宋体" w:hAnsi="宋体"/>
          <w:color w:val="000000"/>
        </w:rPr>
        <w:t>而</w:t>
      </w:r>
      <w:r>
        <w:rPr>
          <w:color w:val="000000"/>
        </w:rPr>
        <w:t>后文</w:t>
      </w:r>
      <w:r>
        <w:rPr>
          <w:rFonts w:ascii="宋体" w:hAnsi="宋体"/>
          <w:color w:val="000000"/>
        </w:rPr>
        <w:t>“</w:t>
      </w:r>
      <w:r>
        <w:rPr>
          <w:color w:val="000000"/>
        </w:rPr>
        <w:t>近年来</w:t>
      </w:r>
      <w:r>
        <w:rPr>
          <w:rFonts w:ascii="宋体" w:hAnsi="宋体"/>
          <w:color w:val="000000"/>
        </w:rPr>
        <w:t>”</w:t>
      </w:r>
      <w:r>
        <w:rPr>
          <w:color w:val="000000"/>
        </w:rPr>
        <w:t>开启新话题，描述后续事件，为另外一个句子。根据标点规则，句子间需用句号分隔。</w:t>
      </w:r>
    </w:p>
    <w:p w14:paraId="2237535E" w14:textId="77777777" w:rsidR="001B755D" w:rsidRDefault="00E90940">
      <w:pPr>
        <w:spacing w:line="360" w:lineRule="auto"/>
        <w:jc w:val="left"/>
        <w:textAlignment w:val="center"/>
        <w:rPr>
          <w:color w:val="000000"/>
        </w:rPr>
      </w:pPr>
      <w:r>
        <w:rPr>
          <w:rFonts w:ascii="宋体" w:hAnsi="宋体"/>
          <w:color w:val="000000"/>
        </w:rPr>
        <w:t>阅读下面的文字，完成下面小题。</w:t>
      </w:r>
    </w:p>
    <w:p w14:paraId="3F85FD36" w14:textId="77777777" w:rsidR="001B755D" w:rsidRDefault="00E90940">
      <w:pPr>
        <w:spacing w:line="360" w:lineRule="auto"/>
        <w:ind w:firstLine="420"/>
        <w:jc w:val="left"/>
        <w:textAlignment w:val="center"/>
        <w:rPr>
          <w:color w:val="000000"/>
        </w:rPr>
      </w:pPr>
      <w:r>
        <w:rPr>
          <w:rFonts w:ascii="楷体" w:eastAsia="楷体" w:hAnsi="楷体" w:cs="楷体"/>
          <w:color w:val="000000"/>
        </w:rPr>
        <w:t>中华大地的晨昏交替间，勤劳的汗水与歌舞的韵律相伴相生，梯田上的山歌与织机前的号子彼此______（应答  应和），草原牧人的长调与茶马古道的铃音遥相呼应，</w:t>
      </w:r>
      <w:r>
        <w:rPr>
          <w:rFonts w:ascii="楷体" w:eastAsia="楷体" w:hAnsi="楷体" w:cs="楷体"/>
          <w:color w:val="000000"/>
          <w:u w:val="wave"/>
        </w:rPr>
        <w:t>这种将艺术反哺于劳作、将劳作升华为艺术的智慧，让中华民族构筑起各民族共有共享的精神家园。</w:t>
      </w:r>
    </w:p>
    <w:p w14:paraId="124FE613" w14:textId="77777777" w:rsidR="001B755D" w:rsidRDefault="00E90940">
      <w:pPr>
        <w:spacing w:line="360" w:lineRule="auto"/>
        <w:jc w:val="left"/>
        <w:textAlignment w:val="center"/>
        <w:rPr>
          <w:color w:val="000000"/>
        </w:rPr>
      </w:pPr>
      <w:r>
        <w:rPr>
          <w:color w:val="000000"/>
        </w:rPr>
        <w:lastRenderedPageBreak/>
        <w:t xml:space="preserve">3. </w:t>
      </w:r>
      <w:r>
        <w:rPr>
          <w:rFonts w:ascii="宋体" w:hAnsi="宋体"/>
          <w:color w:val="000000"/>
        </w:rPr>
        <w:t>在文中括号内选择恰当的词语填在横线上。</w:t>
      </w:r>
    </w:p>
    <w:p w14:paraId="1E3A1822" w14:textId="77777777" w:rsidR="001B755D" w:rsidRDefault="00E90940">
      <w:pPr>
        <w:spacing w:line="360" w:lineRule="auto"/>
        <w:jc w:val="left"/>
        <w:textAlignment w:val="center"/>
        <w:rPr>
          <w:color w:val="000000"/>
        </w:rPr>
      </w:pPr>
      <w:r>
        <w:rPr>
          <w:color w:val="000000"/>
        </w:rPr>
        <w:t xml:space="preserve">4. </w:t>
      </w:r>
      <w:r>
        <w:rPr>
          <w:rFonts w:ascii="宋体" w:hAnsi="宋体"/>
          <w:color w:val="000000"/>
        </w:rPr>
        <w:t>文中画波浪线的句子有语病，请提出修改意见。</w:t>
      </w:r>
    </w:p>
    <w:p w14:paraId="35BC90CA" w14:textId="77777777" w:rsidR="001B755D" w:rsidRDefault="00E90940">
      <w:pPr>
        <w:spacing w:line="360" w:lineRule="auto"/>
        <w:textAlignment w:val="center"/>
        <w:rPr>
          <w:color w:val="000000"/>
        </w:rPr>
      </w:pPr>
      <w:r>
        <w:rPr>
          <w:color w:val="2E75B6"/>
        </w:rPr>
        <w:t>【答案】</w:t>
      </w:r>
      <w:r>
        <w:rPr>
          <w:color w:val="000000"/>
        </w:rPr>
        <w:t xml:space="preserve">3. </w:t>
      </w:r>
      <w:r>
        <w:rPr>
          <w:color w:val="000000"/>
        </w:rPr>
        <w:t>应和</w:t>
      </w:r>
      <w:r>
        <w:rPr>
          <w:color w:val="000000"/>
        </w:rPr>
        <w:t xml:space="preserve">    4. </w:t>
      </w:r>
      <w:r>
        <w:rPr>
          <w:color w:val="000000"/>
        </w:rPr>
        <w:t>应将</w:t>
      </w:r>
      <w:r>
        <w:rPr>
          <w:rFonts w:ascii="宋体" w:hAnsi="宋体"/>
          <w:color w:val="000000"/>
        </w:rPr>
        <w:t>“</w:t>
      </w:r>
      <w:r>
        <w:rPr>
          <w:color w:val="000000"/>
        </w:rPr>
        <w:t>将艺术反哺于劳作</w:t>
      </w:r>
      <w:r>
        <w:rPr>
          <w:rFonts w:ascii="宋体" w:hAnsi="宋体"/>
          <w:color w:val="000000"/>
        </w:rPr>
        <w:t>”</w:t>
      </w:r>
      <w:r>
        <w:rPr>
          <w:color w:val="000000"/>
        </w:rPr>
        <w:t>和</w:t>
      </w:r>
      <w:r>
        <w:rPr>
          <w:rFonts w:ascii="宋体" w:hAnsi="宋体"/>
          <w:color w:val="000000"/>
        </w:rPr>
        <w:t>“</w:t>
      </w:r>
      <w:r>
        <w:rPr>
          <w:color w:val="000000"/>
        </w:rPr>
        <w:t>将劳作升华为艺术</w:t>
      </w:r>
      <w:r>
        <w:rPr>
          <w:rFonts w:ascii="宋体" w:hAnsi="宋体"/>
          <w:color w:val="000000"/>
        </w:rPr>
        <w:t>”</w:t>
      </w:r>
      <w:r>
        <w:rPr>
          <w:color w:val="000000"/>
        </w:rPr>
        <w:t>的位置对调即可。</w:t>
      </w:r>
    </w:p>
    <w:p w14:paraId="1E0B7751" w14:textId="77777777" w:rsidR="001B755D" w:rsidRDefault="00E90940">
      <w:pPr>
        <w:spacing w:line="360" w:lineRule="auto"/>
        <w:textAlignment w:val="center"/>
        <w:rPr>
          <w:color w:val="000000"/>
        </w:rPr>
      </w:pPr>
      <w:r>
        <w:rPr>
          <w:color w:val="2E75B6"/>
        </w:rPr>
        <w:t>【解析】</w:t>
      </w:r>
    </w:p>
    <w:p w14:paraId="38ED216A" w14:textId="77777777" w:rsidR="001B755D" w:rsidRDefault="00E90940">
      <w:pPr>
        <w:spacing w:line="360" w:lineRule="auto"/>
        <w:textAlignment w:val="center"/>
        <w:rPr>
          <w:color w:val="000000"/>
        </w:rPr>
      </w:pPr>
      <w:r>
        <w:rPr>
          <w:color w:val="000000"/>
        </w:rPr>
        <w:t>【</w:t>
      </w:r>
      <w:r>
        <w:rPr>
          <w:color w:val="000000"/>
        </w:rPr>
        <w:t>3</w:t>
      </w:r>
      <w:r>
        <w:rPr>
          <w:color w:val="000000"/>
        </w:rPr>
        <w:t>题详解】</w:t>
      </w:r>
    </w:p>
    <w:p w14:paraId="7C27A1D1" w14:textId="77777777" w:rsidR="001B755D" w:rsidRDefault="00E90940">
      <w:pPr>
        <w:spacing w:line="360" w:lineRule="auto"/>
        <w:jc w:val="left"/>
        <w:textAlignment w:val="center"/>
        <w:rPr>
          <w:color w:val="000000"/>
        </w:rPr>
      </w:pPr>
      <w:r>
        <w:rPr>
          <w:color w:val="000000"/>
        </w:rPr>
        <w:t>本题考查词义辨析。</w:t>
      </w:r>
    </w:p>
    <w:p w14:paraId="1777C59D" w14:textId="77777777" w:rsidR="001B755D" w:rsidRDefault="00E90940">
      <w:pPr>
        <w:spacing w:line="360" w:lineRule="auto"/>
        <w:jc w:val="left"/>
        <w:textAlignment w:val="center"/>
        <w:rPr>
          <w:color w:val="000000"/>
        </w:rPr>
      </w:pPr>
      <w:r>
        <w:rPr>
          <w:color w:val="000000"/>
        </w:rPr>
        <w:t>应答：回答；应和：应声唱和。在此指的是</w:t>
      </w:r>
      <w:r>
        <w:rPr>
          <w:rFonts w:ascii="宋体" w:hAnsi="宋体"/>
          <w:color w:val="000000"/>
        </w:rPr>
        <w:t>“</w:t>
      </w:r>
      <w:r>
        <w:rPr>
          <w:color w:val="000000"/>
        </w:rPr>
        <w:t>山歌与号子</w:t>
      </w:r>
      <w:r>
        <w:rPr>
          <w:rFonts w:ascii="宋体" w:hAnsi="宋体"/>
          <w:color w:val="000000"/>
        </w:rPr>
        <w:t>”相互应声</w:t>
      </w:r>
      <w:r>
        <w:rPr>
          <w:color w:val="000000"/>
        </w:rPr>
        <w:t>唱和，</w:t>
      </w:r>
      <w:r>
        <w:rPr>
          <w:rFonts w:ascii="宋体" w:hAnsi="宋体"/>
          <w:color w:val="000000"/>
        </w:rPr>
        <w:t>“</w:t>
      </w:r>
      <w:r>
        <w:rPr>
          <w:color w:val="000000"/>
        </w:rPr>
        <w:t>应和</w:t>
      </w:r>
      <w:r>
        <w:rPr>
          <w:rFonts w:ascii="宋体" w:hAnsi="宋体"/>
          <w:color w:val="000000"/>
        </w:rPr>
        <w:t>”</w:t>
      </w:r>
      <w:r>
        <w:rPr>
          <w:color w:val="000000"/>
        </w:rPr>
        <w:t>更贴合语境中</w:t>
      </w:r>
      <w:r>
        <w:rPr>
          <w:rFonts w:ascii="宋体" w:hAnsi="宋体"/>
          <w:color w:val="000000"/>
        </w:rPr>
        <w:t>“</w:t>
      </w:r>
      <w:r>
        <w:rPr>
          <w:color w:val="000000"/>
        </w:rPr>
        <w:t>韵律相伴相生</w:t>
      </w:r>
      <w:r>
        <w:rPr>
          <w:rFonts w:ascii="宋体" w:hAnsi="宋体"/>
          <w:color w:val="000000"/>
        </w:rPr>
        <w:t>”</w:t>
      </w:r>
      <w:r>
        <w:rPr>
          <w:color w:val="000000"/>
        </w:rPr>
        <w:t>的意境。故选</w:t>
      </w:r>
      <w:r>
        <w:rPr>
          <w:rFonts w:ascii="宋体" w:hAnsi="宋体"/>
          <w:color w:val="000000"/>
        </w:rPr>
        <w:t>“</w:t>
      </w:r>
      <w:r>
        <w:rPr>
          <w:color w:val="000000"/>
        </w:rPr>
        <w:t>应和</w:t>
      </w:r>
      <w:r>
        <w:rPr>
          <w:rFonts w:ascii="宋体" w:hAnsi="宋体"/>
          <w:color w:val="000000"/>
        </w:rPr>
        <w:t>”</w:t>
      </w:r>
      <w:r>
        <w:rPr>
          <w:color w:val="000000"/>
        </w:rPr>
        <w:t>。</w:t>
      </w:r>
    </w:p>
    <w:p w14:paraId="68E4E715" w14:textId="77777777" w:rsidR="001B755D" w:rsidRDefault="00E90940">
      <w:pPr>
        <w:spacing w:line="360" w:lineRule="auto"/>
        <w:jc w:val="left"/>
        <w:textAlignment w:val="center"/>
        <w:rPr>
          <w:color w:val="000000"/>
        </w:rPr>
      </w:pPr>
      <w:r>
        <w:rPr>
          <w:color w:val="000000"/>
        </w:rPr>
        <w:t>【</w:t>
      </w:r>
      <w:r>
        <w:rPr>
          <w:color w:val="000000"/>
        </w:rPr>
        <w:t>4</w:t>
      </w:r>
      <w:r>
        <w:rPr>
          <w:color w:val="000000"/>
        </w:rPr>
        <w:t>题详解】</w:t>
      </w:r>
    </w:p>
    <w:p w14:paraId="308202AC" w14:textId="77777777" w:rsidR="001B755D" w:rsidRDefault="00E90940">
      <w:pPr>
        <w:spacing w:line="360" w:lineRule="auto"/>
        <w:jc w:val="left"/>
        <w:textAlignment w:val="center"/>
        <w:rPr>
          <w:color w:val="000000"/>
        </w:rPr>
      </w:pPr>
      <w:r>
        <w:rPr>
          <w:color w:val="000000"/>
        </w:rPr>
        <w:t>本题考查修改病句</w:t>
      </w:r>
      <w:r>
        <w:rPr>
          <w:noProof/>
          <w:color w:val="000000"/>
          <w:position w:val="-12"/>
        </w:rPr>
        <w:drawing>
          <wp:inline distT="0" distB="0" distL="0" distR="0" wp14:anchorId="5BF99A4D" wp14:editId="11A1721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a:stretch>
                      <a:fillRect/>
                    </a:stretch>
                  </pic:blipFill>
                  <pic:spPr>
                    <a:xfrm>
                      <a:off x="0" y="0"/>
                      <a:ext cx="127000" cy="76200"/>
                    </a:xfrm>
                    <a:prstGeom prst="rect">
                      <a:avLst/>
                    </a:prstGeom>
                  </pic:spPr>
                </pic:pic>
              </a:graphicData>
            </a:graphic>
          </wp:inline>
        </w:drawing>
      </w:r>
    </w:p>
    <w:p w14:paraId="06AD457F" w14:textId="77777777" w:rsidR="001B755D" w:rsidRDefault="00E90940">
      <w:pPr>
        <w:spacing w:line="360" w:lineRule="auto"/>
        <w:jc w:val="left"/>
        <w:textAlignment w:val="center"/>
        <w:rPr>
          <w:color w:val="000000"/>
        </w:rPr>
      </w:pPr>
      <w:r>
        <w:rPr>
          <w:color w:val="000000"/>
        </w:rPr>
        <w:t>这是语序不当的病句，应先让</w:t>
      </w:r>
      <w:r>
        <w:rPr>
          <w:rFonts w:ascii="宋体" w:hAnsi="宋体"/>
          <w:color w:val="000000"/>
        </w:rPr>
        <w:t>“</w:t>
      </w:r>
      <w:r>
        <w:rPr>
          <w:color w:val="000000"/>
        </w:rPr>
        <w:t>劳作升华为艺术</w:t>
      </w:r>
      <w:r>
        <w:rPr>
          <w:rFonts w:ascii="宋体" w:hAnsi="宋体"/>
          <w:color w:val="000000"/>
        </w:rPr>
        <w:t>”，才有“</w:t>
      </w:r>
      <w:r>
        <w:rPr>
          <w:color w:val="000000"/>
        </w:rPr>
        <w:t>艺术反哺于劳作</w:t>
      </w:r>
      <w:r>
        <w:rPr>
          <w:rFonts w:ascii="宋体" w:hAnsi="宋体"/>
          <w:color w:val="000000"/>
        </w:rPr>
        <w:t>”，应将“</w:t>
      </w:r>
      <w:r>
        <w:rPr>
          <w:color w:val="000000"/>
        </w:rPr>
        <w:t>将艺术反哺于劳作</w:t>
      </w:r>
      <w:r>
        <w:rPr>
          <w:rFonts w:ascii="宋体" w:hAnsi="宋体"/>
          <w:color w:val="000000"/>
        </w:rPr>
        <w:t>”和“</w:t>
      </w:r>
      <w:r>
        <w:rPr>
          <w:color w:val="000000"/>
        </w:rPr>
        <w:t>将劳作升华为艺术</w:t>
      </w:r>
      <w:r>
        <w:rPr>
          <w:rFonts w:ascii="宋体" w:hAnsi="宋体"/>
          <w:color w:val="000000"/>
        </w:rPr>
        <w:t>”的位置对调，故改为：</w:t>
      </w:r>
      <w:r>
        <w:rPr>
          <w:color w:val="000000"/>
        </w:rPr>
        <w:t>这种将劳作升华为艺术、将艺术反哺于劳作的智慧，让中华民族构筑起各民族共有共享的精神家园。</w:t>
      </w:r>
    </w:p>
    <w:p w14:paraId="404FD7C7" w14:textId="77777777" w:rsidR="001B755D" w:rsidRDefault="00E90940">
      <w:pPr>
        <w:spacing w:line="360" w:lineRule="auto"/>
        <w:jc w:val="left"/>
        <w:textAlignment w:val="center"/>
        <w:rPr>
          <w:color w:val="000000"/>
        </w:rPr>
      </w:pPr>
      <w:r>
        <w:rPr>
          <w:color w:val="000000"/>
        </w:rPr>
        <w:t xml:space="preserve">5. </w:t>
      </w:r>
      <w:r>
        <w:rPr>
          <w:rFonts w:ascii="宋体" w:hAnsi="宋体"/>
          <w:color w:val="000000"/>
        </w:rPr>
        <w:t>阅读下面的文字，完成各题。</w:t>
      </w:r>
    </w:p>
    <w:p w14:paraId="5215C170" w14:textId="77777777" w:rsidR="001B755D" w:rsidRDefault="00E90940">
      <w:pPr>
        <w:spacing w:line="360" w:lineRule="auto"/>
        <w:ind w:firstLine="420"/>
        <w:jc w:val="left"/>
        <w:textAlignment w:val="center"/>
        <w:rPr>
          <w:color w:val="000000"/>
        </w:rPr>
      </w:pPr>
      <w:r>
        <w:rPr>
          <w:rFonts w:ascii="楷体" w:eastAsia="楷体" w:hAnsi="楷体" w:cs="楷体"/>
          <w:color w:val="000000"/>
        </w:rPr>
        <w:t>如果你的阅读目的是想变成一个更好的阅读者，你就不能摸到任何书或文章都读。如果你所读的书都在你的能力范围之内，你就没法提升自己的阅读能力。</w:t>
      </w:r>
      <w:r>
        <w:rPr>
          <w:rFonts w:eastAsia="Times New Roman" w:cs="Times New Roman"/>
          <w:color w:val="000000"/>
        </w:rPr>
        <w:t>______</w:t>
      </w:r>
    </w:p>
    <w:p w14:paraId="27AABEDB" w14:textId="77777777" w:rsidR="001B755D" w:rsidRDefault="00E90940">
      <w:pPr>
        <w:spacing w:line="360" w:lineRule="auto"/>
        <w:jc w:val="left"/>
        <w:textAlignment w:val="center"/>
        <w:rPr>
          <w:color w:val="000000"/>
        </w:rPr>
      </w:pPr>
      <w:r>
        <w:rPr>
          <w:rFonts w:ascii="宋体" w:hAnsi="宋体"/>
          <w:color w:val="000000"/>
        </w:rPr>
        <w:t>下列填入文中横线处的</w:t>
      </w:r>
      <w:r>
        <w:rPr>
          <w:rFonts w:eastAsia="Times New Roman" w:cs="Times New Roman"/>
          <w:color w:val="000000"/>
        </w:rPr>
        <w:t>3</w:t>
      </w:r>
      <w:r>
        <w:rPr>
          <w:rFonts w:ascii="宋体" w:hAnsi="宋体"/>
          <w:color w:val="000000"/>
        </w:rPr>
        <w:t>个句子，排序恰当的一项是（   ）</w:t>
      </w:r>
    </w:p>
    <w:p w14:paraId="5C6890E1" w14:textId="77777777" w:rsidR="001B755D" w:rsidRDefault="00E90940">
      <w:pPr>
        <w:spacing w:line="360" w:lineRule="auto"/>
        <w:jc w:val="left"/>
        <w:textAlignment w:val="center"/>
        <w:rPr>
          <w:color w:val="000000"/>
        </w:rPr>
      </w:pPr>
      <w:r>
        <w:rPr>
          <w:rFonts w:ascii="宋体" w:hAnsi="宋体"/>
          <w:color w:val="000000"/>
        </w:rPr>
        <w:t>①只有那样的书能帮助你的思想增长。</w:t>
      </w:r>
    </w:p>
    <w:p w14:paraId="328ADFDB" w14:textId="77777777" w:rsidR="001B755D" w:rsidRDefault="00E90940">
      <w:pPr>
        <w:spacing w:line="360" w:lineRule="auto"/>
        <w:jc w:val="left"/>
        <w:textAlignment w:val="center"/>
        <w:rPr>
          <w:color w:val="000000"/>
        </w:rPr>
      </w:pPr>
      <w:r>
        <w:rPr>
          <w:rFonts w:ascii="宋体" w:hAnsi="宋体"/>
          <w:color w:val="000000"/>
        </w:rPr>
        <w:t>②除非你能增长心智，否则你学不到东西。</w:t>
      </w:r>
    </w:p>
    <w:p w14:paraId="14BA9F6A" w14:textId="77777777" w:rsidR="001B755D" w:rsidRDefault="00E90940">
      <w:pPr>
        <w:spacing w:line="360" w:lineRule="auto"/>
        <w:jc w:val="left"/>
        <w:textAlignment w:val="center"/>
        <w:rPr>
          <w:color w:val="000000"/>
        </w:rPr>
      </w:pPr>
      <w:r>
        <w:rPr>
          <w:rFonts w:ascii="宋体" w:hAnsi="宋体"/>
          <w:color w:val="000000"/>
        </w:rPr>
        <w:t>③你必须阅读并学习超越你能力的书，阅读超越你头脑的书。</w:t>
      </w:r>
    </w:p>
    <w:p w14:paraId="56826A97" w14:textId="77777777" w:rsidR="001B755D" w:rsidRDefault="00E9094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③②①</w:t>
      </w:r>
      <w:r>
        <w:rPr>
          <w:color w:val="000000"/>
        </w:rPr>
        <w:tab/>
        <w:t xml:space="preserve">B. </w:t>
      </w:r>
      <w:r>
        <w:rPr>
          <w:rFonts w:ascii="宋体" w:hAnsi="宋体"/>
          <w:color w:val="000000"/>
        </w:rPr>
        <w:t>②①③</w:t>
      </w:r>
      <w:r>
        <w:rPr>
          <w:color w:val="000000"/>
        </w:rPr>
        <w:tab/>
        <w:t xml:space="preserve">C. </w:t>
      </w:r>
      <w:r>
        <w:rPr>
          <w:rFonts w:ascii="宋体" w:hAnsi="宋体"/>
          <w:color w:val="000000"/>
        </w:rPr>
        <w:t>③①②</w:t>
      </w:r>
      <w:r>
        <w:rPr>
          <w:color w:val="000000"/>
        </w:rPr>
        <w:tab/>
        <w:t xml:space="preserve">D. </w:t>
      </w:r>
      <w:r>
        <w:rPr>
          <w:rFonts w:ascii="宋体" w:hAnsi="宋体"/>
          <w:color w:val="000000"/>
        </w:rPr>
        <w:t>①②③</w:t>
      </w:r>
    </w:p>
    <w:p w14:paraId="64400ED3" w14:textId="77777777" w:rsidR="001B755D" w:rsidRDefault="00E90940">
      <w:pPr>
        <w:spacing w:line="360" w:lineRule="auto"/>
        <w:textAlignment w:val="center"/>
        <w:rPr>
          <w:color w:val="000000"/>
        </w:rPr>
      </w:pPr>
      <w:r>
        <w:rPr>
          <w:color w:val="2E75B6"/>
        </w:rPr>
        <w:t>【答案】</w:t>
      </w:r>
      <w:r>
        <w:rPr>
          <w:color w:val="000000"/>
        </w:rPr>
        <w:t>C</w:t>
      </w:r>
    </w:p>
    <w:p w14:paraId="0885AB0B" w14:textId="77777777" w:rsidR="001B755D" w:rsidRDefault="00E90940">
      <w:pPr>
        <w:spacing w:line="360" w:lineRule="auto"/>
        <w:textAlignment w:val="center"/>
        <w:rPr>
          <w:color w:val="000000"/>
        </w:rPr>
      </w:pPr>
      <w:r>
        <w:rPr>
          <w:color w:val="2E75B6"/>
        </w:rPr>
        <w:t>【解析】</w:t>
      </w:r>
    </w:p>
    <w:p w14:paraId="0AFF782D" w14:textId="77777777" w:rsidR="001B755D" w:rsidRDefault="00E90940">
      <w:pPr>
        <w:spacing w:line="360" w:lineRule="auto"/>
        <w:jc w:val="left"/>
        <w:textAlignment w:val="center"/>
        <w:rPr>
          <w:color w:val="000000"/>
        </w:rPr>
      </w:pPr>
      <w:r>
        <w:rPr>
          <w:color w:val="000000"/>
        </w:rPr>
        <w:t>【详解】</w:t>
      </w:r>
      <w:r>
        <w:rPr>
          <w:rFonts w:ascii="宋体" w:hAnsi="宋体"/>
          <w:color w:val="000000"/>
        </w:rPr>
        <w:t>本题考查语句衔接和排序。</w:t>
      </w:r>
    </w:p>
    <w:p w14:paraId="05B20C26" w14:textId="77777777" w:rsidR="001B755D" w:rsidRDefault="00E90940">
      <w:pPr>
        <w:spacing w:line="360" w:lineRule="auto"/>
        <w:jc w:val="left"/>
        <w:textAlignment w:val="center"/>
        <w:rPr>
          <w:color w:val="000000"/>
        </w:rPr>
      </w:pPr>
      <w:r>
        <w:rPr>
          <w:rFonts w:ascii="宋体" w:hAnsi="宋体"/>
          <w:color w:val="000000"/>
        </w:rPr>
        <w:t>分析横线前内容“如果你所读的书都在你的能力范围之内，你就没法提升自己的阅读能力”可知，横线处应围绕“阅读超越能力的书”展开论述。</w:t>
      </w:r>
    </w:p>
    <w:p w14:paraId="1A88D151" w14:textId="77777777" w:rsidR="001B755D" w:rsidRDefault="00E90940">
      <w:pPr>
        <w:spacing w:line="360" w:lineRule="auto"/>
        <w:jc w:val="left"/>
        <w:textAlignment w:val="center"/>
        <w:rPr>
          <w:color w:val="000000"/>
        </w:rPr>
      </w:pPr>
      <w:r>
        <w:rPr>
          <w:rFonts w:ascii="宋体" w:hAnsi="宋体"/>
          <w:color w:val="000000"/>
        </w:rPr>
        <w:t>③句“你必须阅读并学习超越你能力的书，阅读超越你头脑的书”，直接承接前文“能力范围之内无法提升”的论述，提出解决办法，应作为首句；</w:t>
      </w:r>
    </w:p>
    <w:p w14:paraId="0DD2DD28" w14:textId="77777777" w:rsidR="001B755D" w:rsidRDefault="00E90940">
      <w:pPr>
        <w:spacing w:line="360" w:lineRule="auto"/>
        <w:jc w:val="left"/>
        <w:textAlignment w:val="center"/>
        <w:rPr>
          <w:color w:val="000000"/>
        </w:rPr>
      </w:pPr>
      <w:r>
        <w:rPr>
          <w:rFonts w:ascii="宋体" w:hAnsi="宋体"/>
          <w:color w:val="000000"/>
        </w:rPr>
        <w:t>①句“只有那样的书能帮助你的思想增长”中，“那样的书”指代③句中“超越能力的书”，进一步说明这类书的作用，紧跟③句，应排在第二位；</w:t>
      </w:r>
    </w:p>
    <w:p w14:paraId="6D7AFB01" w14:textId="77777777" w:rsidR="001B755D" w:rsidRDefault="00E90940">
      <w:pPr>
        <w:spacing w:line="360" w:lineRule="auto"/>
        <w:jc w:val="left"/>
        <w:textAlignment w:val="center"/>
        <w:rPr>
          <w:color w:val="000000"/>
        </w:rPr>
      </w:pPr>
      <w:r>
        <w:rPr>
          <w:rFonts w:ascii="宋体" w:hAnsi="宋体"/>
          <w:color w:val="000000"/>
        </w:rPr>
        <w:lastRenderedPageBreak/>
        <w:t>②句“除非你能增长心智，否则你学不到东西”从反面强调“增长心智”的必要性，与①句与②句构成“正面说明</w:t>
      </w:r>
      <w:r>
        <w:rPr>
          <w:rFonts w:eastAsia="Times New Roman" w:cs="Times New Roman"/>
          <w:color w:val="000000"/>
        </w:rPr>
        <w:t>→</w:t>
      </w:r>
      <w:r>
        <w:rPr>
          <w:rFonts w:ascii="宋体" w:hAnsi="宋体"/>
          <w:color w:val="000000"/>
        </w:rPr>
        <w:t>反面强调”的逻辑关系，应排在最后。</w:t>
      </w:r>
    </w:p>
    <w:p w14:paraId="21FC4D67" w14:textId="77777777" w:rsidR="001B755D" w:rsidRDefault="00E90940">
      <w:pPr>
        <w:spacing w:line="360" w:lineRule="auto"/>
        <w:jc w:val="left"/>
        <w:textAlignment w:val="center"/>
        <w:rPr>
          <w:color w:val="000000"/>
        </w:rPr>
      </w:pPr>
      <w:r>
        <w:rPr>
          <w:rFonts w:ascii="宋体" w:hAnsi="宋体"/>
          <w:color w:val="000000"/>
        </w:rPr>
        <w:t>综上，正确排序为③①②。</w:t>
      </w:r>
    </w:p>
    <w:p w14:paraId="67321B98" w14:textId="77777777" w:rsidR="001B755D" w:rsidRDefault="00E90940">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08597262" w14:textId="77777777" w:rsidR="001B755D" w:rsidRDefault="00E90940">
      <w:pPr>
        <w:spacing w:line="360" w:lineRule="auto"/>
        <w:jc w:val="left"/>
        <w:textAlignment w:val="center"/>
        <w:rPr>
          <w:color w:val="000000"/>
        </w:rPr>
      </w:pPr>
      <w:r>
        <w:rPr>
          <w:color w:val="000000"/>
        </w:rPr>
        <w:t xml:space="preserve">6. </w:t>
      </w:r>
      <w:r>
        <w:rPr>
          <w:rFonts w:ascii="宋体" w:hAnsi="宋体"/>
          <w:color w:val="000000"/>
        </w:rPr>
        <w:t>新图书馆“万卷楼”建成，学校拟撰文记载其建设原因、过程等情况。下列适合作为该文标题的一项是（   ）</w:t>
      </w:r>
    </w:p>
    <w:p w14:paraId="6A85DD1C" w14:textId="77777777" w:rsidR="001B755D" w:rsidRDefault="00E9094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《万卷楼记》</w:t>
      </w:r>
      <w:r>
        <w:rPr>
          <w:color w:val="000000"/>
        </w:rPr>
        <w:tab/>
        <w:t xml:space="preserve">B. </w:t>
      </w:r>
      <w:r>
        <w:rPr>
          <w:rFonts w:ascii="宋体" w:hAnsi="宋体"/>
          <w:color w:val="000000"/>
        </w:rPr>
        <w:t>《万卷楼书》</w:t>
      </w:r>
      <w:r>
        <w:rPr>
          <w:color w:val="000000"/>
        </w:rPr>
        <w:tab/>
        <w:t xml:space="preserve">C. </w:t>
      </w:r>
      <w:r>
        <w:rPr>
          <w:rFonts w:ascii="宋体" w:hAnsi="宋体"/>
          <w:color w:val="000000"/>
        </w:rPr>
        <w:t>《万卷楼说》</w:t>
      </w:r>
      <w:r>
        <w:rPr>
          <w:color w:val="000000"/>
        </w:rPr>
        <w:tab/>
        <w:t xml:space="preserve">D. </w:t>
      </w:r>
      <w:r>
        <w:rPr>
          <w:rFonts w:ascii="宋体" w:hAnsi="宋体"/>
          <w:color w:val="000000"/>
        </w:rPr>
        <w:t>《万卷楼传》</w:t>
      </w:r>
    </w:p>
    <w:p w14:paraId="2C806E43" w14:textId="77777777" w:rsidR="001B755D" w:rsidRDefault="00E90940">
      <w:pPr>
        <w:spacing w:line="360" w:lineRule="auto"/>
        <w:textAlignment w:val="center"/>
        <w:rPr>
          <w:color w:val="000000"/>
        </w:rPr>
      </w:pPr>
      <w:r>
        <w:rPr>
          <w:color w:val="2E75B6"/>
        </w:rPr>
        <w:t>【答案】</w:t>
      </w:r>
      <w:r>
        <w:rPr>
          <w:color w:val="000000"/>
        </w:rPr>
        <w:t>A</w:t>
      </w:r>
    </w:p>
    <w:p w14:paraId="5612DA2E" w14:textId="77777777" w:rsidR="001B755D" w:rsidRDefault="00E90940">
      <w:pPr>
        <w:spacing w:line="360" w:lineRule="auto"/>
        <w:textAlignment w:val="center"/>
        <w:rPr>
          <w:color w:val="000000"/>
        </w:rPr>
      </w:pPr>
      <w:r>
        <w:rPr>
          <w:color w:val="2E75B6"/>
        </w:rPr>
        <w:t>【解析】</w:t>
      </w:r>
    </w:p>
    <w:p w14:paraId="2C48E862" w14:textId="77777777" w:rsidR="001B755D" w:rsidRDefault="00E90940">
      <w:pPr>
        <w:spacing w:line="360" w:lineRule="auto"/>
        <w:jc w:val="left"/>
        <w:textAlignment w:val="center"/>
        <w:rPr>
          <w:color w:val="000000"/>
        </w:rPr>
      </w:pPr>
      <w:r>
        <w:rPr>
          <w:color w:val="000000"/>
        </w:rPr>
        <w:t>【详解】本</w:t>
      </w:r>
      <w:r>
        <w:rPr>
          <w:rFonts w:ascii="宋体" w:hAnsi="宋体"/>
          <w:color w:val="000000"/>
        </w:rPr>
        <w:t>题考查文体常识。要求选择一篇记载新图书馆“万卷楼”建设原因、过程等情况的文章的标题，需符合记载性文体的特点。</w:t>
      </w:r>
    </w:p>
    <w:p w14:paraId="0407D0FF" w14:textId="77777777" w:rsidR="001B755D" w:rsidRDefault="00E90940">
      <w:pPr>
        <w:spacing w:line="360" w:lineRule="auto"/>
        <w:jc w:val="left"/>
        <w:textAlignment w:val="center"/>
        <w:rPr>
          <w:color w:val="000000"/>
        </w:rPr>
      </w:pPr>
      <w:r>
        <w:rPr>
          <w:color w:val="000000"/>
        </w:rPr>
        <w:t>A.</w:t>
      </w:r>
      <w:r>
        <w:rPr>
          <w:color w:val="000000"/>
        </w:rPr>
        <w:t>《万卷楼记》</w:t>
      </w:r>
      <w:r>
        <w:rPr>
          <w:rFonts w:ascii="宋体" w:hAnsi="宋体"/>
          <w:color w:val="000000"/>
        </w:rPr>
        <w:t>适合。后缀“记”表示“记载”或“记录”，常用于记载事物，通过记事、记物、写景、记人来抒发作者感情或见解，借景抒情，托物言志，例如《岳阳楼记》《小石潭记》都属于此类，直接契合题目要求；</w:t>
      </w:r>
    </w:p>
    <w:p w14:paraId="3AE96E80" w14:textId="77777777" w:rsidR="001B755D" w:rsidRDefault="00E90940">
      <w:pPr>
        <w:spacing w:line="360" w:lineRule="auto"/>
        <w:jc w:val="left"/>
        <w:textAlignment w:val="center"/>
        <w:rPr>
          <w:color w:val="000000"/>
        </w:rPr>
      </w:pPr>
      <w:r>
        <w:rPr>
          <w:color w:val="000000"/>
        </w:rPr>
        <w:t>B.</w:t>
      </w:r>
      <w:r>
        <w:rPr>
          <w:color w:val="000000"/>
        </w:rPr>
        <w:t>《万卷楼书》</w:t>
      </w:r>
      <w:r>
        <w:rPr>
          <w:rFonts w:ascii="宋体" w:hAnsi="宋体"/>
          <w:color w:val="000000"/>
        </w:rPr>
        <w:t>不适合。后缀“书”通常指“书籍”或“书信”，如《报任安书》《与朱元思书》，但此处是记载建设情况，非书籍内容，不贴切；</w:t>
      </w:r>
    </w:p>
    <w:p w14:paraId="2840F041" w14:textId="77777777" w:rsidR="001B755D" w:rsidRDefault="00E90940">
      <w:pPr>
        <w:spacing w:line="360" w:lineRule="auto"/>
        <w:jc w:val="left"/>
        <w:textAlignment w:val="center"/>
        <w:rPr>
          <w:color w:val="000000"/>
        </w:rPr>
      </w:pPr>
      <w:r>
        <w:rPr>
          <w:color w:val="000000"/>
        </w:rPr>
        <w:t>C.</w:t>
      </w:r>
      <w:r>
        <w:rPr>
          <w:color w:val="000000"/>
        </w:rPr>
        <w:t>《万卷楼说</w:t>
      </w:r>
      <w:r>
        <w:rPr>
          <w:rFonts w:ascii="宋体" w:hAnsi="宋体"/>
          <w:color w:val="000000"/>
        </w:rPr>
        <w:t>》不适合。后缀“说”表示“论述”或“说明”，如《爱莲说》，侧重于议论观点，而非单纯记录事件过程，与题目要求不符；</w:t>
      </w:r>
    </w:p>
    <w:p w14:paraId="5E4DB997" w14:textId="77777777" w:rsidR="001B755D" w:rsidRDefault="00E90940">
      <w:pPr>
        <w:spacing w:line="360" w:lineRule="auto"/>
        <w:jc w:val="left"/>
        <w:textAlignment w:val="center"/>
        <w:rPr>
          <w:color w:val="000000"/>
        </w:rPr>
      </w:pPr>
      <w:r>
        <w:rPr>
          <w:color w:val="000000"/>
        </w:rPr>
        <w:t>D.</w:t>
      </w:r>
      <w:r>
        <w:rPr>
          <w:color w:val="000000"/>
        </w:rPr>
        <w:t>《万卷楼传》不</w:t>
      </w:r>
      <w:r>
        <w:rPr>
          <w:rFonts w:ascii="宋体" w:hAnsi="宋体"/>
          <w:color w:val="000000"/>
        </w:rPr>
        <w:t>适合。后缀“传”指“传记”或“传说”，如《廉颇蔺相如列传》，用于人物生平，不适合建筑物建设情况的记载；</w:t>
      </w:r>
    </w:p>
    <w:p w14:paraId="66D5B6BC" w14:textId="77777777" w:rsidR="001B755D" w:rsidRDefault="00E90940">
      <w:pPr>
        <w:spacing w:line="360" w:lineRule="auto"/>
        <w:jc w:val="left"/>
        <w:textAlignment w:val="center"/>
        <w:rPr>
          <w:color w:val="000000"/>
        </w:rPr>
      </w:pPr>
      <w:r>
        <w:rPr>
          <w:color w:val="000000"/>
        </w:rPr>
        <w:t>故选</w:t>
      </w:r>
      <w:r>
        <w:rPr>
          <w:color w:val="000000"/>
        </w:rPr>
        <w:t>A</w:t>
      </w:r>
      <w:r>
        <w:rPr>
          <w:color w:val="000000"/>
        </w:rPr>
        <w:t>。</w:t>
      </w:r>
    </w:p>
    <w:p w14:paraId="2FD0452E" w14:textId="77777777" w:rsidR="001B755D" w:rsidRDefault="00E90940">
      <w:pPr>
        <w:spacing w:line="360" w:lineRule="auto"/>
        <w:jc w:val="left"/>
        <w:textAlignment w:val="center"/>
        <w:rPr>
          <w:color w:val="000000"/>
        </w:rPr>
      </w:pPr>
      <w:r>
        <w:rPr>
          <w:rFonts w:ascii="宋体" w:hAnsi="宋体"/>
          <w:b/>
          <w:color w:val="000000"/>
          <w:sz w:val="24"/>
        </w:rPr>
        <w:t>二、古代诗文阅读（本大题共7小题，20分）</w:t>
      </w:r>
    </w:p>
    <w:p w14:paraId="63FACB5A" w14:textId="77777777" w:rsidR="001B755D" w:rsidRDefault="00E90940">
      <w:pPr>
        <w:spacing w:line="360" w:lineRule="auto"/>
        <w:jc w:val="left"/>
        <w:textAlignment w:val="center"/>
        <w:rPr>
          <w:color w:val="000000"/>
        </w:rPr>
      </w:pPr>
      <w:r>
        <w:rPr>
          <w:rFonts w:ascii="宋体" w:hAnsi="宋体"/>
          <w:b/>
          <w:color w:val="000000"/>
          <w:sz w:val="24"/>
        </w:rPr>
        <w:t>（一）（4分）</w:t>
      </w:r>
    </w:p>
    <w:p w14:paraId="27582D23" w14:textId="77777777" w:rsidR="001B755D" w:rsidRDefault="00E90940">
      <w:pPr>
        <w:spacing w:line="360" w:lineRule="auto"/>
        <w:jc w:val="left"/>
        <w:textAlignment w:val="center"/>
        <w:rPr>
          <w:color w:val="000000"/>
        </w:rPr>
      </w:pPr>
      <w:r>
        <w:rPr>
          <w:rFonts w:ascii="宋体" w:hAnsi="宋体"/>
          <w:color w:val="000000"/>
        </w:rPr>
        <w:t>阅读下面这首宋词，完成下面小题</w:t>
      </w:r>
      <w:r>
        <w:rPr>
          <w:rFonts w:ascii="宋体" w:hAnsi="宋体"/>
          <w:noProof/>
          <w:color w:val="000000"/>
          <w:position w:val="-12"/>
        </w:rPr>
        <w:drawing>
          <wp:inline distT="0" distB="0" distL="0" distR="0" wp14:anchorId="79A18D7A" wp14:editId="45BD6DF7">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9"/>
                    <a:stretch>
                      <a:fillRect/>
                    </a:stretch>
                  </pic:blipFill>
                  <pic:spPr>
                    <a:xfrm>
                      <a:off x="0" y="0"/>
                      <a:ext cx="127000" cy="76200"/>
                    </a:xfrm>
                    <a:prstGeom prst="rect">
                      <a:avLst/>
                    </a:prstGeom>
                  </pic:spPr>
                </pic:pic>
              </a:graphicData>
            </a:graphic>
          </wp:inline>
        </w:drawing>
      </w:r>
    </w:p>
    <w:p w14:paraId="7CC871B3" w14:textId="77777777" w:rsidR="001B755D" w:rsidRDefault="00E90940">
      <w:pPr>
        <w:spacing w:line="360" w:lineRule="auto"/>
        <w:jc w:val="center"/>
        <w:textAlignment w:val="center"/>
        <w:rPr>
          <w:color w:val="000000"/>
        </w:rPr>
      </w:pPr>
      <w:r>
        <w:rPr>
          <w:rFonts w:ascii="楷体" w:eastAsia="楷体" w:hAnsi="楷体" w:cs="楷体"/>
          <w:color w:val="000000"/>
        </w:rPr>
        <w:t>浣溪沙·江村道中</w:t>
      </w:r>
      <w:r>
        <w:rPr>
          <w:rFonts w:ascii="楷体" w:eastAsia="楷体" w:hAnsi="楷体" w:cs="楷体"/>
          <w:color w:val="000000"/>
          <w:vertAlign w:val="superscript"/>
        </w:rPr>
        <w:t>①</w:t>
      </w:r>
      <w:r>
        <w:rPr>
          <w:rFonts w:ascii="楷体" w:eastAsia="楷体" w:hAnsi="楷体" w:cs="楷体"/>
          <w:color w:val="000000"/>
        </w:rPr>
        <w:t xml:space="preserve">   范成大</w:t>
      </w:r>
    </w:p>
    <w:p w14:paraId="30BEE600" w14:textId="77777777" w:rsidR="001B755D" w:rsidRDefault="00E90940">
      <w:pPr>
        <w:spacing w:line="360" w:lineRule="auto"/>
        <w:jc w:val="center"/>
        <w:textAlignment w:val="center"/>
        <w:rPr>
          <w:color w:val="000000"/>
        </w:rPr>
      </w:pPr>
      <w:r>
        <w:rPr>
          <w:rFonts w:ascii="楷体" w:eastAsia="楷体" w:hAnsi="楷体" w:cs="楷体"/>
          <w:color w:val="000000"/>
        </w:rPr>
        <w:t>十里西畴熟稻香，槿花篱落</w:t>
      </w:r>
      <w:r>
        <w:rPr>
          <w:rFonts w:ascii="楷体" w:eastAsia="楷体" w:hAnsi="楷体" w:cs="楷体"/>
          <w:color w:val="000000"/>
          <w:vertAlign w:val="superscript"/>
        </w:rPr>
        <w:t>②</w:t>
      </w:r>
      <w:r>
        <w:rPr>
          <w:rFonts w:ascii="楷体" w:eastAsia="楷体" w:hAnsi="楷体" w:cs="楷体"/>
          <w:color w:val="000000"/>
        </w:rPr>
        <w:t>竹丝长。垂垂山果挂青黄。</w:t>
      </w:r>
    </w:p>
    <w:p w14:paraId="268A5F26" w14:textId="77777777" w:rsidR="001B755D" w:rsidRDefault="00E90940">
      <w:pPr>
        <w:spacing w:line="360" w:lineRule="auto"/>
        <w:jc w:val="center"/>
        <w:textAlignment w:val="center"/>
        <w:rPr>
          <w:color w:val="000000"/>
        </w:rPr>
      </w:pPr>
      <w:r>
        <w:rPr>
          <w:rFonts w:ascii="楷体" w:eastAsia="楷体" w:hAnsi="楷体" w:cs="楷体"/>
          <w:color w:val="000000"/>
        </w:rPr>
        <w:t>浓雾知秋晨气润，薄云遮日午阴凉。不须飞盖</w:t>
      </w:r>
      <w:r>
        <w:rPr>
          <w:rFonts w:ascii="楷体" w:eastAsia="楷体" w:hAnsi="楷体" w:cs="楷体"/>
          <w:color w:val="000000"/>
          <w:vertAlign w:val="superscript"/>
        </w:rPr>
        <w:t>③</w:t>
      </w:r>
      <w:r>
        <w:rPr>
          <w:rFonts w:ascii="楷体" w:eastAsia="楷体" w:hAnsi="楷体" w:cs="楷体"/>
          <w:color w:val="000000"/>
        </w:rPr>
        <w:t>护戎装。</w:t>
      </w:r>
    </w:p>
    <w:p w14:paraId="257103C8" w14:textId="77777777" w:rsidR="001B755D" w:rsidRDefault="00E90940">
      <w:pPr>
        <w:spacing w:line="360" w:lineRule="auto"/>
        <w:jc w:val="left"/>
        <w:textAlignment w:val="center"/>
        <w:rPr>
          <w:color w:val="000000"/>
        </w:rPr>
      </w:pPr>
      <w:r>
        <w:rPr>
          <w:rFonts w:ascii="宋体" w:hAnsi="宋体"/>
          <w:color w:val="000000"/>
        </w:rPr>
        <w:t>【注】①范成大曾任四川制置使，主要掌管措置捍卫疆土的军事，期间出游时常要身着戎装。此词大概就是词人在蜀中所作。②篱落：即篱笆。③飞盖：指张开伞盖。</w:t>
      </w:r>
    </w:p>
    <w:p w14:paraId="7BAAD45D" w14:textId="77777777" w:rsidR="001B755D" w:rsidRDefault="00E90940">
      <w:pPr>
        <w:spacing w:line="360" w:lineRule="auto"/>
        <w:jc w:val="left"/>
        <w:textAlignment w:val="center"/>
        <w:rPr>
          <w:color w:val="000000"/>
        </w:rPr>
      </w:pPr>
      <w:r>
        <w:rPr>
          <w:color w:val="000000"/>
        </w:rPr>
        <w:t xml:space="preserve">7. </w:t>
      </w:r>
      <w:r>
        <w:rPr>
          <w:rFonts w:ascii="宋体" w:hAnsi="宋体"/>
          <w:color w:val="000000"/>
        </w:rPr>
        <w:t>下列对词的理解和赏析，</w:t>
      </w:r>
      <w:r>
        <w:rPr>
          <w:rFonts w:ascii="宋体" w:hAnsi="宋体"/>
          <w:color w:val="000000"/>
          <w:em w:val="dot"/>
        </w:rPr>
        <w:t>不正确</w:t>
      </w:r>
      <w:r>
        <w:rPr>
          <w:rFonts w:ascii="宋体" w:hAnsi="宋体"/>
          <w:color w:val="000000"/>
        </w:rPr>
        <w:t>的一项是（   ）</w:t>
      </w:r>
    </w:p>
    <w:p w14:paraId="63A1E347" w14:textId="77777777" w:rsidR="001B755D" w:rsidRDefault="00E90940">
      <w:pPr>
        <w:spacing w:line="360" w:lineRule="auto"/>
        <w:jc w:val="left"/>
        <w:textAlignment w:val="center"/>
        <w:rPr>
          <w:color w:val="000000"/>
        </w:rPr>
      </w:pPr>
      <w:r>
        <w:rPr>
          <w:color w:val="000000"/>
        </w:rPr>
        <w:t xml:space="preserve">A. </w:t>
      </w:r>
      <w:r>
        <w:rPr>
          <w:rFonts w:ascii="宋体" w:hAnsi="宋体"/>
          <w:color w:val="000000"/>
        </w:rPr>
        <w:t>本词描写了作者身着戎装行走在“江村道中”所见的田园风光，情景交融。</w:t>
      </w:r>
    </w:p>
    <w:p w14:paraId="5498FF6C" w14:textId="77777777" w:rsidR="001B755D" w:rsidRDefault="00E90940">
      <w:pPr>
        <w:spacing w:line="360" w:lineRule="auto"/>
        <w:jc w:val="left"/>
        <w:textAlignment w:val="center"/>
        <w:rPr>
          <w:color w:val="000000"/>
        </w:rPr>
      </w:pPr>
      <w:r>
        <w:rPr>
          <w:color w:val="000000"/>
        </w:rPr>
        <w:t xml:space="preserve">B. </w:t>
      </w:r>
      <w:r>
        <w:rPr>
          <w:rFonts w:ascii="宋体" w:hAnsi="宋体"/>
          <w:color w:val="000000"/>
        </w:rPr>
        <w:t>上片描写了十里平畴稻香四溢，山坡上硕果累累的丰收景象，极富画面感。</w:t>
      </w:r>
    </w:p>
    <w:p w14:paraId="0C8BA9E7" w14:textId="77777777" w:rsidR="001B755D" w:rsidRDefault="00E90940">
      <w:pPr>
        <w:spacing w:line="360" w:lineRule="auto"/>
        <w:jc w:val="left"/>
        <w:textAlignment w:val="center"/>
        <w:rPr>
          <w:color w:val="000000"/>
        </w:rPr>
      </w:pPr>
      <w:r>
        <w:rPr>
          <w:color w:val="000000"/>
        </w:rPr>
        <w:t xml:space="preserve">C. </w:t>
      </w:r>
      <w:r>
        <w:rPr>
          <w:rFonts w:ascii="宋体" w:hAnsi="宋体"/>
          <w:color w:val="000000"/>
        </w:rPr>
        <w:t>下片首句描绘浓雾弥漫的景象，将自然现象与季节感知联系在一起，巧妙新颖。</w:t>
      </w:r>
    </w:p>
    <w:p w14:paraId="6501CA53" w14:textId="77777777" w:rsidR="001B755D" w:rsidRDefault="00E90940">
      <w:pPr>
        <w:spacing w:line="360" w:lineRule="auto"/>
        <w:jc w:val="left"/>
        <w:textAlignment w:val="center"/>
        <w:rPr>
          <w:color w:val="000000"/>
        </w:rPr>
      </w:pPr>
      <w:r>
        <w:rPr>
          <w:color w:val="000000"/>
        </w:rPr>
        <w:t xml:space="preserve">D. </w:t>
      </w:r>
      <w:r>
        <w:rPr>
          <w:rFonts w:ascii="宋体" w:hAnsi="宋体"/>
          <w:color w:val="000000"/>
        </w:rPr>
        <w:t>本词蕴含着作者保家卫国的信心和力量，感情基调是深沉而忧伤的。</w:t>
      </w:r>
    </w:p>
    <w:p w14:paraId="10BBAFF7" w14:textId="77777777" w:rsidR="001B755D" w:rsidRDefault="00E90940">
      <w:pPr>
        <w:spacing w:line="360" w:lineRule="auto"/>
        <w:jc w:val="left"/>
        <w:textAlignment w:val="center"/>
        <w:rPr>
          <w:color w:val="000000"/>
        </w:rPr>
      </w:pPr>
      <w:r>
        <w:rPr>
          <w:color w:val="000000"/>
        </w:rPr>
        <w:t xml:space="preserve">8. </w:t>
      </w:r>
      <w:r>
        <w:rPr>
          <w:rFonts w:ascii="宋体" w:hAnsi="宋体"/>
          <w:color w:val="000000"/>
        </w:rPr>
        <w:t>本词上片写景采用了视角转换的手法，请结合诗句简要分析。</w:t>
      </w:r>
    </w:p>
    <w:p w14:paraId="0B5A5A18" w14:textId="77777777" w:rsidR="001B755D" w:rsidRDefault="00E90940">
      <w:pPr>
        <w:spacing w:line="360" w:lineRule="auto"/>
        <w:textAlignment w:val="center"/>
        <w:rPr>
          <w:color w:val="000000"/>
        </w:rPr>
      </w:pPr>
      <w:r>
        <w:rPr>
          <w:color w:val="2E75B6"/>
        </w:rPr>
        <w:t>【答案】</w:t>
      </w:r>
      <w:r>
        <w:rPr>
          <w:color w:val="000000"/>
        </w:rPr>
        <w:t xml:space="preserve">7. D    8. </w:t>
      </w:r>
      <w:r>
        <w:rPr>
          <w:color w:val="000000"/>
        </w:rPr>
        <w:t>上片写景通过视角转换，由远及近、由低到高展开</w:t>
      </w:r>
      <w:r>
        <w:rPr>
          <w:rFonts w:ascii="宋体" w:hAnsi="宋体"/>
          <w:color w:val="000000"/>
        </w:rPr>
        <w:t>，“</w:t>
      </w:r>
      <w:r>
        <w:rPr>
          <w:color w:val="000000"/>
        </w:rPr>
        <w:t>十里西畴熟稻香</w:t>
      </w:r>
      <w:r>
        <w:rPr>
          <w:rFonts w:ascii="宋体" w:hAnsi="宋体"/>
          <w:color w:val="000000"/>
        </w:rPr>
        <w:t>”</w:t>
      </w:r>
      <w:r>
        <w:rPr>
          <w:color w:val="000000"/>
        </w:rPr>
        <w:t>描绘辽阔稻田的稻香扑鼻，是远观之景。</w:t>
      </w:r>
      <w:r>
        <w:rPr>
          <w:rFonts w:ascii="宋体" w:hAnsi="宋体"/>
          <w:color w:val="000000"/>
        </w:rPr>
        <w:t>“</w:t>
      </w:r>
      <w:r>
        <w:rPr>
          <w:color w:val="000000"/>
        </w:rPr>
        <w:t>槿花篱落竹丝长</w:t>
      </w:r>
      <w:r>
        <w:rPr>
          <w:rFonts w:ascii="宋体" w:hAnsi="宋体"/>
          <w:color w:val="000000"/>
        </w:rPr>
        <w:t>”</w:t>
      </w:r>
      <w:r>
        <w:rPr>
          <w:color w:val="000000"/>
        </w:rPr>
        <w:t>聚焦篱边槿花与细长竹枝，转为近处细节。</w:t>
      </w:r>
      <w:r>
        <w:rPr>
          <w:rFonts w:ascii="宋体" w:hAnsi="宋体"/>
          <w:color w:val="000000"/>
        </w:rPr>
        <w:t>“</w:t>
      </w:r>
      <w:r>
        <w:rPr>
          <w:color w:val="000000"/>
        </w:rPr>
        <w:t>垂垂山果挂青黄</w:t>
      </w:r>
      <w:r>
        <w:rPr>
          <w:rFonts w:ascii="宋体" w:hAnsi="宋体"/>
          <w:color w:val="000000"/>
        </w:rPr>
        <w:t>”</w:t>
      </w:r>
      <w:r>
        <w:rPr>
          <w:color w:val="000000"/>
        </w:rPr>
        <w:t>写山果垂挂枝头，视角抬升至山间，由低向高延伸。</w:t>
      </w:r>
    </w:p>
    <w:p w14:paraId="243F0983" w14:textId="77777777" w:rsidR="001B755D" w:rsidRDefault="00E90940">
      <w:pPr>
        <w:spacing w:line="360" w:lineRule="auto"/>
        <w:textAlignment w:val="center"/>
        <w:rPr>
          <w:color w:val="000000"/>
        </w:rPr>
      </w:pPr>
      <w:r>
        <w:rPr>
          <w:color w:val="2E75B6"/>
        </w:rPr>
        <w:t>【解析】</w:t>
      </w:r>
    </w:p>
    <w:p w14:paraId="215CA24F" w14:textId="77777777" w:rsidR="001B755D" w:rsidRDefault="00E90940">
      <w:pPr>
        <w:spacing w:line="360" w:lineRule="auto"/>
        <w:jc w:val="left"/>
        <w:textAlignment w:val="center"/>
        <w:rPr>
          <w:color w:val="000000"/>
        </w:rPr>
      </w:pPr>
      <w:r>
        <w:rPr>
          <w:color w:val="000000"/>
        </w:rPr>
        <w:t>【导语】这首《浣溪沙</w:t>
      </w:r>
      <w:r>
        <w:rPr>
          <w:color w:val="000000"/>
        </w:rPr>
        <w:t>·</w:t>
      </w:r>
      <w:r>
        <w:rPr>
          <w:color w:val="000000"/>
        </w:rPr>
        <w:t>江村道中》以清新自然的笔触描绘了蜀中江村的秋日风光。上片通过稻香、槿篱、山果等意象展现田园丰收之景，下片以</w:t>
      </w:r>
      <w:r>
        <w:rPr>
          <w:rFonts w:ascii="宋体" w:hAnsi="宋体"/>
          <w:color w:val="000000"/>
        </w:rPr>
        <w:t>“</w:t>
      </w:r>
      <w:r>
        <w:rPr>
          <w:color w:val="000000"/>
        </w:rPr>
        <w:t>浓雾</w:t>
      </w:r>
      <w:r>
        <w:rPr>
          <w:rFonts w:ascii="宋体" w:hAnsi="宋体"/>
          <w:color w:val="000000"/>
        </w:rPr>
        <w:t>”“</w:t>
      </w:r>
      <w:r>
        <w:rPr>
          <w:color w:val="000000"/>
        </w:rPr>
        <w:t>薄云</w:t>
      </w:r>
      <w:r>
        <w:rPr>
          <w:rFonts w:ascii="宋体" w:hAnsi="宋体"/>
          <w:color w:val="000000"/>
        </w:rPr>
        <w:t>”</w:t>
      </w:r>
      <w:r>
        <w:rPr>
          <w:color w:val="000000"/>
        </w:rPr>
        <w:t>点出秋天气息，末句</w:t>
      </w:r>
      <w:r>
        <w:rPr>
          <w:rFonts w:ascii="宋体" w:hAnsi="宋体"/>
          <w:color w:val="000000"/>
        </w:rPr>
        <w:t>“</w:t>
      </w:r>
      <w:r>
        <w:rPr>
          <w:color w:val="000000"/>
        </w:rPr>
        <w:t>不须飞盖</w:t>
      </w:r>
      <w:r>
        <w:rPr>
          <w:rFonts w:ascii="宋体" w:hAnsi="宋体"/>
          <w:color w:val="000000"/>
        </w:rPr>
        <w:t>”</w:t>
      </w:r>
      <w:r>
        <w:rPr>
          <w:color w:val="000000"/>
        </w:rPr>
        <w:t>暗含从容气度。全词写景细腻生动，在戎马生涯中透露出对田园生活的欣赏，体现了范成大作为文人将领的独特视角。</w:t>
      </w:r>
    </w:p>
    <w:p w14:paraId="79CB819E" w14:textId="77777777" w:rsidR="001B755D" w:rsidRDefault="00E90940">
      <w:pPr>
        <w:spacing w:line="360" w:lineRule="auto"/>
        <w:jc w:val="left"/>
        <w:textAlignment w:val="center"/>
        <w:rPr>
          <w:color w:val="000000"/>
        </w:rPr>
      </w:pPr>
      <w:r>
        <w:rPr>
          <w:color w:val="000000"/>
        </w:rPr>
        <w:t>【</w:t>
      </w:r>
      <w:r>
        <w:rPr>
          <w:color w:val="000000"/>
        </w:rPr>
        <w:t>7</w:t>
      </w:r>
      <w:r>
        <w:rPr>
          <w:color w:val="000000"/>
        </w:rPr>
        <w:t>题详解】</w:t>
      </w:r>
    </w:p>
    <w:p w14:paraId="0F389133" w14:textId="77777777" w:rsidR="001B755D" w:rsidRDefault="00E90940">
      <w:pPr>
        <w:spacing w:line="360" w:lineRule="auto"/>
        <w:jc w:val="left"/>
        <w:textAlignment w:val="center"/>
        <w:rPr>
          <w:color w:val="000000"/>
        </w:rPr>
      </w:pPr>
      <w:r>
        <w:rPr>
          <w:color w:val="000000"/>
        </w:rPr>
        <w:t>本题考查理解诗歌内容。</w:t>
      </w:r>
    </w:p>
    <w:p w14:paraId="0826FC51" w14:textId="77777777" w:rsidR="001B755D" w:rsidRDefault="00E90940">
      <w:pPr>
        <w:spacing w:line="360" w:lineRule="auto"/>
        <w:jc w:val="left"/>
        <w:textAlignment w:val="center"/>
        <w:rPr>
          <w:color w:val="000000"/>
        </w:rPr>
      </w:pPr>
      <w:r>
        <w:rPr>
          <w:color w:val="000000"/>
        </w:rPr>
        <w:t>D.</w:t>
      </w:r>
      <w:r>
        <w:rPr>
          <w:color w:val="000000"/>
        </w:rPr>
        <w:t>本词中描写了词人身着戎装巡行在</w:t>
      </w:r>
      <w:r>
        <w:rPr>
          <w:rFonts w:ascii="宋体" w:hAnsi="宋体"/>
          <w:color w:val="000000"/>
        </w:rPr>
        <w:t>“</w:t>
      </w:r>
      <w:r>
        <w:rPr>
          <w:color w:val="000000"/>
        </w:rPr>
        <w:t>江村道中</w:t>
      </w:r>
      <w:r>
        <w:rPr>
          <w:rFonts w:ascii="宋体" w:hAnsi="宋体"/>
          <w:color w:val="000000"/>
        </w:rPr>
        <w:t>”</w:t>
      </w:r>
      <w:r>
        <w:rPr>
          <w:color w:val="000000"/>
        </w:rPr>
        <w:t>所见优美的田园风光。作为一个负有守土重任的封疆大吏，词人在看到防区内这一派美丽而又丰饶的田园风光时，既充满了欣喜与热爱之情，同时也平添了保家卫国的信心和力量。本诗并无</w:t>
      </w:r>
      <w:r>
        <w:rPr>
          <w:rFonts w:ascii="宋体" w:hAnsi="宋体"/>
          <w:color w:val="000000"/>
        </w:rPr>
        <w:t>“</w:t>
      </w:r>
      <w:r>
        <w:rPr>
          <w:color w:val="000000"/>
        </w:rPr>
        <w:t>深沉忧伤</w:t>
      </w:r>
      <w:r>
        <w:rPr>
          <w:rFonts w:ascii="宋体" w:hAnsi="宋体"/>
          <w:color w:val="000000"/>
        </w:rPr>
        <w:t>”</w:t>
      </w:r>
      <w:r>
        <w:rPr>
          <w:color w:val="000000"/>
        </w:rPr>
        <w:t>之情。</w:t>
      </w:r>
    </w:p>
    <w:p w14:paraId="5AAA5809" w14:textId="77777777" w:rsidR="001B755D" w:rsidRDefault="00E90940">
      <w:pPr>
        <w:spacing w:line="360" w:lineRule="auto"/>
        <w:jc w:val="left"/>
        <w:textAlignment w:val="center"/>
        <w:rPr>
          <w:color w:val="000000"/>
        </w:rPr>
      </w:pPr>
      <w:r>
        <w:rPr>
          <w:color w:val="000000"/>
        </w:rPr>
        <w:t>故选</w:t>
      </w:r>
      <w:r>
        <w:rPr>
          <w:color w:val="000000"/>
        </w:rPr>
        <w:t>D</w:t>
      </w:r>
      <w:r>
        <w:rPr>
          <w:color w:val="000000"/>
        </w:rPr>
        <w:t>。</w:t>
      </w:r>
    </w:p>
    <w:p w14:paraId="54003C57" w14:textId="77777777" w:rsidR="001B755D" w:rsidRDefault="00E90940">
      <w:pPr>
        <w:spacing w:line="360" w:lineRule="auto"/>
        <w:jc w:val="left"/>
        <w:textAlignment w:val="center"/>
        <w:rPr>
          <w:color w:val="000000"/>
        </w:rPr>
      </w:pPr>
      <w:r>
        <w:rPr>
          <w:color w:val="000000"/>
        </w:rPr>
        <w:t>【</w:t>
      </w:r>
      <w:r>
        <w:rPr>
          <w:color w:val="000000"/>
        </w:rPr>
        <w:t>8</w:t>
      </w:r>
      <w:r>
        <w:rPr>
          <w:color w:val="000000"/>
        </w:rPr>
        <w:t>题详解】</w:t>
      </w:r>
    </w:p>
    <w:p w14:paraId="2817C51A" w14:textId="77777777" w:rsidR="001B755D" w:rsidRDefault="00E90940">
      <w:pPr>
        <w:spacing w:line="360" w:lineRule="auto"/>
        <w:jc w:val="left"/>
        <w:textAlignment w:val="center"/>
        <w:rPr>
          <w:color w:val="000000"/>
        </w:rPr>
      </w:pPr>
      <w:r>
        <w:rPr>
          <w:color w:val="000000"/>
        </w:rPr>
        <w:t>本题考查诗歌</w:t>
      </w:r>
      <w:r>
        <w:rPr>
          <w:noProof/>
          <w:color w:val="000000"/>
        </w:rPr>
        <w:drawing>
          <wp:inline distT="0" distB="0" distL="0" distR="0" wp14:anchorId="0F308542" wp14:editId="5374F75D">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color w:val="000000"/>
        </w:rPr>
        <w:t>写法。</w:t>
      </w:r>
    </w:p>
    <w:p w14:paraId="32F134B6" w14:textId="77777777" w:rsidR="001B755D" w:rsidRDefault="00E90940">
      <w:pPr>
        <w:spacing w:line="360" w:lineRule="auto"/>
        <w:jc w:val="left"/>
        <w:textAlignment w:val="center"/>
        <w:rPr>
          <w:color w:val="000000"/>
        </w:rPr>
      </w:pPr>
      <w:r>
        <w:rPr>
          <w:color w:val="000000"/>
        </w:rPr>
        <w:t>空间距离的远近推移，远景与近景的交替：</w:t>
      </w:r>
      <w:r>
        <w:rPr>
          <w:rFonts w:ascii="宋体" w:hAnsi="宋体"/>
          <w:color w:val="000000"/>
        </w:rPr>
        <w:t>“</w:t>
      </w:r>
      <w:r>
        <w:rPr>
          <w:color w:val="000000"/>
        </w:rPr>
        <w:t>十里西畴熟稻香</w:t>
      </w:r>
      <w:r>
        <w:rPr>
          <w:rFonts w:ascii="宋体" w:hAnsi="宋体"/>
          <w:color w:val="000000"/>
        </w:rPr>
        <w:t>”</w:t>
      </w:r>
      <w:r>
        <w:rPr>
          <w:color w:val="000000"/>
        </w:rPr>
        <w:t>以宏观视角展现秋日田野的全景，通过</w:t>
      </w:r>
      <w:r>
        <w:rPr>
          <w:rFonts w:ascii="宋体" w:hAnsi="宋体"/>
          <w:color w:val="000000"/>
        </w:rPr>
        <w:t>“</w:t>
      </w:r>
      <w:r>
        <w:rPr>
          <w:color w:val="000000"/>
        </w:rPr>
        <w:t>十里</w:t>
      </w:r>
      <w:r>
        <w:rPr>
          <w:rFonts w:ascii="宋体" w:hAnsi="宋体"/>
          <w:color w:val="000000"/>
        </w:rPr>
        <w:t>”</w:t>
      </w:r>
      <w:r>
        <w:rPr>
          <w:color w:val="000000"/>
        </w:rPr>
        <w:t>强调空间的辽阔感，稻香的嗅觉描写则突破视觉局限，形成视听结合的立体画面。</w:t>
      </w:r>
      <w:r>
        <w:rPr>
          <w:rFonts w:ascii="宋体" w:hAnsi="宋体"/>
          <w:color w:val="000000"/>
        </w:rPr>
        <w:t>“</w:t>
      </w:r>
      <w:r>
        <w:rPr>
          <w:color w:val="000000"/>
        </w:rPr>
        <w:t>槿花篱落竹丝长</w:t>
      </w:r>
      <w:r>
        <w:rPr>
          <w:rFonts w:ascii="宋体" w:hAnsi="宋体"/>
          <w:color w:val="000000"/>
        </w:rPr>
        <w:t>”</w:t>
      </w:r>
      <w:r>
        <w:rPr>
          <w:color w:val="000000"/>
        </w:rPr>
        <w:t>镜头拉近至农家院落，木槿花与竹丝的细节描写聚焦于具体景物，从远到近的视角转换使画面更具层次感。</w:t>
      </w:r>
      <w:r>
        <w:rPr>
          <w:rFonts w:ascii="宋体" w:hAnsi="宋体"/>
          <w:color w:val="000000"/>
        </w:rPr>
        <w:t>“</w:t>
      </w:r>
      <w:r>
        <w:rPr>
          <w:color w:val="000000"/>
        </w:rPr>
        <w:t>垂垂山果挂青黄</w:t>
      </w:r>
      <w:r>
        <w:rPr>
          <w:rFonts w:ascii="宋体" w:hAnsi="宋体"/>
          <w:color w:val="000000"/>
        </w:rPr>
        <w:t>”</w:t>
      </w:r>
      <w:r>
        <w:rPr>
          <w:color w:val="000000"/>
        </w:rPr>
        <w:t>进一步收束至山果的特写，以</w:t>
      </w:r>
      <w:r>
        <w:rPr>
          <w:rFonts w:ascii="宋体" w:hAnsi="宋体"/>
          <w:color w:val="000000"/>
        </w:rPr>
        <w:t>“</w:t>
      </w:r>
      <w:r>
        <w:rPr>
          <w:color w:val="000000"/>
        </w:rPr>
        <w:t>垂垂</w:t>
      </w:r>
      <w:r>
        <w:rPr>
          <w:rFonts w:ascii="宋体" w:hAnsi="宋体"/>
          <w:color w:val="000000"/>
        </w:rPr>
        <w:t>”</w:t>
      </w:r>
      <w:r>
        <w:rPr>
          <w:color w:val="000000"/>
        </w:rPr>
        <w:t>状其饱满形态，视角从平地转向山坡，形成由低到高的空间延伸。</w:t>
      </w:r>
      <w:r>
        <w:rPr>
          <w:color w:val="000000"/>
        </w:rPr>
        <w:t xml:space="preserve"> </w:t>
      </w:r>
      <w:r>
        <w:rPr>
          <w:color w:val="000000"/>
        </w:rPr>
        <w:t>空间层次丰富，立体展现江村秋景，增强画面动感与身临其境之感。</w:t>
      </w:r>
    </w:p>
    <w:p w14:paraId="6A8001C8" w14:textId="77777777" w:rsidR="001B755D" w:rsidRDefault="00E90940">
      <w:pPr>
        <w:spacing w:line="360" w:lineRule="auto"/>
        <w:jc w:val="left"/>
        <w:textAlignment w:val="center"/>
        <w:rPr>
          <w:color w:val="000000"/>
        </w:rPr>
      </w:pPr>
      <w:r>
        <w:rPr>
          <w:color w:val="000000"/>
        </w:rPr>
        <w:t>上片通过远近交错的视角，使景物描写空间感鲜明，立体呈现江村道中秋日田园的丰饶与生机，体现了范成大田园诗</w:t>
      </w:r>
      <w:r>
        <w:rPr>
          <w:rFonts w:ascii="宋体" w:hAnsi="宋体"/>
          <w:color w:val="000000"/>
        </w:rPr>
        <w:t>“</w:t>
      </w:r>
      <w:r>
        <w:rPr>
          <w:color w:val="000000"/>
        </w:rPr>
        <w:t>以景见情，情景相生</w:t>
      </w:r>
      <w:r>
        <w:rPr>
          <w:rFonts w:ascii="宋体" w:hAnsi="宋体"/>
          <w:color w:val="000000"/>
        </w:rPr>
        <w:t>”</w:t>
      </w:r>
      <w:r>
        <w:rPr>
          <w:color w:val="000000"/>
        </w:rPr>
        <w:t>的创作特色。</w:t>
      </w:r>
    </w:p>
    <w:p w14:paraId="4BD1436D" w14:textId="77777777" w:rsidR="001B755D" w:rsidRDefault="001B755D">
      <w:pPr>
        <w:spacing w:line="360" w:lineRule="auto"/>
        <w:jc w:val="left"/>
        <w:textAlignment w:val="center"/>
        <w:rPr>
          <w:color w:val="000000"/>
        </w:rPr>
      </w:pPr>
    </w:p>
    <w:p w14:paraId="36148A69" w14:textId="77777777" w:rsidR="001B755D" w:rsidRDefault="00E90940">
      <w:pPr>
        <w:spacing w:line="360" w:lineRule="auto"/>
        <w:jc w:val="left"/>
        <w:textAlignment w:val="center"/>
        <w:rPr>
          <w:color w:val="000000"/>
        </w:rPr>
      </w:pPr>
      <w:r>
        <w:rPr>
          <w:rFonts w:ascii="宋体" w:hAnsi="宋体"/>
          <w:b/>
          <w:color w:val="000000"/>
          <w:sz w:val="24"/>
        </w:rPr>
        <w:t>（二）（10分）</w:t>
      </w:r>
    </w:p>
    <w:p w14:paraId="4D0EA181" w14:textId="77777777" w:rsidR="001B755D" w:rsidRDefault="00E90940">
      <w:pPr>
        <w:spacing w:line="360" w:lineRule="auto"/>
        <w:jc w:val="left"/>
        <w:textAlignment w:val="center"/>
        <w:rPr>
          <w:color w:val="000000"/>
        </w:rPr>
      </w:pPr>
      <w:r>
        <w:rPr>
          <w:rFonts w:ascii="宋体" w:hAnsi="宋体"/>
          <w:color w:val="000000"/>
        </w:rPr>
        <w:t>阅读下面两段文字，完成下面小题。</w:t>
      </w:r>
    </w:p>
    <w:p w14:paraId="4556B704" w14:textId="77777777" w:rsidR="001B755D" w:rsidRDefault="00E90940">
      <w:pPr>
        <w:spacing w:line="360" w:lineRule="auto"/>
        <w:ind w:firstLine="420"/>
        <w:jc w:val="left"/>
        <w:textAlignment w:val="center"/>
        <w:rPr>
          <w:color w:val="000000"/>
        </w:rPr>
      </w:pPr>
      <w:r>
        <w:rPr>
          <w:rFonts w:ascii="楷体" w:eastAsia="楷体" w:hAnsi="楷体" w:cs="楷体"/>
          <w:color w:val="000000"/>
        </w:rPr>
        <w:t>欧阳文忠常</w:t>
      </w:r>
      <w:r>
        <w:rPr>
          <w:rFonts w:ascii="楷体" w:eastAsia="楷体" w:hAnsi="楷体" w:cs="楷体"/>
          <w:color w:val="000000"/>
          <w:em w:val="dot"/>
        </w:rPr>
        <w:t>爱</w:t>
      </w:r>
      <w:r>
        <w:rPr>
          <w:rFonts w:ascii="楷体" w:eastAsia="楷体" w:hAnsi="楷体" w:cs="楷体"/>
          <w:color w:val="000000"/>
        </w:rPr>
        <w:t>林逋</w:t>
      </w:r>
      <w:r>
        <w:rPr>
          <w:rFonts w:ascii="Cambria Math" w:eastAsia="Cambria Math" w:hAnsi="Cambria Math" w:cs="Cambria Math"/>
          <w:color w:val="000000"/>
          <w:vertAlign w:val="superscript"/>
        </w:rPr>
        <w:t>①</w:t>
      </w:r>
      <w:r>
        <w:rPr>
          <w:rFonts w:ascii="楷体" w:eastAsia="楷体" w:hAnsi="楷体" w:cs="楷体"/>
          <w:color w:val="000000"/>
        </w:rPr>
        <w:t>诗</w:t>
      </w:r>
      <w:r>
        <w:rPr>
          <w:rFonts w:ascii="宋体" w:hAnsi="宋体"/>
          <w:color w:val="000000"/>
        </w:rPr>
        <w:t>“</w:t>
      </w:r>
      <w:r>
        <w:rPr>
          <w:rFonts w:ascii="楷体" w:eastAsia="楷体" w:hAnsi="楷体" w:cs="楷体"/>
          <w:color w:val="000000"/>
        </w:rPr>
        <w:t>草泥行郭索，云木叫钩辀</w:t>
      </w:r>
      <w:r>
        <w:rPr>
          <w:rFonts w:ascii="宋体" w:hAnsi="宋体"/>
          <w:color w:val="000000"/>
        </w:rPr>
        <w:t>”</w:t>
      </w:r>
      <w:r>
        <w:rPr>
          <w:rFonts w:ascii="楷体" w:eastAsia="楷体" w:hAnsi="楷体" w:cs="楷体"/>
          <w:color w:val="000000"/>
        </w:rPr>
        <w:t>之句，文忠以谓语新而属对新切。钩辀，鹧鸪声也，李群玉诗云：</w:t>
      </w:r>
      <w:r>
        <w:rPr>
          <w:rFonts w:ascii="宋体" w:hAnsi="宋体"/>
          <w:color w:val="000000"/>
        </w:rPr>
        <w:t>“</w:t>
      </w:r>
      <w:r>
        <w:rPr>
          <w:rFonts w:ascii="楷体" w:eastAsia="楷体" w:hAnsi="楷体" w:cs="楷体"/>
          <w:color w:val="000000"/>
        </w:rPr>
        <w:t>方穿诘曲崎岖路，又听钩辀格磔</w:t>
      </w:r>
      <w:r>
        <w:rPr>
          <w:rFonts w:ascii="Cambria Math" w:eastAsia="Cambria Math" w:hAnsi="Cambria Math" w:cs="Cambria Math"/>
          <w:color w:val="000000"/>
          <w:vertAlign w:val="superscript"/>
        </w:rPr>
        <w:t>②</w:t>
      </w:r>
      <w:r>
        <w:rPr>
          <w:rFonts w:ascii="楷体" w:eastAsia="楷体" w:hAnsi="楷体" w:cs="楷体"/>
          <w:color w:val="000000"/>
        </w:rPr>
        <w:t>声。</w:t>
      </w:r>
      <w:r>
        <w:rPr>
          <w:rFonts w:ascii="宋体" w:hAnsi="宋体"/>
          <w:color w:val="000000"/>
          <w:u w:val="single"/>
        </w:rPr>
        <w:t>”</w:t>
      </w:r>
      <w:r>
        <w:rPr>
          <w:rFonts w:ascii="楷体" w:eastAsia="楷体" w:hAnsi="楷体" w:cs="楷体"/>
          <w:color w:val="000000"/>
          <w:u w:val="single"/>
        </w:rPr>
        <w:t>郭索，蟹行貌也。</w:t>
      </w:r>
      <w:r>
        <w:rPr>
          <w:rFonts w:ascii="楷体" w:eastAsia="楷体" w:hAnsi="楷体" w:cs="楷体"/>
          <w:color w:val="000000"/>
        </w:rPr>
        <w:t>扬雄《太玄》曰：</w:t>
      </w:r>
      <w:r>
        <w:rPr>
          <w:rFonts w:ascii="宋体" w:hAnsi="宋体"/>
          <w:color w:val="000000"/>
        </w:rPr>
        <w:t>“</w:t>
      </w:r>
      <w:r>
        <w:rPr>
          <w:rFonts w:ascii="楷体" w:eastAsia="楷体" w:hAnsi="楷体" w:cs="楷体"/>
          <w:color w:val="000000"/>
        </w:rPr>
        <w:t>蟹之郭索，用心躁也。</w:t>
      </w:r>
      <w:r>
        <w:rPr>
          <w:rFonts w:ascii="宋体" w:hAnsi="宋体"/>
          <w:color w:val="000000"/>
        </w:rPr>
        <w:t>”</w:t>
      </w:r>
    </w:p>
    <w:p w14:paraId="2AB7F689" w14:textId="77777777" w:rsidR="001B755D" w:rsidRDefault="00E90940">
      <w:pPr>
        <w:spacing w:line="360" w:lineRule="auto"/>
        <w:ind w:firstLine="420"/>
        <w:jc w:val="left"/>
        <w:textAlignment w:val="center"/>
        <w:rPr>
          <w:color w:val="000000"/>
        </w:rPr>
      </w:pPr>
      <w:r>
        <w:rPr>
          <w:rFonts w:ascii="楷体" w:eastAsia="楷体" w:hAnsi="楷体" w:cs="楷体"/>
          <w:color w:val="000000"/>
        </w:rPr>
        <w:t>古人诗有</w:t>
      </w:r>
      <w:r>
        <w:rPr>
          <w:rFonts w:ascii="宋体" w:hAnsi="宋体"/>
          <w:color w:val="000000"/>
        </w:rPr>
        <w:t>“</w:t>
      </w:r>
      <w:r>
        <w:rPr>
          <w:rFonts w:ascii="楷体" w:eastAsia="楷体" w:hAnsi="楷体" w:cs="楷体"/>
          <w:color w:val="000000"/>
        </w:rPr>
        <w:t>风定花犹落</w:t>
      </w:r>
      <w:r>
        <w:rPr>
          <w:rFonts w:ascii="宋体" w:hAnsi="宋体"/>
          <w:color w:val="000000"/>
        </w:rPr>
        <w:t>”</w:t>
      </w:r>
      <w:r>
        <w:rPr>
          <w:rFonts w:ascii="楷体" w:eastAsia="楷体" w:hAnsi="楷体" w:cs="楷体"/>
          <w:color w:val="000000"/>
        </w:rPr>
        <w:t>之句，以谓无人能对，王荆公以对</w:t>
      </w:r>
      <w:r>
        <w:rPr>
          <w:rFonts w:ascii="宋体" w:hAnsi="宋体"/>
          <w:color w:val="000000"/>
        </w:rPr>
        <w:t>“</w:t>
      </w:r>
      <w:r>
        <w:rPr>
          <w:rFonts w:ascii="楷体" w:eastAsia="楷体" w:hAnsi="楷体" w:cs="楷体"/>
          <w:color w:val="000000"/>
        </w:rPr>
        <w:t>鸟鸣山更幽</w:t>
      </w:r>
      <w:r>
        <w:rPr>
          <w:rFonts w:ascii="宋体" w:hAnsi="宋体"/>
          <w:color w:val="000000"/>
        </w:rPr>
        <w:t>”</w:t>
      </w:r>
      <w:r>
        <w:rPr>
          <w:rFonts w:ascii="楷体" w:eastAsia="楷体" w:hAnsi="楷体" w:cs="楷体"/>
          <w:color w:val="000000"/>
        </w:rPr>
        <w:t>。</w:t>
      </w:r>
      <w:r>
        <w:rPr>
          <w:rFonts w:ascii="宋体" w:hAnsi="宋体"/>
          <w:color w:val="000000"/>
        </w:rPr>
        <w:t>“</w:t>
      </w:r>
      <w:r>
        <w:rPr>
          <w:rFonts w:ascii="楷体" w:eastAsia="楷体" w:hAnsi="楷体" w:cs="楷体"/>
          <w:color w:val="000000"/>
        </w:rPr>
        <w:t>鸟鸣山更幽</w:t>
      </w:r>
      <w:r>
        <w:rPr>
          <w:rFonts w:ascii="宋体" w:hAnsi="宋体"/>
          <w:color w:val="000000"/>
        </w:rPr>
        <w:t>”</w:t>
      </w:r>
      <w:r>
        <w:rPr>
          <w:rFonts w:ascii="楷体" w:eastAsia="楷体" w:hAnsi="楷体" w:cs="楷体"/>
          <w:color w:val="000000"/>
        </w:rPr>
        <w:t>本宋王籍</w:t>
      </w:r>
      <w:r>
        <w:rPr>
          <w:rFonts w:ascii="Cambria Math" w:eastAsia="Cambria Math" w:hAnsi="Cambria Math" w:cs="Cambria Math"/>
          <w:color w:val="000000"/>
          <w:vertAlign w:val="superscript"/>
        </w:rPr>
        <w:t>③</w:t>
      </w:r>
      <w:r>
        <w:rPr>
          <w:rFonts w:ascii="楷体" w:eastAsia="楷体" w:hAnsi="楷体" w:cs="楷体"/>
          <w:color w:val="000000"/>
        </w:rPr>
        <w:t>诗，元</w:t>
      </w:r>
      <w:r>
        <w:rPr>
          <w:rFonts w:ascii="Cambria Math" w:eastAsia="Cambria Math" w:hAnsi="Cambria Math" w:cs="Cambria Math"/>
          <w:color w:val="000000"/>
          <w:vertAlign w:val="superscript"/>
        </w:rPr>
        <w:t>④</w:t>
      </w:r>
      <w:r>
        <w:rPr>
          <w:rFonts w:ascii="楷体" w:eastAsia="楷体" w:hAnsi="楷体" w:cs="楷体"/>
          <w:color w:val="000000"/>
        </w:rPr>
        <w:t>对</w:t>
      </w:r>
      <w:r>
        <w:rPr>
          <w:rFonts w:ascii="宋体" w:hAnsi="宋体"/>
          <w:color w:val="000000"/>
        </w:rPr>
        <w:t>“</w:t>
      </w:r>
      <w:r>
        <w:rPr>
          <w:rFonts w:ascii="楷体" w:eastAsia="楷体" w:hAnsi="楷体" w:cs="楷体"/>
          <w:color w:val="000000"/>
        </w:rPr>
        <w:t>蝉噪林逾静，鸟鸣山更幽</w:t>
      </w:r>
      <w:r>
        <w:rPr>
          <w:rFonts w:ascii="宋体" w:hAnsi="宋体"/>
          <w:color w:val="000000"/>
        </w:rPr>
        <w:t>”</w:t>
      </w:r>
      <w:r>
        <w:rPr>
          <w:rFonts w:ascii="楷体" w:eastAsia="楷体" w:hAnsi="楷体" w:cs="楷体"/>
          <w:color w:val="000000"/>
        </w:rPr>
        <w:t>，上下句只是一意；</w:t>
      </w:r>
      <w:r>
        <w:rPr>
          <w:rFonts w:ascii="宋体" w:hAnsi="宋体"/>
          <w:color w:val="000000"/>
        </w:rPr>
        <w:t>“</w:t>
      </w:r>
      <w:r>
        <w:rPr>
          <w:rFonts w:ascii="楷体" w:eastAsia="楷体" w:hAnsi="楷体" w:cs="楷体"/>
          <w:color w:val="000000"/>
        </w:rPr>
        <w:t>风定花犹落，鸟鸣山更幽</w:t>
      </w:r>
      <w:r>
        <w:rPr>
          <w:rFonts w:ascii="宋体" w:hAnsi="宋体"/>
          <w:color w:val="000000"/>
        </w:rPr>
        <w:t>”</w:t>
      </w:r>
      <w:r>
        <w:rPr>
          <w:rFonts w:ascii="楷体" w:eastAsia="楷体" w:hAnsi="楷体" w:cs="楷体"/>
          <w:color w:val="000000"/>
        </w:rPr>
        <w:t>则上句乃静中有动，下句动中有静。荆公始为集句诗，多者</w:t>
      </w:r>
      <w:r>
        <w:rPr>
          <w:rFonts w:ascii="楷体" w:eastAsia="楷体" w:hAnsi="楷体" w:cs="楷体"/>
          <w:color w:val="000000"/>
          <w:em w:val="dot"/>
        </w:rPr>
        <w:t>至</w:t>
      </w:r>
      <w:r>
        <w:rPr>
          <w:rFonts w:ascii="楷体" w:eastAsia="楷体" w:hAnsi="楷体" w:cs="楷体"/>
          <w:color w:val="000000"/>
        </w:rPr>
        <w:t>百韵，</w:t>
      </w:r>
      <w:r>
        <w:rPr>
          <w:rFonts w:ascii="楷体" w:eastAsia="楷体" w:hAnsi="楷体" w:cs="楷体"/>
          <w:color w:val="000000"/>
          <w:u w:val="wave"/>
        </w:rPr>
        <w:t>皆集合前人之句语意对偶</w:t>
      </w:r>
      <w:r>
        <w:rPr>
          <w:rFonts w:ascii="楷体" w:eastAsia="楷体" w:hAnsi="楷体" w:cs="楷体"/>
          <w:color w:val="000000"/>
        </w:rPr>
        <w:t>，往往亲切</w:t>
      </w:r>
      <w:r>
        <w:rPr>
          <w:rFonts w:ascii="楷体" w:eastAsia="楷体" w:hAnsi="楷体" w:cs="楷体"/>
          <w:color w:val="000000"/>
          <w:em w:val="dot"/>
        </w:rPr>
        <w:t>过</w:t>
      </w:r>
      <w:r>
        <w:rPr>
          <w:rFonts w:ascii="楷体" w:eastAsia="楷体" w:hAnsi="楷体" w:cs="楷体"/>
          <w:color w:val="000000"/>
        </w:rPr>
        <w:t>于本诗。</w:t>
      </w:r>
      <w:r>
        <w:rPr>
          <w:rFonts w:ascii="楷体" w:eastAsia="楷体" w:hAnsi="楷体" w:cs="楷体"/>
          <w:color w:val="000000"/>
          <w:u w:val="single"/>
        </w:rPr>
        <w:t>后人稍稍有效而为者。</w:t>
      </w:r>
    </w:p>
    <w:p w14:paraId="6E79B6B1" w14:textId="77777777" w:rsidR="001B755D" w:rsidRDefault="00E90940">
      <w:pPr>
        <w:spacing w:line="360" w:lineRule="auto"/>
        <w:ind w:firstLine="420"/>
        <w:jc w:val="right"/>
        <w:textAlignment w:val="center"/>
        <w:rPr>
          <w:color w:val="000000"/>
        </w:rPr>
      </w:pPr>
      <w:r>
        <w:rPr>
          <w:rFonts w:ascii="宋体" w:hAnsi="宋体"/>
          <w:color w:val="000000"/>
        </w:rPr>
        <w:t>（均选自沈括《梦溪笔谈》）</w:t>
      </w:r>
    </w:p>
    <w:p w14:paraId="4E6284BC" w14:textId="77777777" w:rsidR="001B755D" w:rsidRDefault="00E90940">
      <w:pPr>
        <w:spacing w:line="360" w:lineRule="auto"/>
        <w:jc w:val="left"/>
        <w:textAlignment w:val="center"/>
        <w:rPr>
          <w:color w:val="000000"/>
        </w:rPr>
      </w:pPr>
      <w:r>
        <w:rPr>
          <w:rFonts w:ascii="宋体" w:hAnsi="宋体"/>
          <w:color w:val="000000"/>
        </w:rPr>
        <w:t>【注】①林逋：北宋诗人。②格磔（</w:t>
      </w:r>
      <w:r>
        <w:rPr>
          <w:rFonts w:eastAsia="Times New Roman" w:cs="Times New Roman"/>
          <w:color w:val="000000"/>
        </w:rPr>
        <w:t>gē zhé</w:t>
      </w:r>
      <w:r>
        <w:rPr>
          <w:rFonts w:ascii="宋体" w:hAnsi="宋体"/>
          <w:color w:val="000000"/>
        </w:rPr>
        <w:t>）：鸟鸣声。③王籍：应为南朝梁诗人。④元：原来。</w:t>
      </w:r>
    </w:p>
    <w:p w14:paraId="348AF172" w14:textId="77777777" w:rsidR="001B755D" w:rsidRDefault="00E90940">
      <w:pPr>
        <w:spacing w:line="360" w:lineRule="auto"/>
        <w:jc w:val="left"/>
        <w:textAlignment w:val="center"/>
        <w:rPr>
          <w:color w:val="000000"/>
        </w:rPr>
      </w:pPr>
      <w:r>
        <w:rPr>
          <w:color w:val="000000"/>
        </w:rPr>
        <w:t xml:space="preserve">9. </w:t>
      </w:r>
      <w:r>
        <w:rPr>
          <w:rFonts w:ascii="宋体" w:hAnsi="宋体"/>
          <w:color w:val="000000"/>
        </w:rPr>
        <w:t>文中画波浪线的部分有一处需要断句，请用“|”标示。</w:t>
      </w:r>
    </w:p>
    <w:p w14:paraId="515D7163" w14:textId="77777777" w:rsidR="001B755D" w:rsidRDefault="00E90940">
      <w:pPr>
        <w:spacing w:line="360" w:lineRule="auto"/>
        <w:jc w:val="left"/>
        <w:textAlignment w:val="center"/>
        <w:rPr>
          <w:color w:val="000000"/>
        </w:rPr>
      </w:pPr>
      <w:r>
        <w:rPr>
          <w:rFonts w:ascii="宋体" w:hAnsi="宋体"/>
          <w:color w:val="000000"/>
        </w:rPr>
        <w:t>皆 集 合 前 人 之 句 语 意 对 偶</w:t>
      </w:r>
    </w:p>
    <w:p w14:paraId="08D3CE0B" w14:textId="77777777" w:rsidR="001B755D" w:rsidRDefault="00E90940">
      <w:pPr>
        <w:spacing w:line="360" w:lineRule="auto"/>
        <w:jc w:val="left"/>
        <w:textAlignment w:val="center"/>
        <w:rPr>
          <w:color w:val="000000"/>
        </w:rPr>
      </w:pPr>
      <w:r>
        <w:rPr>
          <w:color w:val="000000"/>
        </w:rPr>
        <w:t xml:space="preserve">10. </w:t>
      </w:r>
      <w:r>
        <w:rPr>
          <w:rFonts w:ascii="宋体" w:hAnsi="宋体"/>
          <w:color w:val="000000"/>
        </w:rPr>
        <w:t>解释文中加点词的含义。</w:t>
      </w:r>
    </w:p>
    <w:p w14:paraId="40941EC3" w14:textId="77777777" w:rsidR="001B755D" w:rsidRDefault="00E90940">
      <w:pPr>
        <w:spacing w:line="360" w:lineRule="auto"/>
        <w:jc w:val="left"/>
        <w:textAlignment w:val="center"/>
        <w:rPr>
          <w:color w:val="000000"/>
        </w:rPr>
      </w:pPr>
      <w:r>
        <w:rPr>
          <w:rFonts w:ascii="宋体" w:hAnsi="宋体"/>
          <w:color w:val="000000"/>
        </w:rPr>
        <w:t>（1）爱</w:t>
      </w:r>
      <w:r>
        <w:rPr>
          <w:color w:val="000000"/>
        </w:rPr>
        <w:t>（</w:t>
      </w:r>
      <w:r>
        <w:rPr>
          <w:color w:val="000000"/>
        </w:rPr>
        <w:t xml:space="preserve">     </w:t>
      </w:r>
      <w:r>
        <w:rPr>
          <w:color w:val="000000"/>
        </w:rPr>
        <w:t>）</w:t>
      </w:r>
      <w:r>
        <w:rPr>
          <w:rFonts w:ascii="宋体" w:hAnsi="宋体"/>
          <w:color w:val="000000"/>
        </w:rPr>
        <w:t xml:space="preserve">  （2）至</w:t>
      </w:r>
      <w:r>
        <w:rPr>
          <w:color w:val="000000"/>
        </w:rPr>
        <w:t>（</w:t>
      </w:r>
      <w:r>
        <w:rPr>
          <w:color w:val="000000"/>
        </w:rPr>
        <w:t xml:space="preserve">     </w:t>
      </w:r>
      <w:r>
        <w:rPr>
          <w:color w:val="000000"/>
        </w:rPr>
        <w:t>）</w:t>
      </w:r>
      <w:r>
        <w:rPr>
          <w:rFonts w:ascii="宋体" w:hAnsi="宋体"/>
          <w:color w:val="000000"/>
        </w:rPr>
        <w:t xml:space="preserve">  （3）过</w:t>
      </w:r>
      <w:r>
        <w:rPr>
          <w:color w:val="000000"/>
        </w:rPr>
        <w:t>（</w:t>
      </w:r>
      <w:r>
        <w:rPr>
          <w:color w:val="000000"/>
        </w:rPr>
        <w:t xml:space="preserve">     </w:t>
      </w:r>
      <w:r>
        <w:rPr>
          <w:color w:val="000000"/>
        </w:rPr>
        <w:t>）</w:t>
      </w:r>
    </w:p>
    <w:p w14:paraId="0D6D0379" w14:textId="77777777" w:rsidR="001B755D" w:rsidRDefault="00E90940">
      <w:pPr>
        <w:spacing w:line="360" w:lineRule="auto"/>
        <w:jc w:val="left"/>
        <w:textAlignment w:val="center"/>
        <w:rPr>
          <w:color w:val="000000"/>
        </w:rPr>
      </w:pPr>
      <w:r>
        <w:rPr>
          <w:color w:val="000000"/>
        </w:rPr>
        <w:t xml:space="preserve">11. </w:t>
      </w:r>
      <w:r>
        <w:rPr>
          <w:rFonts w:ascii="宋体" w:hAnsi="宋体"/>
          <w:color w:val="000000"/>
        </w:rPr>
        <w:t>把文中画横线的语句翻译成现代汉语。</w:t>
      </w:r>
    </w:p>
    <w:p w14:paraId="2A2AEA43" w14:textId="77777777" w:rsidR="001B755D" w:rsidRDefault="00E90940">
      <w:pPr>
        <w:spacing w:line="360" w:lineRule="auto"/>
        <w:jc w:val="left"/>
        <w:textAlignment w:val="center"/>
        <w:rPr>
          <w:color w:val="000000"/>
        </w:rPr>
      </w:pPr>
      <w:r>
        <w:rPr>
          <w:rFonts w:ascii="宋体" w:hAnsi="宋体"/>
          <w:color w:val="000000"/>
        </w:rPr>
        <w:t>（1）郭索，蟹行貌也。    （2）后人稍稍有效而为者。</w:t>
      </w:r>
    </w:p>
    <w:p w14:paraId="4B69D3BF" w14:textId="77777777" w:rsidR="001B755D" w:rsidRDefault="00E90940">
      <w:pPr>
        <w:spacing w:line="360" w:lineRule="auto"/>
        <w:jc w:val="left"/>
        <w:textAlignment w:val="center"/>
        <w:rPr>
          <w:color w:val="000000"/>
        </w:rPr>
      </w:pPr>
      <w:r>
        <w:rPr>
          <w:color w:val="000000"/>
        </w:rPr>
        <w:t xml:space="preserve">12. </w:t>
      </w:r>
      <w:r>
        <w:rPr>
          <w:rFonts w:ascii="宋体" w:hAnsi="宋体"/>
          <w:color w:val="000000"/>
        </w:rPr>
        <w:t>关于对仗，欧阳修认为应“语新而属对新切”，沈括强调不能“上下句只是一意”。你认为填入下面横线上的句子，既符合对仗要求，又符合欧阳修和沈括观点的一项是</w:t>
      </w:r>
      <w:r>
        <w:rPr>
          <w:color w:val="000000"/>
        </w:rPr>
        <w:t>（</w:t>
      </w:r>
      <w:r>
        <w:rPr>
          <w:color w:val="000000"/>
        </w:rPr>
        <w:t xml:space="preserve">   </w:t>
      </w:r>
      <w:r>
        <w:rPr>
          <w:color w:val="000000"/>
        </w:rPr>
        <w:t>）</w:t>
      </w:r>
    </w:p>
    <w:p w14:paraId="35ED2433" w14:textId="77777777" w:rsidR="001B755D" w:rsidRDefault="00E90940">
      <w:pPr>
        <w:spacing w:line="360" w:lineRule="auto"/>
        <w:jc w:val="left"/>
        <w:textAlignment w:val="center"/>
        <w:rPr>
          <w:color w:val="000000"/>
        </w:rPr>
      </w:pPr>
      <w:r>
        <w:rPr>
          <w:rFonts w:ascii="宋体" w:hAnsi="宋体"/>
          <w:color w:val="000000"/>
        </w:rPr>
        <w:t>雨中山果落，______</w:t>
      </w:r>
    </w:p>
    <w:p w14:paraId="65927BE3" w14:textId="77777777" w:rsidR="001B755D" w:rsidRDefault="00E9094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风际田瓜熟</w:t>
      </w:r>
      <w:r>
        <w:rPr>
          <w:color w:val="000000"/>
        </w:rPr>
        <w:tab/>
        <w:t xml:space="preserve">B. </w:t>
      </w:r>
      <w:r>
        <w:rPr>
          <w:rFonts w:ascii="宋体" w:hAnsi="宋体"/>
          <w:color w:val="000000"/>
        </w:rPr>
        <w:t>灯下草虫鸣</w:t>
      </w:r>
      <w:r>
        <w:rPr>
          <w:color w:val="000000"/>
        </w:rPr>
        <w:tab/>
        <w:t xml:space="preserve">C. </w:t>
      </w:r>
      <w:r>
        <w:rPr>
          <w:rFonts w:ascii="宋体" w:hAnsi="宋体"/>
          <w:color w:val="000000"/>
        </w:rPr>
        <w:t>田间飘稻香</w:t>
      </w:r>
      <w:r>
        <w:rPr>
          <w:color w:val="000000"/>
        </w:rPr>
        <w:tab/>
        <w:t xml:space="preserve">D. </w:t>
      </w:r>
      <w:r>
        <w:rPr>
          <w:rFonts w:ascii="宋体" w:hAnsi="宋体"/>
          <w:color w:val="000000"/>
        </w:rPr>
        <w:t>乡间鸡犬闻</w:t>
      </w:r>
    </w:p>
    <w:p w14:paraId="3FA7989E" w14:textId="77777777" w:rsidR="001B755D" w:rsidRDefault="00E90940">
      <w:pPr>
        <w:spacing w:line="360" w:lineRule="auto"/>
        <w:textAlignment w:val="center"/>
        <w:rPr>
          <w:color w:val="000000"/>
        </w:rPr>
      </w:pPr>
      <w:r>
        <w:rPr>
          <w:color w:val="2E75B6"/>
        </w:rPr>
        <w:t>【答案】</w:t>
      </w:r>
      <w:r>
        <w:rPr>
          <w:color w:val="000000"/>
        </w:rPr>
        <w:t xml:space="preserve">9. </w:t>
      </w:r>
      <w:r>
        <w:rPr>
          <w:color w:val="000000"/>
        </w:rPr>
        <w:t>皆集合前人</w:t>
      </w:r>
      <w:r>
        <w:rPr>
          <w:rFonts w:ascii="宋体" w:hAnsi="宋体"/>
          <w:color w:val="000000"/>
        </w:rPr>
        <w:t>之句|语意</w:t>
      </w:r>
      <w:r>
        <w:rPr>
          <w:color w:val="000000"/>
        </w:rPr>
        <w:t>对偶</w:t>
      </w:r>
      <w:r>
        <w:rPr>
          <w:color w:val="000000"/>
        </w:rPr>
        <w:t xml:space="preserve">    </w:t>
      </w:r>
    </w:p>
    <w:p w14:paraId="1B96C77B" w14:textId="77777777" w:rsidR="001B755D" w:rsidRDefault="00E90940">
      <w:pPr>
        <w:spacing w:line="360" w:lineRule="auto"/>
        <w:textAlignment w:val="center"/>
        <w:rPr>
          <w:color w:val="000000"/>
        </w:rPr>
      </w:pPr>
      <w:r>
        <w:rPr>
          <w:color w:val="000000"/>
        </w:rPr>
        <w:t xml:space="preserve">10.     ①. </w:t>
      </w:r>
      <w:r>
        <w:rPr>
          <w:color w:val="000000"/>
        </w:rPr>
        <w:t>喜爱</w:t>
      </w:r>
      <w:r>
        <w:rPr>
          <w:color w:val="000000"/>
        </w:rPr>
        <w:t xml:space="preserve">    ②. </w:t>
      </w:r>
      <w:r>
        <w:rPr>
          <w:color w:val="000000"/>
        </w:rPr>
        <w:t>达到</w:t>
      </w:r>
      <w:r>
        <w:rPr>
          <w:color w:val="000000"/>
        </w:rPr>
        <w:t xml:space="preserve">    ③. </w:t>
      </w:r>
      <w:r>
        <w:rPr>
          <w:color w:val="000000"/>
        </w:rPr>
        <w:t>超过</w:t>
      </w:r>
      <w:r>
        <w:rPr>
          <w:color w:val="000000"/>
        </w:rPr>
        <w:t xml:space="preserve">    </w:t>
      </w:r>
    </w:p>
    <w:p w14:paraId="026F8A9C" w14:textId="77777777" w:rsidR="001B755D" w:rsidRDefault="00E90940">
      <w:pPr>
        <w:spacing w:line="360" w:lineRule="auto"/>
        <w:textAlignment w:val="center"/>
        <w:rPr>
          <w:color w:val="000000"/>
        </w:rPr>
      </w:pPr>
      <w:r>
        <w:rPr>
          <w:color w:val="000000"/>
        </w:rPr>
        <w:t xml:space="preserve">11. </w:t>
      </w:r>
      <w:r>
        <w:rPr>
          <w:color w:val="000000"/>
        </w:rPr>
        <w:t>（</w:t>
      </w:r>
      <w:r>
        <w:rPr>
          <w:color w:val="000000"/>
        </w:rPr>
        <w:t>1</w:t>
      </w:r>
      <w:r>
        <w:rPr>
          <w:color w:val="000000"/>
        </w:rPr>
        <w:t>）郭索，是螃蟹爬行的样子。</w:t>
      </w:r>
    </w:p>
    <w:p w14:paraId="0C253CBF" w14:textId="77777777" w:rsidR="001B755D" w:rsidRDefault="00E90940">
      <w:pPr>
        <w:spacing w:line="360" w:lineRule="auto"/>
        <w:jc w:val="left"/>
        <w:textAlignment w:val="center"/>
        <w:rPr>
          <w:color w:val="000000"/>
        </w:rPr>
      </w:pPr>
      <w:r>
        <w:rPr>
          <w:color w:val="000000"/>
        </w:rPr>
        <w:t>（</w:t>
      </w:r>
      <w:r>
        <w:rPr>
          <w:color w:val="000000"/>
        </w:rPr>
        <w:t>2</w:t>
      </w:r>
      <w:r>
        <w:rPr>
          <w:color w:val="000000"/>
        </w:rPr>
        <w:t>）后来的人逐渐有效仿并创作（集句诗）的。</w:t>
      </w:r>
      <w:r>
        <w:rPr>
          <w:color w:val="000000"/>
        </w:rPr>
        <w:t xml:space="preserve">    12. B</w:t>
      </w:r>
    </w:p>
    <w:p w14:paraId="0B98161A" w14:textId="77777777" w:rsidR="001B755D" w:rsidRDefault="00E90940">
      <w:pPr>
        <w:spacing w:line="360" w:lineRule="auto"/>
        <w:textAlignment w:val="center"/>
        <w:rPr>
          <w:color w:val="000000"/>
        </w:rPr>
      </w:pPr>
      <w:r>
        <w:rPr>
          <w:color w:val="2E75B6"/>
        </w:rPr>
        <w:t>【解析】</w:t>
      </w:r>
    </w:p>
    <w:p w14:paraId="64949C14" w14:textId="77777777" w:rsidR="001B755D" w:rsidRDefault="00E90940">
      <w:pPr>
        <w:spacing w:line="360" w:lineRule="auto"/>
        <w:jc w:val="left"/>
        <w:textAlignment w:val="center"/>
        <w:rPr>
          <w:color w:val="000000"/>
        </w:rPr>
      </w:pPr>
      <w:r>
        <w:rPr>
          <w:color w:val="000000"/>
        </w:rPr>
        <w:t>【导语】</w:t>
      </w:r>
      <w:r>
        <w:rPr>
          <w:rFonts w:ascii="宋体" w:hAnsi="宋体"/>
          <w:color w:val="000000"/>
        </w:rPr>
        <w:t>这篇选文通过两则诗话展现了宋代文人对诗歌艺术的精妙见解。首段以欧阳修评林逋诗为例，强调诗歌语言需“语新而属对新切”，注重意象的独创性与对仗的工巧；次段借王安石集句之事，提出对仗应避免“一意”重复，追求动静相生的艺术辩证。两则笔记共同体现了宋人诗学中“工巧”与“意趣”并重的审美追求，既有对前人诗句的精细品鉴，又包含对诗歌创作的深刻思考，展现了宋代诗话以小见大的批评特色。</w:t>
      </w:r>
    </w:p>
    <w:p w14:paraId="3434A880" w14:textId="77777777" w:rsidR="001B755D" w:rsidRDefault="00E90940">
      <w:pPr>
        <w:spacing w:line="360" w:lineRule="auto"/>
        <w:jc w:val="left"/>
        <w:textAlignment w:val="center"/>
        <w:rPr>
          <w:color w:val="000000"/>
        </w:rPr>
      </w:pPr>
      <w:r>
        <w:rPr>
          <w:color w:val="000000"/>
        </w:rPr>
        <w:t>【</w:t>
      </w:r>
      <w:r>
        <w:rPr>
          <w:color w:val="000000"/>
        </w:rPr>
        <w:t>9</w:t>
      </w:r>
      <w:r>
        <w:rPr>
          <w:color w:val="000000"/>
        </w:rPr>
        <w:t>题详解】</w:t>
      </w:r>
    </w:p>
    <w:p w14:paraId="63310566" w14:textId="77777777" w:rsidR="001B755D" w:rsidRDefault="00E90940">
      <w:pPr>
        <w:spacing w:line="360" w:lineRule="auto"/>
        <w:jc w:val="left"/>
        <w:textAlignment w:val="center"/>
        <w:rPr>
          <w:color w:val="000000"/>
        </w:rPr>
      </w:pPr>
      <w:r>
        <w:rPr>
          <w:rFonts w:ascii="宋体" w:hAnsi="宋体"/>
          <w:color w:val="000000"/>
        </w:rPr>
        <w:t>本题考查文言文断句。</w:t>
      </w:r>
    </w:p>
    <w:p w14:paraId="6AA8FE28" w14:textId="77777777" w:rsidR="001B755D" w:rsidRDefault="00E90940">
      <w:pPr>
        <w:spacing w:line="360" w:lineRule="auto"/>
        <w:jc w:val="left"/>
        <w:textAlignment w:val="center"/>
        <w:rPr>
          <w:color w:val="000000"/>
        </w:rPr>
      </w:pPr>
      <w:r>
        <w:rPr>
          <w:rFonts w:ascii="宋体" w:hAnsi="宋体"/>
          <w:color w:val="000000"/>
        </w:rPr>
        <w:t>根据文言文断句的方法，先梳理句子大意，结合语法，然后断句。一般来说，主谓之间，谓语和宾语、补语之间应该有停顿。句意：都是集合前人的诗句，这些诗句的语意、对偶方面。可知，“集合”的宾语是“前人之句”，应断开；连夜“语意对偶”是下一句“往往亲切过于本诗”的主语；故断为：皆集合前人之句|语意对偶。</w:t>
      </w:r>
    </w:p>
    <w:p w14:paraId="702B3825" w14:textId="77777777" w:rsidR="001B755D" w:rsidRDefault="00E90940">
      <w:pPr>
        <w:spacing w:line="360" w:lineRule="auto"/>
        <w:jc w:val="left"/>
        <w:textAlignment w:val="center"/>
        <w:rPr>
          <w:color w:val="000000"/>
        </w:rPr>
      </w:pPr>
      <w:r>
        <w:rPr>
          <w:color w:val="000000"/>
        </w:rPr>
        <w:t>【</w:t>
      </w:r>
      <w:r>
        <w:rPr>
          <w:color w:val="000000"/>
        </w:rPr>
        <w:t>10</w:t>
      </w:r>
      <w:r>
        <w:rPr>
          <w:color w:val="000000"/>
        </w:rPr>
        <w:t>题详解】</w:t>
      </w:r>
    </w:p>
    <w:p w14:paraId="4515C7B2" w14:textId="77777777" w:rsidR="001B755D" w:rsidRDefault="00E90940">
      <w:pPr>
        <w:spacing w:line="360" w:lineRule="auto"/>
        <w:jc w:val="left"/>
        <w:textAlignment w:val="center"/>
        <w:rPr>
          <w:color w:val="000000"/>
        </w:rPr>
      </w:pPr>
      <w:r>
        <w:rPr>
          <w:rFonts w:ascii="宋体" w:hAnsi="宋体"/>
          <w:color w:val="000000"/>
        </w:rPr>
        <w:t>本题考查重点文言词语在文中的含义。解释词语要注意理解文言词语在具体语言环境中的用法，如通假字、词性活用、古今异义等现象。</w:t>
      </w:r>
    </w:p>
    <w:p w14:paraId="6F9AD300" w14:textId="77777777" w:rsidR="001B755D" w:rsidRDefault="00E90940">
      <w:pPr>
        <w:spacing w:line="360" w:lineRule="auto"/>
        <w:jc w:val="left"/>
        <w:textAlignment w:val="center"/>
        <w:rPr>
          <w:color w:val="000000"/>
        </w:rPr>
      </w:pPr>
      <w:r>
        <w:rPr>
          <w:rFonts w:ascii="宋体" w:hAnsi="宋体"/>
          <w:color w:val="000000"/>
        </w:rPr>
        <w:t>（1）句意：</w:t>
      </w:r>
      <w:r>
        <w:rPr>
          <w:color w:val="000000"/>
        </w:rPr>
        <w:t>欧阳文忠非常喜爱林逋的</w:t>
      </w:r>
      <w:r>
        <w:rPr>
          <w:rFonts w:ascii="宋体" w:hAnsi="宋体"/>
          <w:color w:val="000000"/>
        </w:rPr>
        <w:t>“</w:t>
      </w:r>
      <w:r>
        <w:rPr>
          <w:color w:val="000000"/>
        </w:rPr>
        <w:t>草泥行郭索，云木叫钩辀</w:t>
      </w:r>
      <w:r>
        <w:rPr>
          <w:rFonts w:ascii="宋体" w:hAnsi="宋体"/>
          <w:color w:val="000000"/>
        </w:rPr>
        <w:t>”</w:t>
      </w:r>
      <w:r>
        <w:rPr>
          <w:color w:val="000000"/>
        </w:rPr>
        <w:t>这两句诗。爱：喜爱；</w:t>
      </w:r>
    </w:p>
    <w:p w14:paraId="219D90F3" w14:textId="77777777" w:rsidR="001B755D" w:rsidRDefault="00E90940">
      <w:pPr>
        <w:spacing w:line="360" w:lineRule="auto"/>
        <w:jc w:val="left"/>
        <w:textAlignment w:val="center"/>
        <w:rPr>
          <w:color w:val="000000"/>
        </w:rPr>
      </w:pPr>
      <w:r>
        <w:rPr>
          <w:rFonts w:ascii="宋体" w:hAnsi="宋体"/>
          <w:color w:val="000000"/>
        </w:rPr>
        <w:t>（2）句意：</w:t>
      </w:r>
      <w:r>
        <w:rPr>
          <w:color w:val="000000"/>
        </w:rPr>
        <w:t>篇幅长的达到百韵。至：达到。</w:t>
      </w:r>
    </w:p>
    <w:p w14:paraId="34CE8E20" w14:textId="77777777" w:rsidR="001B755D" w:rsidRDefault="00E90940">
      <w:pPr>
        <w:spacing w:line="360" w:lineRule="auto"/>
        <w:jc w:val="left"/>
        <w:textAlignment w:val="center"/>
        <w:rPr>
          <w:color w:val="000000"/>
        </w:rPr>
      </w:pPr>
      <w:r>
        <w:rPr>
          <w:rFonts w:ascii="宋体" w:hAnsi="宋体"/>
          <w:color w:val="000000"/>
        </w:rPr>
        <w:t>（3）句意：</w:t>
      </w:r>
      <w:r>
        <w:rPr>
          <w:color w:val="000000"/>
        </w:rPr>
        <w:t>常常比原诗还要贴切。过：超过。</w:t>
      </w:r>
    </w:p>
    <w:p w14:paraId="732F1EEA" w14:textId="77777777" w:rsidR="001B755D" w:rsidRDefault="00E90940">
      <w:pPr>
        <w:spacing w:line="360" w:lineRule="auto"/>
        <w:jc w:val="left"/>
        <w:textAlignment w:val="center"/>
        <w:rPr>
          <w:color w:val="000000"/>
        </w:rPr>
      </w:pPr>
      <w:r>
        <w:rPr>
          <w:color w:val="000000"/>
        </w:rPr>
        <w:t>【</w:t>
      </w:r>
      <w:r>
        <w:rPr>
          <w:color w:val="000000"/>
        </w:rPr>
        <w:t>11</w:t>
      </w:r>
      <w:r>
        <w:rPr>
          <w:color w:val="000000"/>
        </w:rPr>
        <w:t>题详解】</w:t>
      </w:r>
    </w:p>
    <w:p w14:paraId="71C1E72C" w14:textId="77777777" w:rsidR="001B755D" w:rsidRDefault="00E90940">
      <w:pPr>
        <w:spacing w:line="360" w:lineRule="auto"/>
        <w:jc w:val="left"/>
        <w:textAlignment w:val="center"/>
        <w:rPr>
          <w:color w:val="000000"/>
        </w:rPr>
      </w:pPr>
      <w:r>
        <w:rPr>
          <w:color w:val="000000"/>
        </w:rPr>
        <w:t>本题考查学生对句子翻译能力。我们在翻译句子时要注意通假字、词类活用、一词多义、特殊句式等情况，如遇倒装句就要按现代语序疏通，如遇省略句翻译时就要把省略的成分补充完整。重点词有：</w:t>
      </w:r>
      <w:r>
        <w:rPr>
          <w:color w:val="000000"/>
        </w:rPr>
        <w:t xml:space="preserve"> </w:t>
      </w:r>
    </w:p>
    <w:p w14:paraId="36CE800A" w14:textId="77777777" w:rsidR="001B755D" w:rsidRDefault="00E90940">
      <w:pPr>
        <w:spacing w:line="360" w:lineRule="auto"/>
        <w:jc w:val="left"/>
        <w:textAlignment w:val="center"/>
        <w:rPr>
          <w:color w:val="000000"/>
        </w:rPr>
      </w:pPr>
      <w:r>
        <w:rPr>
          <w:color w:val="000000"/>
        </w:rPr>
        <w:t>（</w:t>
      </w:r>
      <w:r>
        <w:rPr>
          <w:color w:val="000000"/>
        </w:rPr>
        <w:t>1</w:t>
      </w:r>
      <w:r>
        <w:rPr>
          <w:color w:val="000000"/>
        </w:rPr>
        <w:t>）行：横行；貌：形态、样子；</w:t>
      </w:r>
      <w:r>
        <w:rPr>
          <w:rFonts w:ascii="宋体" w:hAnsi="宋体"/>
          <w:color w:val="000000"/>
        </w:rPr>
        <w:t>“……</w:t>
      </w:r>
      <w:r>
        <w:rPr>
          <w:color w:val="000000"/>
        </w:rPr>
        <w:t>也</w:t>
      </w:r>
      <w:r>
        <w:rPr>
          <w:rFonts w:ascii="宋体" w:hAnsi="宋体"/>
          <w:color w:val="000000"/>
        </w:rPr>
        <w:t>”是</w:t>
      </w:r>
      <w:r>
        <w:rPr>
          <w:color w:val="000000"/>
        </w:rPr>
        <w:t>判断句式。</w:t>
      </w:r>
    </w:p>
    <w:p w14:paraId="2B12DF9E" w14:textId="77777777" w:rsidR="001B755D" w:rsidRDefault="00E90940">
      <w:pPr>
        <w:spacing w:line="360" w:lineRule="auto"/>
        <w:jc w:val="left"/>
        <w:textAlignment w:val="center"/>
        <w:rPr>
          <w:color w:val="000000"/>
        </w:rPr>
      </w:pPr>
      <w:r>
        <w:rPr>
          <w:color w:val="000000"/>
        </w:rPr>
        <w:t>（</w:t>
      </w:r>
      <w:r>
        <w:rPr>
          <w:color w:val="000000"/>
        </w:rPr>
        <w:t>2</w:t>
      </w:r>
      <w:r>
        <w:rPr>
          <w:color w:val="000000"/>
        </w:rPr>
        <w:t>）稍稍：渐渐；效：效仿。</w:t>
      </w:r>
    </w:p>
    <w:p w14:paraId="0E197E07" w14:textId="77777777" w:rsidR="001B755D" w:rsidRDefault="00E90940">
      <w:pPr>
        <w:spacing w:line="360" w:lineRule="auto"/>
        <w:jc w:val="left"/>
        <w:textAlignment w:val="center"/>
        <w:rPr>
          <w:color w:val="000000"/>
        </w:rPr>
      </w:pPr>
      <w:r>
        <w:rPr>
          <w:color w:val="000000"/>
        </w:rPr>
        <w:t>【</w:t>
      </w:r>
      <w:r>
        <w:rPr>
          <w:color w:val="000000"/>
        </w:rPr>
        <w:t>12</w:t>
      </w:r>
      <w:r>
        <w:rPr>
          <w:color w:val="000000"/>
        </w:rPr>
        <w:t>题详解】</w:t>
      </w:r>
    </w:p>
    <w:p w14:paraId="03048CEB" w14:textId="77777777" w:rsidR="001B755D" w:rsidRDefault="00E90940">
      <w:pPr>
        <w:spacing w:line="360" w:lineRule="auto"/>
        <w:jc w:val="left"/>
        <w:textAlignment w:val="center"/>
        <w:rPr>
          <w:color w:val="000000"/>
        </w:rPr>
      </w:pPr>
      <w:r>
        <w:rPr>
          <w:rFonts w:ascii="宋体" w:hAnsi="宋体"/>
          <w:color w:val="000000"/>
        </w:rPr>
        <w:t>本题考查内容理解。</w:t>
      </w:r>
    </w:p>
    <w:p w14:paraId="609EB397" w14:textId="77777777" w:rsidR="001B755D" w:rsidRDefault="00E90940">
      <w:pPr>
        <w:spacing w:line="360" w:lineRule="auto"/>
        <w:jc w:val="left"/>
        <w:textAlignment w:val="center"/>
        <w:rPr>
          <w:color w:val="000000"/>
        </w:rPr>
      </w:pPr>
      <w:r>
        <w:rPr>
          <w:rFonts w:ascii="宋体" w:hAnsi="宋体"/>
          <w:color w:val="000000"/>
        </w:rPr>
        <w:t>结合“欧阳文忠常爱林逋诗‘草泥行郭索，云木叫钩辀’之句，文忠以谓语新而属对新切”，可知：欧阳修认为林逋的诗句“草泥行郭索，云木叫钩辀”表意新颖，对仗工整。由此可见欧阳修的“语新而属对新切”要求对仗工整新颖，用词贴切；</w:t>
      </w:r>
    </w:p>
    <w:p w14:paraId="435C85BE" w14:textId="77777777" w:rsidR="001B755D" w:rsidRDefault="00E90940">
      <w:pPr>
        <w:spacing w:line="360" w:lineRule="auto"/>
        <w:jc w:val="left"/>
        <w:textAlignment w:val="center"/>
        <w:rPr>
          <w:color w:val="000000"/>
        </w:rPr>
      </w:pPr>
      <w:r>
        <w:rPr>
          <w:rFonts w:ascii="宋体" w:hAnsi="宋体"/>
          <w:color w:val="000000"/>
        </w:rPr>
        <w:t>结合“‘风定花犹落，鸟鸣山更幽’则上句乃静中有动，下句动中有静”，可知：在沈括认为“风定花犹落，鸟鸣山更幽”上下句采用两种手法，一种是静中有动，另一种是动中有静。由此可见，沈括强调不能“上下句只是一意”指的是上下句需动静结合，避免意思重复。</w:t>
      </w:r>
    </w:p>
    <w:p w14:paraId="4F83AB5B" w14:textId="77777777" w:rsidR="001B755D" w:rsidRDefault="00E90940">
      <w:pPr>
        <w:spacing w:line="360" w:lineRule="auto"/>
        <w:jc w:val="left"/>
        <w:textAlignment w:val="center"/>
        <w:rPr>
          <w:color w:val="000000"/>
        </w:rPr>
      </w:pPr>
      <w:r>
        <w:rPr>
          <w:color w:val="000000"/>
        </w:rPr>
        <w:t>A.</w:t>
      </w:r>
      <w:r>
        <w:rPr>
          <w:rFonts w:ascii="宋体" w:hAnsi="宋体"/>
          <w:color w:val="000000"/>
        </w:rPr>
        <w:t>“</w:t>
      </w:r>
      <w:r>
        <w:rPr>
          <w:color w:val="000000"/>
        </w:rPr>
        <w:t>雨中山果落</w:t>
      </w:r>
      <w:r>
        <w:rPr>
          <w:rFonts w:ascii="宋体" w:hAnsi="宋体"/>
          <w:color w:val="000000"/>
        </w:rPr>
        <w:t>”与“</w:t>
      </w:r>
      <w:r>
        <w:rPr>
          <w:color w:val="000000"/>
        </w:rPr>
        <w:t>风际田瓜熟</w:t>
      </w:r>
      <w:r>
        <w:rPr>
          <w:rFonts w:ascii="宋体" w:hAnsi="宋体"/>
          <w:color w:val="000000"/>
        </w:rPr>
        <w:t>”</w:t>
      </w:r>
      <w:r>
        <w:rPr>
          <w:color w:val="000000"/>
        </w:rPr>
        <w:t>同写植物成熟，意思重复（</w:t>
      </w:r>
      <w:r>
        <w:rPr>
          <w:rFonts w:ascii="宋体" w:hAnsi="宋体"/>
          <w:color w:val="000000"/>
        </w:rPr>
        <w:t>“</w:t>
      </w:r>
      <w:r>
        <w:rPr>
          <w:color w:val="000000"/>
        </w:rPr>
        <w:t>一意</w:t>
      </w:r>
      <w:r>
        <w:rPr>
          <w:rFonts w:ascii="宋体" w:hAnsi="宋体"/>
          <w:color w:val="000000"/>
        </w:rPr>
        <w:t>”</w:t>
      </w:r>
      <w:r>
        <w:rPr>
          <w:color w:val="000000"/>
        </w:rPr>
        <w:t>），不符合要求；</w:t>
      </w:r>
    </w:p>
    <w:p w14:paraId="09519A07" w14:textId="77777777" w:rsidR="001B755D" w:rsidRDefault="00E90940">
      <w:pPr>
        <w:spacing w:line="360" w:lineRule="auto"/>
        <w:jc w:val="left"/>
        <w:textAlignment w:val="center"/>
        <w:rPr>
          <w:color w:val="000000"/>
        </w:rPr>
      </w:pPr>
      <w:r>
        <w:rPr>
          <w:color w:val="000000"/>
        </w:rPr>
        <w:t>B.</w:t>
      </w:r>
      <w:r>
        <w:rPr>
          <w:rFonts w:ascii="宋体" w:hAnsi="宋体"/>
          <w:color w:val="000000"/>
        </w:rPr>
        <w:t>“</w:t>
      </w:r>
      <w:r>
        <w:rPr>
          <w:color w:val="000000"/>
        </w:rPr>
        <w:t>雨中山果落</w:t>
      </w:r>
      <w:r>
        <w:rPr>
          <w:rFonts w:ascii="宋体" w:hAnsi="宋体"/>
          <w:color w:val="000000"/>
        </w:rPr>
        <w:t>”与“</w:t>
      </w:r>
      <w:r>
        <w:rPr>
          <w:color w:val="000000"/>
        </w:rPr>
        <w:t>灯下草虫鸣</w:t>
      </w:r>
      <w:r>
        <w:rPr>
          <w:rFonts w:ascii="宋体" w:hAnsi="宋体"/>
          <w:color w:val="000000"/>
        </w:rPr>
        <w:t>”</w:t>
      </w:r>
      <w:r>
        <w:rPr>
          <w:color w:val="000000"/>
        </w:rPr>
        <w:t>，上句</w:t>
      </w:r>
      <w:r>
        <w:rPr>
          <w:rFonts w:ascii="宋体" w:hAnsi="宋体"/>
          <w:color w:val="000000"/>
        </w:rPr>
        <w:t>“</w:t>
      </w:r>
      <w:r>
        <w:rPr>
          <w:color w:val="000000"/>
        </w:rPr>
        <w:t>山果落</w:t>
      </w:r>
      <w:r>
        <w:rPr>
          <w:rFonts w:ascii="宋体" w:hAnsi="宋体"/>
          <w:color w:val="000000"/>
        </w:rPr>
        <w:t>”属于</w:t>
      </w:r>
      <w:r>
        <w:rPr>
          <w:color w:val="000000"/>
        </w:rPr>
        <w:t>视觉静景，下句</w:t>
      </w:r>
      <w:r>
        <w:rPr>
          <w:rFonts w:ascii="宋体" w:hAnsi="宋体"/>
          <w:color w:val="000000"/>
        </w:rPr>
        <w:t>“</w:t>
      </w:r>
      <w:r>
        <w:rPr>
          <w:color w:val="000000"/>
        </w:rPr>
        <w:t>草虫鸣</w:t>
      </w:r>
      <w:r>
        <w:rPr>
          <w:rFonts w:ascii="宋体" w:hAnsi="宋体"/>
          <w:color w:val="000000"/>
        </w:rPr>
        <w:t>”属于</w:t>
      </w:r>
      <w:r>
        <w:rPr>
          <w:color w:val="000000"/>
        </w:rPr>
        <w:t>听觉动景，这两句诗歌运用动静结合；</w:t>
      </w:r>
      <w:r>
        <w:rPr>
          <w:rFonts w:ascii="宋体" w:hAnsi="宋体"/>
          <w:color w:val="000000"/>
        </w:rPr>
        <w:t>“</w:t>
      </w:r>
      <w:r>
        <w:rPr>
          <w:color w:val="000000"/>
        </w:rPr>
        <w:t>雨中</w:t>
      </w:r>
      <w:r>
        <w:rPr>
          <w:rFonts w:ascii="宋体" w:hAnsi="宋体"/>
          <w:color w:val="000000"/>
        </w:rPr>
        <w:t>”</w:t>
      </w:r>
      <w:r>
        <w:rPr>
          <w:color w:val="000000"/>
        </w:rPr>
        <w:t>对</w:t>
      </w:r>
      <w:r>
        <w:rPr>
          <w:rFonts w:ascii="宋体" w:hAnsi="宋体"/>
          <w:color w:val="000000"/>
        </w:rPr>
        <w:t>“</w:t>
      </w:r>
      <w:r>
        <w:rPr>
          <w:color w:val="000000"/>
        </w:rPr>
        <w:t>灯下</w:t>
      </w:r>
      <w:r>
        <w:rPr>
          <w:rFonts w:ascii="宋体" w:hAnsi="宋体"/>
          <w:color w:val="000000"/>
        </w:rPr>
        <w:t>”</w:t>
      </w:r>
      <w:r>
        <w:rPr>
          <w:color w:val="000000"/>
        </w:rPr>
        <w:t>，</w:t>
      </w:r>
      <w:r>
        <w:rPr>
          <w:rFonts w:ascii="宋体" w:hAnsi="宋体"/>
          <w:color w:val="000000"/>
        </w:rPr>
        <w:t>“</w:t>
      </w:r>
      <w:r>
        <w:rPr>
          <w:color w:val="000000"/>
        </w:rPr>
        <w:t>山果落</w:t>
      </w:r>
      <w:r>
        <w:rPr>
          <w:rFonts w:ascii="宋体" w:hAnsi="宋体"/>
          <w:color w:val="000000"/>
        </w:rPr>
        <w:t>”</w:t>
      </w:r>
      <w:r>
        <w:rPr>
          <w:color w:val="000000"/>
        </w:rPr>
        <w:t>对</w:t>
      </w:r>
      <w:r>
        <w:rPr>
          <w:rFonts w:ascii="宋体" w:hAnsi="宋体"/>
          <w:color w:val="000000"/>
        </w:rPr>
        <w:t>“</w:t>
      </w:r>
      <w:r>
        <w:rPr>
          <w:color w:val="000000"/>
        </w:rPr>
        <w:t>草虫鸣</w:t>
      </w:r>
      <w:r>
        <w:rPr>
          <w:rFonts w:ascii="宋体" w:hAnsi="宋体"/>
          <w:color w:val="000000"/>
        </w:rPr>
        <w:t>”</w:t>
      </w:r>
      <w:r>
        <w:rPr>
          <w:color w:val="000000"/>
        </w:rPr>
        <w:t>，对仗工整新颖，用词贴切；符合要求；</w:t>
      </w:r>
    </w:p>
    <w:p w14:paraId="1A8EBB76" w14:textId="77777777" w:rsidR="001B755D" w:rsidRDefault="00E90940">
      <w:pPr>
        <w:spacing w:line="360" w:lineRule="auto"/>
        <w:jc w:val="left"/>
        <w:textAlignment w:val="center"/>
        <w:rPr>
          <w:color w:val="000000"/>
        </w:rPr>
      </w:pPr>
      <w:r>
        <w:rPr>
          <w:color w:val="000000"/>
        </w:rPr>
        <w:t>C.</w:t>
      </w:r>
      <w:r>
        <w:rPr>
          <w:rFonts w:ascii="宋体" w:hAnsi="宋体"/>
          <w:color w:val="000000"/>
        </w:rPr>
        <w:t>“</w:t>
      </w:r>
      <w:r>
        <w:rPr>
          <w:color w:val="000000"/>
        </w:rPr>
        <w:t>雨中山果落</w:t>
      </w:r>
      <w:r>
        <w:rPr>
          <w:rFonts w:ascii="宋体" w:hAnsi="宋体"/>
          <w:color w:val="000000"/>
        </w:rPr>
        <w:t>”</w:t>
      </w:r>
      <w:r>
        <w:rPr>
          <w:color w:val="000000"/>
        </w:rPr>
        <w:t>与</w:t>
      </w:r>
      <w:r>
        <w:rPr>
          <w:rFonts w:ascii="宋体" w:hAnsi="宋体"/>
          <w:color w:val="000000"/>
        </w:rPr>
        <w:t>“</w:t>
      </w:r>
      <w:r>
        <w:rPr>
          <w:color w:val="000000"/>
        </w:rPr>
        <w:t>田间飘稻香</w:t>
      </w:r>
      <w:r>
        <w:rPr>
          <w:rFonts w:ascii="宋体" w:hAnsi="宋体"/>
          <w:color w:val="000000"/>
        </w:rPr>
        <w:t>”</w:t>
      </w:r>
      <w:r>
        <w:rPr>
          <w:color w:val="000000"/>
        </w:rPr>
        <w:t>，</w:t>
      </w:r>
      <w:r>
        <w:rPr>
          <w:rFonts w:ascii="宋体" w:hAnsi="宋体"/>
          <w:color w:val="000000"/>
        </w:rPr>
        <w:t>“</w:t>
      </w:r>
      <w:r>
        <w:rPr>
          <w:color w:val="000000"/>
        </w:rPr>
        <w:t>山果落</w:t>
      </w:r>
      <w:r>
        <w:rPr>
          <w:rFonts w:ascii="宋体" w:hAnsi="宋体"/>
          <w:color w:val="000000"/>
        </w:rPr>
        <w:t>”与“</w:t>
      </w:r>
      <w:r>
        <w:rPr>
          <w:color w:val="000000"/>
        </w:rPr>
        <w:t>飘稻香</w:t>
      </w:r>
      <w:r>
        <w:rPr>
          <w:rFonts w:ascii="宋体" w:hAnsi="宋体"/>
          <w:color w:val="000000"/>
        </w:rPr>
        <w:t>”不对仗</w:t>
      </w:r>
      <w:r>
        <w:rPr>
          <w:color w:val="000000"/>
        </w:rPr>
        <w:t>，不符合要求；</w:t>
      </w:r>
    </w:p>
    <w:p w14:paraId="70BA6B31" w14:textId="77777777" w:rsidR="001B755D" w:rsidRDefault="00E90940">
      <w:pPr>
        <w:spacing w:line="360" w:lineRule="auto"/>
        <w:jc w:val="left"/>
        <w:textAlignment w:val="center"/>
        <w:rPr>
          <w:color w:val="000000"/>
        </w:rPr>
      </w:pPr>
      <w:r>
        <w:rPr>
          <w:color w:val="000000"/>
        </w:rPr>
        <w:t>D.</w:t>
      </w:r>
      <w:r>
        <w:rPr>
          <w:rFonts w:ascii="宋体" w:hAnsi="宋体"/>
          <w:color w:val="000000"/>
        </w:rPr>
        <w:t>“</w:t>
      </w:r>
      <w:r>
        <w:rPr>
          <w:color w:val="000000"/>
        </w:rPr>
        <w:t>雨中山果落</w:t>
      </w:r>
      <w:r>
        <w:rPr>
          <w:rFonts w:ascii="宋体" w:hAnsi="宋体"/>
          <w:color w:val="000000"/>
        </w:rPr>
        <w:t>”</w:t>
      </w:r>
      <w:r>
        <w:rPr>
          <w:color w:val="000000"/>
        </w:rPr>
        <w:t>与</w:t>
      </w:r>
      <w:r>
        <w:rPr>
          <w:rFonts w:ascii="宋体" w:hAnsi="宋体"/>
          <w:color w:val="000000"/>
        </w:rPr>
        <w:t>“</w:t>
      </w:r>
      <w:r>
        <w:rPr>
          <w:color w:val="000000"/>
        </w:rPr>
        <w:t>乡间鸡犬闻</w:t>
      </w:r>
      <w:r>
        <w:rPr>
          <w:rFonts w:ascii="宋体" w:hAnsi="宋体"/>
          <w:color w:val="000000"/>
        </w:rPr>
        <w:t>”</w:t>
      </w:r>
      <w:r>
        <w:rPr>
          <w:color w:val="000000"/>
        </w:rPr>
        <w:t>，</w:t>
      </w:r>
      <w:r>
        <w:rPr>
          <w:rFonts w:ascii="宋体" w:hAnsi="宋体"/>
          <w:color w:val="000000"/>
        </w:rPr>
        <w:t>“</w:t>
      </w:r>
      <w:r>
        <w:rPr>
          <w:color w:val="000000"/>
        </w:rPr>
        <w:t>乡间</w:t>
      </w:r>
      <w:r>
        <w:rPr>
          <w:rFonts w:ascii="宋体" w:hAnsi="宋体"/>
          <w:color w:val="000000"/>
        </w:rPr>
        <w:t>”</w:t>
      </w:r>
      <w:r>
        <w:rPr>
          <w:color w:val="000000"/>
        </w:rPr>
        <w:t>与</w:t>
      </w:r>
      <w:r>
        <w:rPr>
          <w:rFonts w:ascii="宋体" w:hAnsi="宋体"/>
          <w:color w:val="000000"/>
        </w:rPr>
        <w:t>“</w:t>
      </w:r>
      <w:r>
        <w:rPr>
          <w:color w:val="000000"/>
        </w:rPr>
        <w:t>雨中</w:t>
      </w:r>
      <w:r>
        <w:rPr>
          <w:rFonts w:ascii="宋体" w:hAnsi="宋体"/>
          <w:color w:val="000000"/>
        </w:rPr>
        <w:t>”</w:t>
      </w:r>
      <w:r>
        <w:rPr>
          <w:color w:val="000000"/>
        </w:rPr>
        <w:t>不对仗，</w:t>
      </w:r>
      <w:r>
        <w:rPr>
          <w:rFonts w:ascii="宋体" w:hAnsi="宋体"/>
          <w:color w:val="000000"/>
        </w:rPr>
        <w:t>“</w:t>
      </w:r>
      <w:r>
        <w:rPr>
          <w:color w:val="000000"/>
        </w:rPr>
        <w:t>鸡犬闻</w:t>
      </w:r>
      <w:r>
        <w:rPr>
          <w:rFonts w:ascii="宋体" w:hAnsi="宋体"/>
          <w:color w:val="000000"/>
        </w:rPr>
        <w:t>”虽然运用</w:t>
      </w:r>
      <w:r>
        <w:rPr>
          <w:color w:val="000000"/>
        </w:rPr>
        <w:t>听觉描写，但意境直白，缺乏新颖性，不符合要求；</w:t>
      </w:r>
    </w:p>
    <w:p w14:paraId="3AAF2206" w14:textId="77777777" w:rsidR="001B755D" w:rsidRDefault="00E90940">
      <w:pPr>
        <w:spacing w:line="360" w:lineRule="auto"/>
        <w:jc w:val="left"/>
        <w:textAlignment w:val="center"/>
        <w:rPr>
          <w:color w:val="000000"/>
        </w:rPr>
      </w:pPr>
      <w:r>
        <w:rPr>
          <w:color w:val="000000"/>
        </w:rPr>
        <w:t>故选</w:t>
      </w:r>
      <w:r>
        <w:rPr>
          <w:color w:val="000000"/>
        </w:rPr>
        <w:t>B</w:t>
      </w:r>
      <w:r>
        <w:rPr>
          <w:color w:val="000000"/>
        </w:rPr>
        <w:t>。</w:t>
      </w:r>
    </w:p>
    <w:p w14:paraId="6BB91752" w14:textId="77777777" w:rsidR="001B755D" w:rsidRDefault="00E90940">
      <w:pPr>
        <w:spacing w:line="360" w:lineRule="auto"/>
        <w:jc w:val="left"/>
        <w:textAlignment w:val="center"/>
        <w:rPr>
          <w:color w:val="000000"/>
        </w:rPr>
      </w:pPr>
      <w:r>
        <w:rPr>
          <w:color w:val="000000"/>
        </w:rPr>
        <w:t>【点睛】</w:t>
      </w:r>
      <w:r>
        <w:rPr>
          <w:rFonts w:ascii="宋体" w:hAnsi="宋体"/>
          <w:color w:val="000000"/>
        </w:rPr>
        <w:t>参考译文：</w:t>
      </w:r>
    </w:p>
    <w:p w14:paraId="36C08825" w14:textId="77777777" w:rsidR="001B755D" w:rsidRDefault="00E90940">
      <w:pPr>
        <w:spacing w:line="360" w:lineRule="auto"/>
        <w:jc w:val="left"/>
        <w:textAlignment w:val="center"/>
        <w:rPr>
          <w:color w:val="000000"/>
        </w:rPr>
      </w:pPr>
      <w:r>
        <w:rPr>
          <w:rFonts w:ascii="宋体" w:hAnsi="宋体"/>
          <w:color w:val="000000"/>
        </w:rPr>
        <w:t>欧阳文忠非常喜爱林逋的“草泥行郭索，云木叫钩辀”这两句诗，文忠认为这两句诗语言新颖，对仗新颖且贴切。钩辀是鹧鸪的啼鸣声，唐代李群玉在诗中写道：“方穿诘曲崎岖路，又听钩辀格磔声。”郭索，是螃蟹爬行的样子。扬雄的《太玄经》中说：“蟹之郭索，用心躁也。”</w:t>
      </w:r>
    </w:p>
    <w:p w14:paraId="1333C7E3" w14:textId="77777777" w:rsidR="001B755D" w:rsidRDefault="00E90940">
      <w:pPr>
        <w:spacing w:line="360" w:lineRule="auto"/>
        <w:jc w:val="left"/>
        <w:textAlignment w:val="center"/>
        <w:rPr>
          <w:color w:val="000000"/>
        </w:rPr>
      </w:pPr>
      <w:r>
        <w:rPr>
          <w:rFonts w:ascii="宋体" w:hAnsi="宋体"/>
          <w:color w:val="000000"/>
        </w:rPr>
        <w:t>古人曾有“风定花犹落”的诗句，认为无人能对出合适的下句。王荆公对出“鸟鸣山更幽”。其实“鸟鸣山更幽”本是南朝梁代王籍的诗句，原诗是“蝉噪林逾静，鸟鸣山更幽”，上下句表达同一意境；“风定花犹落，鸟鸣山更幽”则是上句体现出在静态中蕴含着动态，下句则是在动态中蕴含着静态。王安石最早创作集句诗，篇幅长的达到百韵，都是集合前人的诗句，这些诗句的语意、对偶方面常常比原诗还要贴切。后来渐渐有人仿效他进行创作。</w:t>
      </w:r>
    </w:p>
    <w:p w14:paraId="44881E24" w14:textId="77777777" w:rsidR="001B755D" w:rsidRDefault="00E90940">
      <w:pPr>
        <w:spacing w:line="360" w:lineRule="auto"/>
        <w:jc w:val="left"/>
        <w:textAlignment w:val="center"/>
        <w:rPr>
          <w:color w:val="000000"/>
        </w:rPr>
      </w:pPr>
      <w:r>
        <w:rPr>
          <w:rFonts w:ascii="宋体" w:hAnsi="宋体"/>
          <w:b/>
          <w:color w:val="000000"/>
          <w:sz w:val="24"/>
        </w:rPr>
        <w:t>（三）默写。（6分）</w:t>
      </w:r>
    </w:p>
    <w:p w14:paraId="34F91A47" w14:textId="77777777" w:rsidR="001B755D" w:rsidRDefault="00E90940">
      <w:pPr>
        <w:spacing w:line="360" w:lineRule="auto"/>
        <w:jc w:val="left"/>
        <w:textAlignment w:val="center"/>
        <w:rPr>
          <w:color w:val="000000"/>
        </w:rPr>
      </w:pPr>
      <w:r>
        <w:rPr>
          <w:color w:val="000000"/>
        </w:rPr>
        <w:t xml:space="preserve">13. </w:t>
      </w:r>
      <w:r>
        <w:rPr>
          <w:rFonts w:ascii="宋体" w:hAnsi="宋体"/>
          <w:color w:val="000000"/>
        </w:rPr>
        <w:t>补写出下列句子中的空缺部分。</w:t>
      </w:r>
    </w:p>
    <w:p w14:paraId="5371EF68" w14:textId="77777777" w:rsidR="001B755D" w:rsidRDefault="00E90940">
      <w:pPr>
        <w:spacing w:line="360" w:lineRule="auto"/>
        <w:jc w:val="left"/>
        <w:textAlignment w:val="center"/>
        <w:rPr>
          <w:color w:val="000000"/>
        </w:rPr>
      </w:pPr>
      <w:r>
        <w:rPr>
          <w:rFonts w:ascii="宋体" w:hAnsi="宋体"/>
          <w:color w:val="000000"/>
        </w:rPr>
        <w:t>（1）王勃在《送杜少府之任蜀州》中表达真挚友情能克服空间阻隔的句子是：“</w:t>
      </w:r>
      <w:r>
        <w:rPr>
          <w:color w:val="000000"/>
        </w:rPr>
        <w:t>__________</w:t>
      </w:r>
      <w:r>
        <w:rPr>
          <w:rFonts w:ascii="宋体" w:hAnsi="宋体"/>
          <w:color w:val="000000"/>
        </w:rPr>
        <w:t>，</w:t>
      </w:r>
      <w:r>
        <w:rPr>
          <w:color w:val="000000"/>
        </w:rPr>
        <w:t>__________</w:t>
      </w:r>
      <w:r>
        <w:rPr>
          <w:rFonts w:ascii="宋体" w:hAnsi="宋体"/>
          <w:color w:val="000000"/>
        </w:rPr>
        <w:t>”。</w:t>
      </w:r>
    </w:p>
    <w:p w14:paraId="54FA4BE9" w14:textId="77777777" w:rsidR="001B755D" w:rsidRDefault="00E90940">
      <w:pPr>
        <w:spacing w:line="360" w:lineRule="auto"/>
        <w:jc w:val="left"/>
        <w:textAlignment w:val="center"/>
        <w:rPr>
          <w:color w:val="000000"/>
        </w:rPr>
      </w:pPr>
      <w:r>
        <w:rPr>
          <w:rFonts w:ascii="宋体" w:hAnsi="宋体"/>
          <w:color w:val="000000"/>
        </w:rPr>
        <w:t>（2）文天祥在《过零丁洋》中表明舍生取义决心的句子是：“</w:t>
      </w:r>
      <w:r>
        <w:rPr>
          <w:color w:val="000000"/>
        </w:rPr>
        <w:t>_______________</w:t>
      </w:r>
      <w:r>
        <w:rPr>
          <w:rFonts w:ascii="宋体" w:hAnsi="宋体"/>
          <w:color w:val="000000"/>
        </w:rPr>
        <w:t>？</w:t>
      </w:r>
      <w:r>
        <w:rPr>
          <w:color w:val="000000"/>
        </w:rPr>
        <w:t>_______________</w:t>
      </w:r>
      <w:r>
        <w:rPr>
          <w:rFonts w:ascii="宋体" w:hAnsi="宋体"/>
          <w:color w:val="000000"/>
        </w:rPr>
        <w:t>”。</w:t>
      </w:r>
    </w:p>
    <w:p w14:paraId="213F0F66" w14:textId="77777777" w:rsidR="001B755D" w:rsidRDefault="00E90940">
      <w:pPr>
        <w:spacing w:line="360" w:lineRule="auto"/>
        <w:jc w:val="left"/>
        <w:textAlignment w:val="center"/>
        <w:rPr>
          <w:color w:val="000000"/>
        </w:rPr>
      </w:pPr>
      <w:r>
        <w:rPr>
          <w:rFonts w:ascii="宋体" w:hAnsi="宋体"/>
          <w:color w:val="000000"/>
        </w:rPr>
        <w:t>（3）在《〈论语〉十二章》中，孔子强调兴趣对于学习的重要性的句子是：“</w:t>
      </w:r>
      <w:r>
        <w:rPr>
          <w:color w:val="000000"/>
        </w:rPr>
        <w:t>___________</w:t>
      </w:r>
      <w:r>
        <w:rPr>
          <w:rFonts w:ascii="宋体" w:hAnsi="宋体"/>
          <w:color w:val="000000"/>
        </w:rPr>
        <w:t>，</w:t>
      </w:r>
      <w:r>
        <w:rPr>
          <w:color w:val="000000"/>
        </w:rPr>
        <w:t>___________</w:t>
      </w:r>
      <w:r>
        <w:rPr>
          <w:rFonts w:ascii="宋体" w:hAnsi="宋体"/>
          <w:color w:val="000000"/>
        </w:rPr>
        <w:t>”。</w:t>
      </w:r>
    </w:p>
    <w:p w14:paraId="0B3E8929" w14:textId="77777777" w:rsidR="001B755D" w:rsidRDefault="00E90940">
      <w:pPr>
        <w:spacing w:line="360" w:lineRule="auto"/>
        <w:textAlignment w:val="center"/>
        <w:rPr>
          <w:color w:val="000000"/>
        </w:rPr>
      </w:pPr>
      <w:r>
        <w:rPr>
          <w:color w:val="2E75B6"/>
        </w:rPr>
        <w:t>【答案】</w:t>
      </w:r>
      <w:r>
        <w:rPr>
          <w:color w:val="000000"/>
        </w:rPr>
        <w:t xml:space="preserve">    ①. </w:t>
      </w:r>
      <w:r>
        <w:rPr>
          <w:color w:val="000000"/>
        </w:rPr>
        <w:t>海内存知己</w:t>
      </w:r>
      <w:r>
        <w:rPr>
          <w:color w:val="000000"/>
        </w:rPr>
        <w:t xml:space="preserve">    ②. </w:t>
      </w:r>
      <w:r>
        <w:rPr>
          <w:color w:val="000000"/>
        </w:rPr>
        <w:t>天涯若比邻</w:t>
      </w:r>
      <w:r>
        <w:rPr>
          <w:color w:val="000000"/>
        </w:rPr>
        <w:t xml:space="preserve">    ③. </w:t>
      </w:r>
      <w:r>
        <w:rPr>
          <w:color w:val="000000"/>
        </w:rPr>
        <w:t>人生自古谁无死</w:t>
      </w:r>
      <w:r>
        <w:rPr>
          <w:color w:val="000000"/>
        </w:rPr>
        <w:t xml:space="preserve">    ④. </w:t>
      </w:r>
      <w:r>
        <w:rPr>
          <w:color w:val="000000"/>
        </w:rPr>
        <w:t>留取丹心照汗青</w:t>
      </w:r>
      <w:r>
        <w:rPr>
          <w:color w:val="000000"/>
        </w:rPr>
        <w:t xml:space="preserve">    ⑤. </w:t>
      </w:r>
      <w:r>
        <w:rPr>
          <w:color w:val="000000"/>
        </w:rPr>
        <w:t>知之者不如好之者</w:t>
      </w:r>
      <w:r>
        <w:rPr>
          <w:color w:val="000000"/>
        </w:rPr>
        <w:t xml:space="preserve">    ⑥. </w:t>
      </w:r>
      <w:r>
        <w:rPr>
          <w:color w:val="000000"/>
        </w:rPr>
        <w:t>好之者不如乐之者</w:t>
      </w:r>
    </w:p>
    <w:p w14:paraId="792099D8" w14:textId="77777777" w:rsidR="001B755D" w:rsidRDefault="00E90940">
      <w:pPr>
        <w:spacing w:line="360" w:lineRule="auto"/>
        <w:textAlignment w:val="center"/>
        <w:rPr>
          <w:color w:val="000000"/>
        </w:rPr>
      </w:pPr>
      <w:r>
        <w:rPr>
          <w:color w:val="2E75B6"/>
        </w:rPr>
        <w:t>【解析】</w:t>
      </w:r>
    </w:p>
    <w:p w14:paraId="72BAFD42" w14:textId="77777777" w:rsidR="001B755D" w:rsidRDefault="00E90940">
      <w:pPr>
        <w:spacing w:line="360" w:lineRule="auto"/>
        <w:jc w:val="left"/>
        <w:textAlignment w:val="center"/>
        <w:rPr>
          <w:color w:val="000000"/>
        </w:rPr>
      </w:pPr>
      <w:r>
        <w:rPr>
          <w:color w:val="000000"/>
        </w:rPr>
        <w:t>【详解】</w:t>
      </w:r>
      <w:r>
        <w:rPr>
          <w:rFonts w:ascii="宋体" w:hAnsi="宋体"/>
          <w:color w:val="000000"/>
        </w:rPr>
        <w:t>本题考查名句默写。默写题作答时，一是要透彻理解诗文的内容；二是要认真审题，找出符合题意的诗文句子；三是答题内容要准确，做到不添字、不漏字、不写错字。本题中的“</w:t>
      </w:r>
      <w:r>
        <w:rPr>
          <w:color w:val="000000"/>
        </w:rPr>
        <w:t>知己、涯、丹、汗青</w:t>
      </w:r>
      <w:r>
        <w:rPr>
          <w:rFonts w:ascii="宋体" w:hAnsi="宋体"/>
          <w:color w:val="000000"/>
        </w:rPr>
        <w:t>”等字词容易写错。</w:t>
      </w:r>
    </w:p>
    <w:p w14:paraId="0A92CEAE" w14:textId="77777777" w:rsidR="001B755D" w:rsidRDefault="00E90940">
      <w:pPr>
        <w:spacing w:line="360" w:lineRule="auto"/>
        <w:jc w:val="left"/>
        <w:textAlignment w:val="center"/>
        <w:rPr>
          <w:color w:val="000000"/>
        </w:rPr>
      </w:pPr>
      <w:r>
        <w:rPr>
          <w:rFonts w:ascii="宋体" w:hAnsi="宋体"/>
          <w:b/>
          <w:color w:val="000000"/>
          <w:sz w:val="24"/>
        </w:rPr>
        <w:t>三、现代文阅读（本大题共9小题，30分）</w:t>
      </w:r>
    </w:p>
    <w:p w14:paraId="3D0FACDF" w14:textId="77777777" w:rsidR="001B755D" w:rsidRDefault="00E90940">
      <w:pPr>
        <w:spacing w:line="360" w:lineRule="auto"/>
        <w:jc w:val="left"/>
        <w:textAlignment w:val="center"/>
        <w:rPr>
          <w:color w:val="000000"/>
        </w:rPr>
      </w:pPr>
      <w:r>
        <w:rPr>
          <w:rFonts w:ascii="宋体" w:hAnsi="宋体"/>
          <w:b/>
          <w:color w:val="000000"/>
          <w:sz w:val="24"/>
        </w:rPr>
        <w:t>（一）（6分）</w:t>
      </w:r>
    </w:p>
    <w:p w14:paraId="1D67C1AD" w14:textId="77777777" w:rsidR="001B755D" w:rsidRDefault="00E90940">
      <w:pPr>
        <w:spacing w:line="360" w:lineRule="auto"/>
        <w:jc w:val="left"/>
        <w:textAlignment w:val="center"/>
        <w:rPr>
          <w:color w:val="000000"/>
        </w:rPr>
      </w:pPr>
      <w:r>
        <w:rPr>
          <w:rFonts w:ascii="宋体" w:hAnsi="宋体"/>
          <w:color w:val="000000"/>
        </w:rPr>
        <w:t>阅读下面的文字，完成下面小题。</w:t>
      </w:r>
    </w:p>
    <w:p w14:paraId="307DDB72" w14:textId="77777777" w:rsidR="001B755D" w:rsidRDefault="00E90940">
      <w:pPr>
        <w:spacing w:line="360" w:lineRule="auto"/>
        <w:jc w:val="center"/>
        <w:textAlignment w:val="center"/>
        <w:rPr>
          <w:color w:val="000000"/>
        </w:rPr>
      </w:pPr>
      <w:r>
        <w:rPr>
          <w:rFonts w:ascii="楷体" w:eastAsia="楷体" w:hAnsi="楷体" w:cs="楷体"/>
          <w:color w:val="000000"/>
        </w:rPr>
        <w:t>青年的模样，是时代的镜像</w:t>
      </w:r>
      <w:r>
        <w:rPr>
          <w:rFonts w:ascii="Cambria Math" w:eastAsia="Cambria Math" w:hAnsi="Cambria Math" w:cs="Cambria Math"/>
          <w:color w:val="000000"/>
          <w:vertAlign w:val="superscript"/>
        </w:rPr>
        <w:t>①</w:t>
      </w:r>
    </w:p>
    <w:p w14:paraId="675876D5" w14:textId="77777777" w:rsidR="001B755D" w:rsidRDefault="00E90940">
      <w:pPr>
        <w:spacing w:line="360" w:lineRule="auto"/>
        <w:jc w:val="center"/>
        <w:textAlignment w:val="center"/>
        <w:rPr>
          <w:color w:val="000000"/>
        </w:rPr>
      </w:pPr>
      <w:r>
        <w:rPr>
          <w:rFonts w:ascii="楷体" w:eastAsia="楷体" w:hAnsi="楷体" w:cs="楷体"/>
          <w:color w:val="000000"/>
        </w:rPr>
        <w:t>陈圆圆</w:t>
      </w:r>
    </w:p>
    <w:p w14:paraId="47D3C217" w14:textId="77777777" w:rsidR="001B755D" w:rsidRDefault="00E90940">
      <w:pPr>
        <w:spacing w:line="360" w:lineRule="auto"/>
        <w:ind w:firstLine="420"/>
        <w:jc w:val="left"/>
        <w:textAlignment w:val="center"/>
        <w:rPr>
          <w:color w:val="000000"/>
        </w:rPr>
      </w:pPr>
      <w:r>
        <w:rPr>
          <w:rFonts w:eastAsia="Times New Roman" w:cs="Times New Roman"/>
          <w:color w:val="000000"/>
        </w:rPr>
        <w:t>①</w:t>
      </w:r>
      <w:r>
        <w:rPr>
          <w:rFonts w:ascii="楷体" w:eastAsia="楷体" w:hAnsi="楷体" w:cs="楷体"/>
          <w:color w:val="000000"/>
        </w:rPr>
        <w:t>我们先来看一段全网刷屏的画面：高燃！北京亦庄的马拉松赛道上，20支钢筋铁骨的机器人队伍，与马拉松爱好者首次</w:t>
      </w:r>
      <w:r>
        <w:rPr>
          <w:rFonts w:ascii="宋体" w:hAnsi="宋体"/>
          <w:color w:val="000000"/>
        </w:rPr>
        <w:t>“</w:t>
      </w:r>
      <w:r>
        <w:rPr>
          <w:rFonts w:ascii="楷体" w:eastAsia="楷体" w:hAnsi="楷体" w:cs="楷体"/>
          <w:color w:val="000000"/>
        </w:rPr>
        <w:t>人机共跑</w:t>
      </w:r>
      <w:r>
        <w:rPr>
          <w:rFonts w:ascii="宋体" w:hAnsi="宋体"/>
          <w:color w:val="000000"/>
        </w:rPr>
        <w:t>”</w:t>
      </w:r>
      <w:r>
        <w:rPr>
          <w:rFonts w:ascii="楷体" w:eastAsia="楷体" w:hAnsi="楷体" w:cs="楷体"/>
          <w:color w:val="000000"/>
        </w:rPr>
        <w:t>。研发团队成员，大多是中国高校和科技公司的青年创业者。</w:t>
      </w:r>
    </w:p>
    <w:p w14:paraId="21C9B7BC" w14:textId="77777777" w:rsidR="001B755D" w:rsidRDefault="00E90940">
      <w:pPr>
        <w:spacing w:line="360" w:lineRule="auto"/>
        <w:ind w:firstLine="420"/>
        <w:jc w:val="left"/>
        <w:textAlignment w:val="center"/>
        <w:rPr>
          <w:color w:val="000000"/>
        </w:rPr>
      </w:pPr>
      <w:r>
        <w:rPr>
          <w:rFonts w:eastAsia="Times New Roman" w:cs="Times New Roman"/>
          <w:color w:val="000000"/>
        </w:rPr>
        <w:t>②</w:t>
      </w:r>
      <w:r>
        <w:rPr>
          <w:rFonts w:ascii="楷体" w:eastAsia="楷体" w:hAnsi="楷体" w:cs="楷体"/>
          <w:color w:val="000000"/>
        </w:rPr>
        <w:t>机器人、人工智能等是年轻的事业，也是年轻人的事业。从一场马拉松走近今天的年轻人，我们可以观察到中国创新浪潮磅礴席卷，新一代弄潮儿活力奔涌。</w:t>
      </w:r>
    </w:p>
    <w:p w14:paraId="529A76CC" w14:textId="77777777" w:rsidR="001B755D" w:rsidRDefault="00E90940">
      <w:pPr>
        <w:spacing w:line="360" w:lineRule="auto"/>
        <w:ind w:firstLine="420"/>
        <w:jc w:val="left"/>
        <w:textAlignment w:val="center"/>
        <w:rPr>
          <w:color w:val="000000"/>
        </w:rPr>
      </w:pPr>
      <w:r>
        <w:rPr>
          <w:rFonts w:eastAsia="Times New Roman" w:cs="Times New Roman"/>
          <w:color w:val="000000"/>
        </w:rPr>
        <w:t>③</w:t>
      </w:r>
      <w:r>
        <w:rPr>
          <w:rFonts w:ascii="楷体" w:eastAsia="楷体" w:hAnsi="楷体" w:cs="楷体"/>
          <w:color w:val="000000"/>
        </w:rPr>
        <w:t>青年的模样，是时代的镜像。</w:t>
      </w:r>
    </w:p>
    <w:p w14:paraId="0ACC3F3D" w14:textId="77777777" w:rsidR="001B755D" w:rsidRDefault="00E90940">
      <w:pPr>
        <w:spacing w:line="360" w:lineRule="auto"/>
        <w:ind w:firstLine="420"/>
        <w:jc w:val="left"/>
        <w:textAlignment w:val="center"/>
        <w:rPr>
          <w:color w:val="000000"/>
        </w:rPr>
      </w:pPr>
      <w:r>
        <w:rPr>
          <w:rFonts w:eastAsia="Times New Roman" w:cs="Times New Roman"/>
          <w:color w:val="000000"/>
        </w:rPr>
        <w:t>④</w:t>
      </w:r>
      <w:r>
        <w:rPr>
          <w:rFonts w:ascii="楷体" w:eastAsia="楷体" w:hAnsi="楷体" w:cs="楷体"/>
          <w:color w:val="000000"/>
        </w:rPr>
        <w:t>且看世界舞台上，为国争光的体育健儿。1959年，22岁的容国团为中国赢得第一个世界冠军；1984年，27岁的许海峰为中国夺得第一枚奥运会金牌；2025年，20岁姑娘蒋裕燕成为中国首位获得劳伦斯奖的残疾人运动员</w:t>
      </w:r>
      <w:r>
        <w:rPr>
          <w:rFonts w:ascii="宋体" w:hAnsi="宋体"/>
          <w:color w:val="000000"/>
        </w:rPr>
        <w:t>……</w:t>
      </w:r>
      <w:r>
        <w:rPr>
          <w:rFonts w:ascii="楷体" w:eastAsia="楷体" w:hAnsi="楷体" w:cs="楷体"/>
          <w:color w:val="000000"/>
        </w:rPr>
        <w:t>青春梦与强国梦交响，我们从中读懂青年一代从</w:t>
      </w:r>
      <w:r>
        <w:rPr>
          <w:rFonts w:ascii="宋体" w:hAnsi="宋体"/>
          <w:color w:val="000000"/>
        </w:rPr>
        <w:t>“</w:t>
      </w:r>
      <w:r>
        <w:rPr>
          <w:rFonts w:ascii="楷体" w:eastAsia="楷体" w:hAnsi="楷体" w:cs="楷体"/>
          <w:color w:val="000000"/>
        </w:rPr>
        <w:t>仰视</w:t>
      </w:r>
      <w:r>
        <w:rPr>
          <w:rFonts w:ascii="宋体" w:hAnsi="宋体"/>
          <w:color w:val="000000"/>
        </w:rPr>
        <w:t>”</w:t>
      </w:r>
      <w:r>
        <w:rPr>
          <w:rFonts w:ascii="楷体" w:eastAsia="楷体" w:hAnsi="楷体" w:cs="楷体"/>
          <w:color w:val="000000"/>
        </w:rPr>
        <w:t>到</w:t>
      </w:r>
      <w:r>
        <w:rPr>
          <w:rFonts w:ascii="宋体" w:hAnsi="宋体"/>
          <w:color w:val="000000"/>
        </w:rPr>
        <w:t>“</w:t>
      </w:r>
      <w:r>
        <w:rPr>
          <w:rFonts w:ascii="楷体" w:eastAsia="楷体" w:hAnsi="楷体" w:cs="楷体"/>
          <w:color w:val="000000"/>
        </w:rPr>
        <w:t>平视</w:t>
      </w:r>
      <w:r>
        <w:rPr>
          <w:rFonts w:ascii="宋体" w:hAnsi="宋体"/>
          <w:color w:val="000000"/>
        </w:rPr>
        <w:t>”</w:t>
      </w:r>
      <w:r>
        <w:rPr>
          <w:rFonts w:ascii="楷体" w:eastAsia="楷体" w:hAnsi="楷体" w:cs="楷体"/>
          <w:color w:val="000000"/>
        </w:rPr>
        <w:t>的自信心态，进而感知中华民族从</w:t>
      </w:r>
      <w:r>
        <w:rPr>
          <w:rFonts w:ascii="宋体" w:hAnsi="宋体"/>
          <w:color w:val="000000"/>
        </w:rPr>
        <w:t>“</w:t>
      </w:r>
      <w:r>
        <w:rPr>
          <w:rFonts w:ascii="楷体" w:eastAsia="楷体" w:hAnsi="楷体" w:cs="楷体"/>
          <w:color w:val="000000"/>
        </w:rPr>
        <w:t>赶上</w:t>
      </w:r>
      <w:r>
        <w:rPr>
          <w:rFonts w:ascii="宋体" w:hAnsi="宋体"/>
          <w:color w:val="000000"/>
        </w:rPr>
        <w:t>”</w:t>
      </w:r>
      <w:r>
        <w:rPr>
          <w:rFonts w:ascii="楷体" w:eastAsia="楷体" w:hAnsi="楷体" w:cs="楷体"/>
          <w:color w:val="000000"/>
        </w:rPr>
        <w:t>到</w:t>
      </w:r>
      <w:r>
        <w:rPr>
          <w:rFonts w:ascii="宋体" w:hAnsi="宋体"/>
          <w:color w:val="000000"/>
        </w:rPr>
        <w:t>“</w:t>
      </w:r>
      <w:r>
        <w:rPr>
          <w:rFonts w:ascii="楷体" w:eastAsia="楷体" w:hAnsi="楷体" w:cs="楷体"/>
          <w:color w:val="000000"/>
        </w:rPr>
        <w:t>引领</w:t>
      </w:r>
      <w:r>
        <w:rPr>
          <w:rFonts w:ascii="宋体" w:hAnsi="宋体"/>
          <w:color w:val="000000"/>
        </w:rPr>
        <w:t>”</w:t>
      </w:r>
      <w:r>
        <w:rPr>
          <w:rFonts w:ascii="楷体" w:eastAsia="楷体" w:hAnsi="楷体" w:cs="楷体"/>
          <w:color w:val="000000"/>
        </w:rPr>
        <w:t>的复兴姿态。</w:t>
      </w:r>
    </w:p>
    <w:p w14:paraId="58A2B371" w14:textId="77777777" w:rsidR="001B755D" w:rsidRDefault="00E90940">
      <w:pPr>
        <w:spacing w:line="360" w:lineRule="auto"/>
        <w:ind w:firstLine="420"/>
        <w:jc w:val="left"/>
        <w:textAlignment w:val="center"/>
        <w:rPr>
          <w:color w:val="000000"/>
        </w:rPr>
      </w:pPr>
      <w:r>
        <w:rPr>
          <w:rFonts w:eastAsia="Times New Roman" w:cs="Times New Roman"/>
          <w:color w:val="000000"/>
        </w:rPr>
        <w:t>⑤</w:t>
      </w:r>
      <w:r>
        <w:rPr>
          <w:rFonts w:ascii="楷体" w:eastAsia="楷体" w:hAnsi="楷体" w:cs="楷体"/>
          <w:color w:val="000000"/>
        </w:rPr>
        <w:t>再看日常生活中，数以亿计的普通年轻人。风雨无阻穿梭不停的外卖骑手、敲击键盘激荡脑力的程序员、返乡创业耕耘田野的新农人</w:t>
      </w:r>
      <w:r>
        <w:rPr>
          <w:rFonts w:ascii="宋体" w:hAnsi="宋体"/>
          <w:color w:val="000000"/>
        </w:rPr>
        <w:t>……</w:t>
      </w:r>
      <w:r>
        <w:rPr>
          <w:rFonts w:ascii="楷体" w:eastAsia="楷体" w:hAnsi="楷体" w:cs="楷体"/>
          <w:color w:val="000000"/>
        </w:rPr>
        <w:t>无需站在聚光灯下，无数微光辉映时代星空。在梦想滋养的国度，每一个人都是主角。平凡身影，正是中国精神、中国价值、中国力量的缩影。</w:t>
      </w:r>
    </w:p>
    <w:p w14:paraId="74CADD4D" w14:textId="77777777" w:rsidR="001B755D" w:rsidRDefault="00E90940">
      <w:pPr>
        <w:spacing w:line="360" w:lineRule="auto"/>
        <w:ind w:firstLine="420"/>
        <w:jc w:val="left"/>
        <w:textAlignment w:val="center"/>
        <w:rPr>
          <w:color w:val="000000"/>
        </w:rPr>
      </w:pPr>
      <w:r>
        <w:rPr>
          <w:rFonts w:eastAsia="Times New Roman" w:cs="Times New Roman"/>
          <w:color w:val="000000"/>
        </w:rPr>
        <w:t>⑥</w:t>
      </w:r>
      <w:r>
        <w:rPr>
          <w:rFonts w:ascii="楷体" w:eastAsia="楷体" w:hAnsi="楷体" w:cs="楷体"/>
          <w:color w:val="000000"/>
        </w:rPr>
        <w:t>这背后有时代归因。百年前的觉醒年代，山河破碎、国弱民穷，救亡图存是青春使命。筚路蓝缕的建设时期，艰苦奋斗、自力更生，</w:t>
      </w:r>
      <w:r>
        <w:rPr>
          <w:rFonts w:ascii="宋体" w:hAnsi="宋体"/>
          <w:color w:val="000000"/>
        </w:rPr>
        <w:t>“</w:t>
      </w:r>
      <w:r>
        <w:rPr>
          <w:rFonts w:ascii="楷体" w:eastAsia="楷体" w:hAnsi="楷体" w:cs="楷体"/>
          <w:color w:val="000000"/>
        </w:rPr>
        <w:t>到祖国最需要的地方去</w:t>
      </w:r>
      <w:r>
        <w:rPr>
          <w:rFonts w:ascii="宋体" w:hAnsi="宋体"/>
          <w:color w:val="000000"/>
        </w:rPr>
        <w:t>”</w:t>
      </w:r>
      <w:r>
        <w:rPr>
          <w:rFonts w:ascii="楷体" w:eastAsia="楷体" w:hAnsi="楷体" w:cs="楷体"/>
          <w:color w:val="000000"/>
        </w:rPr>
        <w:t>是青春最响亮的声音；上世纪</w:t>
      </w:r>
      <w:r>
        <w:rPr>
          <w:rFonts w:ascii="宋体" w:hAnsi="宋体"/>
          <w:color w:val="000000"/>
        </w:rPr>
        <w:t>“</w:t>
      </w:r>
      <w:r>
        <w:rPr>
          <w:rFonts w:ascii="楷体" w:eastAsia="楷体" w:hAnsi="楷体" w:cs="楷体"/>
          <w:color w:val="000000"/>
        </w:rPr>
        <w:t>八十年代的新一辈</w:t>
      </w:r>
      <w:r>
        <w:rPr>
          <w:rFonts w:ascii="宋体" w:hAnsi="宋体"/>
          <w:color w:val="000000"/>
        </w:rPr>
        <w:t>”</w:t>
      </w:r>
      <w:r>
        <w:rPr>
          <w:rFonts w:ascii="楷体" w:eastAsia="楷体" w:hAnsi="楷体" w:cs="楷体"/>
          <w:color w:val="000000"/>
        </w:rPr>
        <w:t>，沐浴改革开放春风，爱拼才会赢成为座右铭。</w:t>
      </w:r>
    </w:p>
    <w:p w14:paraId="2598B85A" w14:textId="77777777" w:rsidR="001B755D" w:rsidRDefault="00E90940">
      <w:pPr>
        <w:spacing w:line="360" w:lineRule="auto"/>
        <w:ind w:firstLine="420"/>
        <w:jc w:val="left"/>
        <w:textAlignment w:val="center"/>
        <w:rPr>
          <w:color w:val="000000"/>
        </w:rPr>
      </w:pPr>
      <w:r>
        <w:rPr>
          <w:rFonts w:eastAsia="Times New Roman" w:cs="Times New Roman"/>
          <w:color w:val="000000"/>
        </w:rPr>
        <w:t>⑦</w:t>
      </w:r>
      <w:r>
        <w:rPr>
          <w:rFonts w:ascii="楷体" w:eastAsia="楷体" w:hAnsi="楷体" w:cs="楷体"/>
          <w:color w:val="000000"/>
        </w:rPr>
        <w:t>今天的年轻人，生逢国运荣盛，温饱无虞，大国崛起、科技创新、文化自信，涵养着他们做中国人的志气、骨气、底气，奋斗轨迹有了全新注脚。</w:t>
      </w:r>
    </w:p>
    <w:p w14:paraId="6EE52564" w14:textId="77777777" w:rsidR="001B755D" w:rsidRDefault="00E90940">
      <w:pPr>
        <w:spacing w:line="360" w:lineRule="auto"/>
        <w:ind w:firstLine="420"/>
        <w:jc w:val="left"/>
        <w:textAlignment w:val="center"/>
        <w:rPr>
          <w:color w:val="000000"/>
        </w:rPr>
      </w:pPr>
      <w:r>
        <w:rPr>
          <w:rFonts w:eastAsia="Times New Roman" w:cs="Times New Roman"/>
          <w:color w:val="000000"/>
        </w:rPr>
        <w:t>⑧</w:t>
      </w:r>
      <w:r>
        <w:rPr>
          <w:rFonts w:ascii="楷体" w:eastAsia="楷体" w:hAnsi="楷体" w:cs="楷体"/>
          <w:color w:val="000000"/>
        </w:rPr>
        <w:t>历史机遇也是人生际遇。青年和家国休戚与共，新时代需要年轻人挺膺担当，怀爱国之心、立报国之志、增强国之能，跑好历史的接力棒。</w:t>
      </w:r>
    </w:p>
    <w:p w14:paraId="67D85F38" w14:textId="77777777" w:rsidR="001B755D" w:rsidRDefault="00E90940">
      <w:pPr>
        <w:spacing w:line="360" w:lineRule="auto"/>
        <w:ind w:firstLine="420"/>
        <w:jc w:val="left"/>
        <w:textAlignment w:val="center"/>
        <w:rPr>
          <w:color w:val="000000"/>
        </w:rPr>
      </w:pPr>
      <w:r>
        <w:rPr>
          <w:rFonts w:eastAsia="Times New Roman" w:cs="Times New Roman"/>
          <w:color w:val="000000"/>
        </w:rPr>
        <w:t>⑨</w:t>
      </w:r>
      <w:r>
        <w:rPr>
          <w:rFonts w:ascii="楷体" w:eastAsia="楷体" w:hAnsi="楷体" w:cs="楷体"/>
          <w:color w:val="000000"/>
        </w:rPr>
        <w:t>没有5年蛰伏打磨作品，就不会有导演饺子创下的中国影史票房纪录；缺乏打脸</w:t>
      </w:r>
      <w:r>
        <w:rPr>
          <w:rFonts w:ascii="宋体" w:hAnsi="宋体"/>
          <w:color w:val="000000"/>
        </w:rPr>
        <w:t>“</w:t>
      </w:r>
      <w:r>
        <w:rPr>
          <w:rFonts w:ascii="楷体" w:eastAsia="楷体" w:hAnsi="楷体" w:cs="楷体"/>
          <w:color w:val="000000"/>
        </w:rPr>
        <w:t>外国月亮更圆</w:t>
      </w:r>
      <w:r>
        <w:rPr>
          <w:rFonts w:ascii="宋体" w:hAnsi="宋体"/>
          <w:color w:val="000000"/>
        </w:rPr>
        <w:t>”</w:t>
      </w:r>
      <w:r>
        <w:rPr>
          <w:rFonts w:ascii="楷体" w:eastAsia="楷体" w:hAnsi="楷体" w:cs="楷体"/>
          <w:color w:val="000000"/>
        </w:rPr>
        <w:t>的勇气，就不会有梁文锋从小镇青年到聚拢AI人才的逆袭；因为相信时代不会辜负实干者，王兴兴团队迈出中国机器人惊艳世界的试步</w:t>
      </w:r>
      <w:r>
        <w:rPr>
          <w:rFonts w:ascii="宋体" w:hAnsi="宋体"/>
          <w:color w:val="000000"/>
        </w:rPr>
        <w:t>……</w:t>
      </w:r>
      <w:r>
        <w:rPr>
          <w:rFonts w:ascii="楷体" w:eastAsia="楷体" w:hAnsi="楷体" w:cs="楷体"/>
          <w:color w:val="000000"/>
        </w:rPr>
        <w:t>雄鹰终将翱翔，只是在用自己的方式练习振翅。</w:t>
      </w:r>
    </w:p>
    <w:p w14:paraId="72C9C4C7" w14:textId="77777777" w:rsidR="001B755D" w:rsidRDefault="00E90940">
      <w:pPr>
        <w:spacing w:line="360" w:lineRule="auto"/>
        <w:ind w:firstLine="420"/>
        <w:jc w:val="left"/>
        <w:textAlignment w:val="center"/>
        <w:rPr>
          <w:color w:val="000000"/>
        </w:rPr>
      </w:pPr>
      <w:r>
        <w:rPr>
          <w:rFonts w:eastAsia="Times New Roman" w:cs="Times New Roman"/>
          <w:color w:val="000000"/>
        </w:rPr>
        <w:t>⑩</w:t>
      </w:r>
      <w:r>
        <w:rPr>
          <w:rFonts w:ascii="楷体" w:eastAsia="楷体" w:hAnsi="楷体" w:cs="楷体"/>
          <w:color w:val="000000"/>
        </w:rPr>
        <w:t>敢于不走寻常路，源于当代中国给予的机遇。新创客崛起、新职业涌现</w:t>
      </w:r>
      <w:r>
        <w:rPr>
          <w:rFonts w:ascii="宋体" w:hAnsi="宋体"/>
          <w:color w:val="000000"/>
        </w:rPr>
        <w:t>……</w:t>
      </w:r>
      <w:r>
        <w:rPr>
          <w:rFonts w:ascii="楷体" w:eastAsia="楷体" w:hAnsi="楷体" w:cs="楷体"/>
          <w:color w:val="000000"/>
        </w:rPr>
        <w:t>底气来自时代的馈赠，坚持来自社会的支持，从容来自家庭的包容，选择背后，是年轻人对传统成功路径的认知更新、实践扩围。传统浸润+时代赋能，今天的年轻人代表的不仅是一代人，更是一种全新的思维方式、生存样式和奋斗姿势。</w:t>
      </w:r>
    </w:p>
    <w:p w14:paraId="418EF38A" w14:textId="77777777" w:rsidR="001B755D" w:rsidRDefault="00E90940">
      <w:pPr>
        <w:spacing w:line="360" w:lineRule="auto"/>
        <w:ind w:firstLine="420"/>
        <w:jc w:val="left"/>
        <w:textAlignment w:val="center"/>
        <w:rPr>
          <w:color w:val="000000"/>
        </w:rPr>
      </w:pPr>
      <w:r>
        <w:rPr>
          <w:rFonts w:eastAsia="Times New Roman" w:cs="Times New Roman"/>
          <w:color w:val="000000"/>
        </w:rPr>
        <w:t>⑪</w:t>
      </w:r>
      <w:r>
        <w:rPr>
          <w:rFonts w:ascii="楷体" w:eastAsia="楷体" w:hAnsi="楷体" w:cs="楷体"/>
          <w:color w:val="000000"/>
        </w:rPr>
        <w:t>所有的青春都不易，都有挫折、烦恼和压力，而许多年轻人依然从容迈步，执着前行。请把掌声与信任送给敢摔敢拼的他们！</w:t>
      </w:r>
    </w:p>
    <w:p w14:paraId="2421C8AE" w14:textId="77777777" w:rsidR="001B755D" w:rsidRDefault="00E90940">
      <w:pPr>
        <w:spacing w:line="360" w:lineRule="auto"/>
        <w:ind w:firstLine="420"/>
        <w:jc w:val="right"/>
        <w:textAlignment w:val="center"/>
        <w:rPr>
          <w:color w:val="000000"/>
        </w:rPr>
      </w:pPr>
      <w:r>
        <w:rPr>
          <w:rFonts w:ascii="宋体" w:hAnsi="宋体"/>
          <w:color w:val="000000"/>
        </w:rPr>
        <w:t>（有删改）</w:t>
      </w:r>
    </w:p>
    <w:p w14:paraId="3F1C82FE" w14:textId="77777777" w:rsidR="001B755D" w:rsidRDefault="00E90940">
      <w:pPr>
        <w:spacing w:line="360" w:lineRule="auto"/>
        <w:jc w:val="left"/>
        <w:textAlignment w:val="center"/>
        <w:rPr>
          <w:color w:val="000000"/>
        </w:rPr>
      </w:pPr>
      <w:r>
        <w:rPr>
          <w:rFonts w:ascii="宋体" w:hAnsi="宋体"/>
          <w:color w:val="000000"/>
        </w:rPr>
        <w:t>【注】</w:t>
      </w:r>
      <w:r>
        <w:rPr>
          <w:color w:val="000000"/>
        </w:rPr>
        <w:t>①</w:t>
      </w:r>
      <w:r>
        <w:rPr>
          <w:rFonts w:ascii="宋体" w:hAnsi="宋体"/>
          <w:color w:val="000000"/>
        </w:rPr>
        <w:t>镜像：物体在镜子中的图像。</w:t>
      </w:r>
    </w:p>
    <w:p w14:paraId="43DA2490" w14:textId="77777777" w:rsidR="001B755D" w:rsidRDefault="00E90940">
      <w:pPr>
        <w:spacing w:line="360" w:lineRule="auto"/>
        <w:jc w:val="left"/>
        <w:textAlignment w:val="center"/>
        <w:rPr>
          <w:color w:val="000000"/>
        </w:rPr>
      </w:pPr>
      <w:r>
        <w:rPr>
          <w:color w:val="000000"/>
        </w:rPr>
        <w:t xml:space="preserve">14. </w:t>
      </w:r>
      <w:r>
        <w:rPr>
          <w:rFonts w:ascii="宋体" w:hAnsi="宋体"/>
          <w:color w:val="000000"/>
        </w:rPr>
        <w:t>下列对本文观点以及观点与材料之间的联系，理解</w:t>
      </w:r>
      <w:r>
        <w:rPr>
          <w:rFonts w:ascii="宋体" w:hAnsi="宋体"/>
          <w:color w:val="000000"/>
          <w:em w:val="dot"/>
        </w:rPr>
        <w:t>不正确</w:t>
      </w:r>
      <w:r>
        <w:rPr>
          <w:rFonts w:ascii="宋体" w:hAnsi="宋体"/>
          <w:color w:val="000000"/>
        </w:rPr>
        <w:t>的一项是（   ）</w:t>
      </w:r>
    </w:p>
    <w:p w14:paraId="22B97D6F" w14:textId="77777777" w:rsidR="001B755D" w:rsidRDefault="00E90940">
      <w:pPr>
        <w:spacing w:line="360" w:lineRule="auto"/>
        <w:jc w:val="left"/>
        <w:textAlignment w:val="center"/>
        <w:rPr>
          <w:color w:val="000000"/>
        </w:rPr>
      </w:pPr>
      <w:r>
        <w:rPr>
          <w:color w:val="000000"/>
        </w:rPr>
        <w:t xml:space="preserve">A. </w:t>
      </w:r>
      <w:r>
        <w:rPr>
          <w:rFonts w:ascii="宋体" w:hAnsi="宋体"/>
          <w:color w:val="000000"/>
        </w:rPr>
        <w:t>本文由一段全网刷屏的画面引发对今天年轻人事业的思考，提出论点：青年的模样，是时代的镜像。</w:t>
      </w:r>
    </w:p>
    <w:p w14:paraId="410DCBFD" w14:textId="77777777" w:rsidR="001B755D" w:rsidRDefault="00E90940">
      <w:pPr>
        <w:spacing w:line="360" w:lineRule="auto"/>
        <w:jc w:val="left"/>
        <w:textAlignment w:val="center"/>
        <w:rPr>
          <w:color w:val="000000"/>
        </w:rPr>
      </w:pPr>
      <w:r>
        <w:rPr>
          <w:color w:val="000000"/>
        </w:rPr>
        <w:t xml:space="preserve">B. </w:t>
      </w:r>
      <w:r>
        <w:rPr>
          <w:rFonts w:ascii="宋体" w:hAnsi="宋体"/>
          <w:color w:val="000000"/>
        </w:rPr>
        <w:t>文中列举世界舞台上为国争光的体育健儿、日常生活中奋发努力的年轻人，展现梦想滋养的国度中的青年的模样。</w:t>
      </w:r>
    </w:p>
    <w:p w14:paraId="49577962" w14:textId="77777777" w:rsidR="001B755D" w:rsidRDefault="00E90940">
      <w:pPr>
        <w:spacing w:line="360" w:lineRule="auto"/>
        <w:jc w:val="left"/>
        <w:textAlignment w:val="center"/>
        <w:rPr>
          <w:color w:val="000000"/>
        </w:rPr>
      </w:pPr>
      <w:r>
        <w:rPr>
          <w:color w:val="000000"/>
        </w:rPr>
        <w:t xml:space="preserve">C. </w:t>
      </w:r>
      <w:r>
        <w:rPr>
          <w:rFonts w:ascii="宋体" w:hAnsi="宋体"/>
          <w:color w:val="000000"/>
        </w:rPr>
        <w:t>文中列举觉醒年代、建设时期、上世纪八十年代、今天等不同时代青年的使命，阐释青年的事业对时代的影响。</w:t>
      </w:r>
    </w:p>
    <w:p w14:paraId="3BD88197" w14:textId="77777777" w:rsidR="001B755D" w:rsidRDefault="00E90940">
      <w:pPr>
        <w:spacing w:line="360" w:lineRule="auto"/>
        <w:jc w:val="left"/>
        <w:textAlignment w:val="center"/>
        <w:rPr>
          <w:color w:val="000000"/>
        </w:rPr>
      </w:pPr>
      <w:r>
        <w:rPr>
          <w:color w:val="000000"/>
        </w:rPr>
        <w:t xml:space="preserve">D. </w:t>
      </w:r>
      <w:r>
        <w:rPr>
          <w:rFonts w:ascii="宋体" w:hAnsi="宋体"/>
          <w:color w:val="000000"/>
        </w:rPr>
        <w:t>文中列举蛰伏5年的导演饺子、逆袭的梁文锋、实干的王兴兴团队，展现抓住机遇、挺膺担当的新时代青年的模样。</w:t>
      </w:r>
    </w:p>
    <w:p w14:paraId="7BF0414A" w14:textId="77777777" w:rsidR="001B755D" w:rsidRDefault="00E90940">
      <w:pPr>
        <w:spacing w:line="360" w:lineRule="auto"/>
        <w:jc w:val="left"/>
        <w:textAlignment w:val="center"/>
        <w:rPr>
          <w:color w:val="000000"/>
        </w:rPr>
      </w:pPr>
      <w:r>
        <w:rPr>
          <w:color w:val="000000"/>
        </w:rPr>
        <w:t xml:space="preserve">15. </w:t>
      </w:r>
      <w:r>
        <w:rPr>
          <w:rFonts w:ascii="宋体" w:hAnsi="宋体"/>
          <w:color w:val="000000"/>
        </w:rPr>
        <w:t>青春有无限的可能，青春也有诸多的不易。面对奔涌而来的青春，你有怎样的思考？又有怎样的期待？请结合自己的阅读感受简要谈谈。</w:t>
      </w:r>
    </w:p>
    <w:p w14:paraId="4B05A001" w14:textId="77777777" w:rsidR="001B755D" w:rsidRDefault="00E90940">
      <w:pPr>
        <w:spacing w:line="360" w:lineRule="auto"/>
        <w:textAlignment w:val="center"/>
        <w:rPr>
          <w:color w:val="000000"/>
        </w:rPr>
      </w:pPr>
      <w:r>
        <w:rPr>
          <w:color w:val="2E75B6"/>
        </w:rPr>
        <w:t>【答案】</w:t>
      </w:r>
      <w:r>
        <w:rPr>
          <w:color w:val="000000"/>
        </w:rPr>
        <w:t xml:space="preserve">14. C    15. </w:t>
      </w:r>
      <w:r>
        <w:rPr>
          <w:rFonts w:ascii="宋体" w:hAnsi="宋体"/>
          <w:color w:val="000000"/>
        </w:rPr>
        <w:t>示例：</w:t>
      </w:r>
    </w:p>
    <w:p w14:paraId="31D82466" w14:textId="77777777" w:rsidR="001B755D" w:rsidRDefault="00E90940">
      <w:pPr>
        <w:spacing w:line="360" w:lineRule="auto"/>
        <w:jc w:val="left"/>
        <w:textAlignment w:val="center"/>
        <w:rPr>
          <w:color w:val="000000"/>
        </w:rPr>
      </w:pPr>
      <w:r>
        <w:rPr>
          <w:rFonts w:ascii="宋体" w:hAnsi="宋体"/>
          <w:color w:val="000000"/>
        </w:rPr>
        <w:t>思考：青年和国家休戚与共，青年人的成功源于时代给予的机遇，只有抓住机遇，挺膺担当，敢于拼搏，才能不负青春，也不负时代。</w:t>
      </w:r>
    </w:p>
    <w:p w14:paraId="4BF93552" w14:textId="77777777" w:rsidR="001B755D" w:rsidRDefault="00E90940">
      <w:pPr>
        <w:spacing w:line="360" w:lineRule="auto"/>
        <w:jc w:val="left"/>
        <w:textAlignment w:val="center"/>
        <w:rPr>
          <w:color w:val="000000"/>
        </w:rPr>
      </w:pPr>
      <w:r>
        <w:rPr>
          <w:rFonts w:ascii="宋体" w:hAnsi="宋体"/>
          <w:color w:val="000000"/>
        </w:rPr>
        <w:t>期待：我生活在国运荣盛、温饱无虞的新时代，期待自己能从点点滴滴做起，不畏艰难，勇于拼搏，学好本领，未来能成为国家栋梁之才。</w:t>
      </w:r>
    </w:p>
    <w:p w14:paraId="327F6395" w14:textId="77777777" w:rsidR="001B755D" w:rsidRDefault="00E90940">
      <w:pPr>
        <w:spacing w:line="360" w:lineRule="auto"/>
        <w:textAlignment w:val="center"/>
        <w:rPr>
          <w:color w:val="000000"/>
        </w:rPr>
      </w:pPr>
      <w:r>
        <w:rPr>
          <w:color w:val="2E75B6"/>
        </w:rPr>
        <w:t>【解析】</w:t>
      </w:r>
    </w:p>
    <w:p w14:paraId="5C1C07F8" w14:textId="77777777" w:rsidR="001B755D" w:rsidRDefault="00E90940">
      <w:pPr>
        <w:spacing w:line="360" w:lineRule="auto"/>
        <w:jc w:val="left"/>
        <w:textAlignment w:val="center"/>
        <w:rPr>
          <w:color w:val="000000"/>
        </w:rPr>
      </w:pPr>
      <w:r>
        <w:rPr>
          <w:color w:val="000000"/>
        </w:rPr>
        <w:t>【导语】</w:t>
      </w:r>
      <w:r>
        <w:rPr>
          <w:rFonts w:ascii="宋体" w:hAnsi="宋体"/>
          <w:color w:val="000000"/>
        </w:rPr>
        <w:t>文章以“青年的模样，是时代的镜像”为核心，从机器人团队、体育健儿等事例切入，纵向对比不同时代青年使命，横向展现当代青年群像，论证时代与青年的互塑关系，号召青年挺膺担当。结构清晰，例证丰富，兼具思辨性与感染力，凸显青年在时代浪潮中的奋斗姿态与责任担当。</w:t>
      </w:r>
    </w:p>
    <w:p w14:paraId="3A6AA1D1" w14:textId="77777777" w:rsidR="001B755D" w:rsidRDefault="00E90940">
      <w:pPr>
        <w:spacing w:line="360" w:lineRule="auto"/>
        <w:jc w:val="left"/>
        <w:textAlignment w:val="center"/>
        <w:rPr>
          <w:color w:val="000000"/>
        </w:rPr>
      </w:pPr>
      <w:r>
        <w:rPr>
          <w:color w:val="000000"/>
        </w:rPr>
        <w:t>【</w:t>
      </w:r>
      <w:r>
        <w:rPr>
          <w:color w:val="000000"/>
        </w:rPr>
        <w:t>14</w:t>
      </w:r>
      <w:r>
        <w:rPr>
          <w:color w:val="000000"/>
        </w:rPr>
        <w:t>题详解】</w:t>
      </w:r>
    </w:p>
    <w:p w14:paraId="27CE97E8" w14:textId="77777777" w:rsidR="001B755D" w:rsidRDefault="00E90940">
      <w:pPr>
        <w:spacing w:line="360" w:lineRule="auto"/>
        <w:jc w:val="left"/>
        <w:textAlignment w:val="center"/>
        <w:rPr>
          <w:color w:val="000000"/>
        </w:rPr>
      </w:pPr>
      <w:r>
        <w:rPr>
          <w:rFonts w:ascii="宋体" w:hAnsi="宋体"/>
          <w:color w:val="000000"/>
        </w:rPr>
        <w:t>本题考查内容理解辨析。</w:t>
      </w:r>
    </w:p>
    <w:p w14:paraId="3BA675F9" w14:textId="77777777" w:rsidR="001B755D" w:rsidRDefault="00E90940">
      <w:pPr>
        <w:spacing w:line="360" w:lineRule="auto"/>
        <w:jc w:val="left"/>
        <w:textAlignment w:val="center"/>
        <w:rPr>
          <w:color w:val="000000"/>
        </w:rPr>
      </w:pPr>
      <w:r>
        <w:rPr>
          <w:rFonts w:eastAsia="Times New Roman" w:cs="Times New Roman"/>
          <w:color w:val="000000"/>
        </w:rPr>
        <w:t>C.</w:t>
      </w:r>
      <w:r>
        <w:rPr>
          <w:rFonts w:ascii="宋体" w:hAnsi="宋体"/>
          <w:color w:val="000000"/>
        </w:rPr>
        <w:t>有误，结合第⑥段“百年前的觉醒年代……救亡图存是青春使命”“筚路蓝缕的建设时期……‘到祖国最需要的地方去’是青春最响亮的声音”“上世纪‘八十年代的新一辈’……爱拼才会赢成为座右铭”可知，文中列举不同时代青年的使命，是为了论证“时代影响青年的奋斗方向”，而非“青年的事业对时代的影响”。由此可知，选项对论证意图的理解错误；</w:t>
      </w:r>
    </w:p>
    <w:p w14:paraId="7C08B15D" w14:textId="77777777" w:rsidR="001B755D" w:rsidRDefault="00E90940">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748929CE" w14:textId="77777777" w:rsidR="001B755D" w:rsidRDefault="00E90940">
      <w:pPr>
        <w:spacing w:line="360" w:lineRule="auto"/>
        <w:jc w:val="left"/>
        <w:textAlignment w:val="center"/>
        <w:rPr>
          <w:color w:val="000000"/>
        </w:rPr>
      </w:pPr>
      <w:r>
        <w:rPr>
          <w:color w:val="000000"/>
        </w:rPr>
        <w:t>【</w:t>
      </w:r>
      <w:r>
        <w:rPr>
          <w:color w:val="000000"/>
        </w:rPr>
        <w:t>15</w:t>
      </w:r>
      <w:r>
        <w:rPr>
          <w:color w:val="000000"/>
        </w:rPr>
        <w:t>题详解】</w:t>
      </w:r>
    </w:p>
    <w:p w14:paraId="4D15A8C4" w14:textId="77777777" w:rsidR="001B755D" w:rsidRDefault="00E90940">
      <w:pPr>
        <w:spacing w:line="360" w:lineRule="auto"/>
        <w:jc w:val="left"/>
        <w:textAlignment w:val="center"/>
        <w:rPr>
          <w:color w:val="000000"/>
        </w:rPr>
      </w:pPr>
      <w:r>
        <w:rPr>
          <w:rFonts w:ascii="宋体" w:hAnsi="宋体"/>
          <w:color w:val="000000"/>
        </w:rPr>
        <w:t>本题考查主观表达。</w:t>
      </w:r>
    </w:p>
    <w:p w14:paraId="52F83474" w14:textId="77777777" w:rsidR="001B755D" w:rsidRDefault="00E90940">
      <w:pPr>
        <w:spacing w:line="360" w:lineRule="auto"/>
        <w:jc w:val="left"/>
        <w:textAlignment w:val="center"/>
        <w:rPr>
          <w:color w:val="000000"/>
        </w:rPr>
      </w:pPr>
      <w:r>
        <w:rPr>
          <w:rFonts w:ascii="宋体" w:hAnsi="宋体"/>
          <w:color w:val="000000"/>
        </w:rPr>
        <w:t>结合第⑧段“青年和家国休戚与共，新时代需要年轻人挺膺担当，怀爱国之心、立报国之志、增强国之能”可知，文章强调青年与国家</w:t>
      </w:r>
      <w:r>
        <w:rPr>
          <w:rFonts w:ascii="宋体" w:hAnsi="宋体"/>
          <w:noProof/>
          <w:color w:val="000000"/>
        </w:rPr>
        <w:drawing>
          <wp:inline distT="0" distB="0" distL="0" distR="0" wp14:anchorId="49428214" wp14:editId="17850432">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紧密联系，以及时代对青年的使命要求。结合第⑨段“雄鹰终将翱翔，只是在用自己的方式练习振翅”可知，青年需通过实干与拼搏把握时代机遇。由此可知，思考应围绕“青年与时代的关系”“担当拼搏的重要性”展开，期待则需结合自身，体现从当下行动到未来目标的规划。</w:t>
      </w:r>
    </w:p>
    <w:p w14:paraId="17012A66" w14:textId="77777777" w:rsidR="001B755D" w:rsidRDefault="00E90940">
      <w:pPr>
        <w:spacing w:line="360" w:lineRule="auto"/>
        <w:jc w:val="left"/>
        <w:textAlignment w:val="center"/>
        <w:rPr>
          <w:color w:val="000000"/>
        </w:rPr>
      </w:pPr>
      <w:r>
        <w:rPr>
          <w:rFonts w:ascii="宋体" w:hAnsi="宋体"/>
          <w:color w:val="000000"/>
        </w:rPr>
        <w:t>示例：</w:t>
      </w:r>
    </w:p>
    <w:p w14:paraId="22C43FE2" w14:textId="77777777" w:rsidR="001B755D" w:rsidRDefault="00E90940">
      <w:pPr>
        <w:spacing w:line="360" w:lineRule="auto"/>
        <w:jc w:val="left"/>
        <w:textAlignment w:val="center"/>
        <w:rPr>
          <w:color w:val="000000"/>
        </w:rPr>
      </w:pPr>
      <w:r>
        <w:rPr>
          <w:rFonts w:ascii="宋体" w:hAnsi="宋体"/>
          <w:color w:val="000000"/>
        </w:rPr>
        <w:t>思考：青春是与时代同频的奋斗过程，既要有“敢教日月换新天”的志气，也要有“不待扬鞭自奋蹄”的实干，在挫折中磨砺本领，在机遇中突破自我，让个人成长与国家发展同频共振。</w:t>
      </w:r>
    </w:p>
    <w:p w14:paraId="5DD376C0" w14:textId="77777777" w:rsidR="001B755D" w:rsidRDefault="00E90940">
      <w:pPr>
        <w:spacing w:line="360" w:lineRule="auto"/>
        <w:jc w:val="left"/>
        <w:textAlignment w:val="center"/>
        <w:rPr>
          <w:color w:val="000000"/>
        </w:rPr>
      </w:pPr>
      <w:r>
        <w:rPr>
          <w:rFonts w:ascii="宋体" w:hAnsi="宋体"/>
          <w:color w:val="000000"/>
        </w:rPr>
        <w:t>期待：我期待在青春岁月里，既能在书本中汲取知识养分，也能在实践中锤炼意志</w:t>
      </w:r>
      <w:r>
        <w:rPr>
          <w:rFonts w:eastAsia="Times New Roman" w:cs="Times New Roman"/>
          <w:color w:val="000000"/>
        </w:rPr>
        <w:t>——</w:t>
      </w:r>
      <w:r>
        <w:rPr>
          <w:rFonts w:ascii="宋体" w:hAnsi="宋体"/>
          <w:color w:val="000000"/>
        </w:rPr>
        <w:t>像文中的青年创业者那样不惧失败，像体育健儿那样突破极限，让青春在坚守与拼搏中绽放价值。</w:t>
      </w:r>
    </w:p>
    <w:p w14:paraId="147F7FB1" w14:textId="77777777" w:rsidR="001B755D" w:rsidRDefault="00E90940">
      <w:pPr>
        <w:spacing w:line="360" w:lineRule="auto"/>
        <w:jc w:val="left"/>
        <w:textAlignment w:val="center"/>
        <w:rPr>
          <w:color w:val="000000"/>
        </w:rPr>
      </w:pPr>
      <w:r>
        <w:rPr>
          <w:rFonts w:ascii="宋体" w:hAnsi="宋体"/>
          <w:b/>
          <w:color w:val="000000"/>
          <w:sz w:val="24"/>
        </w:rPr>
        <w:t>（二）（7分）</w:t>
      </w:r>
    </w:p>
    <w:p w14:paraId="7A5257E7" w14:textId="77777777" w:rsidR="001B755D" w:rsidRDefault="00E90940">
      <w:pPr>
        <w:spacing w:line="360" w:lineRule="auto"/>
        <w:jc w:val="left"/>
        <w:textAlignment w:val="center"/>
        <w:rPr>
          <w:color w:val="000000"/>
        </w:rPr>
      </w:pPr>
      <w:r>
        <w:rPr>
          <w:rFonts w:ascii="宋体" w:hAnsi="宋体"/>
          <w:color w:val="000000"/>
        </w:rPr>
        <w:t>阅读下面的文字，完成下面小题。</w:t>
      </w:r>
    </w:p>
    <w:p w14:paraId="4403385F" w14:textId="77777777" w:rsidR="001B755D" w:rsidRDefault="00E90940">
      <w:pPr>
        <w:spacing w:line="360" w:lineRule="auto"/>
        <w:jc w:val="left"/>
        <w:textAlignment w:val="center"/>
        <w:rPr>
          <w:color w:val="000000"/>
        </w:rPr>
      </w:pPr>
      <w:r>
        <w:rPr>
          <w:rFonts w:ascii="宋体" w:hAnsi="宋体"/>
          <w:color w:val="000000"/>
        </w:rPr>
        <w:t>材料一：</w:t>
      </w:r>
    </w:p>
    <w:p w14:paraId="4A966D4D" w14:textId="77777777" w:rsidR="001B755D" w:rsidRDefault="00E90940">
      <w:pPr>
        <w:spacing w:line="360" w:lineRule="auto"/>
        <w:ind w:firstLine="420"/>
        <w:jc w:val="left"/>
        <w:textAlignment w:val="center"/>
        <w:rPr>
          <w:color w:val="000000"/>
        </w:rPr>
      </w:pPr>
      <w:r>
        <w:rPr>
          <w:rFonts w:ascii="楷体" w:eastAsia="楷体" w:hAnsi="楷体" w:cs="楷体"/>
          <w:color w:val="000000"/>
        </w:rPr>
        <w:t>①在过去的长时期中，工具的制造和使用被认为是人类特有的能力，是区分人类和所有其他动物的标志之一。但是随着科学研究的广泛深入，科学家发现许多动物，包括鸟类都能够使用工具，甚至自己制造工具。</w:t>
      </w:r>
    </w:p>
    <w:p w14:paraId="07EC062E" w14:textId="77777777" w:rsidR="001B755D" w:rsidRDefault="00E90940">
      <w:pPr>
        <w:spacing w:line="360" w:lineRule="auto"/>
        <w:ind w:firstLine="420"/>
        <w:jc w:val="left"/>
        <w:textAlignment w:val="center"/>
        <w:rPr>
          <w:color w:val="000000"/>
        </w:rPr>
      </w:pPr>
      <w:r>
        <w:rPr>
          <w:rFonts w:ascii="楷体" w:eastAsia="楷体" w:hAnsi="楷体" w:cs="楷体"/>
          <w:color w:val="000000"/>
        </w:rPr>
        <w:t>②白嘴鸦是鸦类的一种，比乌鸦体型小，生活在欧洲和亚洲的一些地方，因为其喙靠近眼睛的部分是灰白色的而被称为白嘴鸦。英国科学家发现，它们具有使用和制造工具的能力。</w:t>
      </w:r>
    </w:p>
    <w:p w14:paraId="04B5D913" w14:textId="77777777" w:rsidR="001B755D" w:rsidRDefault="00E90940">
      <w:pPr>
        <w:spacing w:line="360" w:lineRule="auto"/>
        <w:ind w:firstLine="420"/>
        <w:jc w:val="left"/>
        <w:textAlignment w:val="center"/>
        <w:rPr>
          <w:color w:val="000000"/>
        </w:rPr>
      </w:pPr>
      <w:r>
        <w:rPr>
          <w:rFonts w:ascii="楷体" w:eastAsia="楷体" w:hAnsi="楷体" w:cs="楷体"/>
          <w:color w:val="000000"/>
        </w:rPr>
        <w:t>③例如，把食物放在易碎的透明盒子中，白嘴鸦会用喙啄碎盒子的上盖，取出食物；如果在盒子上面放一根空管，管子上端连在一个盘子上，盘上有开口通管子，盘上面放一些石头，白嘴鸦会偶然把石头推入空管内，石头落下也会敲碎盒子，露出食物。从这两个经验，白嘴鸦会</w:t>
      </w:r>
      <w:r>
        <w:rPr>
          <w:rFonts w:ascii="宋体" w:hAnsi="宋体"/>
          <w:color w:val="000000"/>
        </w:rPr>
        <w:t>“</w:t>
      </w:r>
      <w:r>
        <w:rPr>
          <w:rFonts w:ascii="楷体" w:eastAsia="楷体" w:hAnsi="楷体" w:cs="楷体"/>
          <w:color w:val="000000"/>
        </w:rPr>
        <w:t>知道</w:t>
      </w:r>
      <w:r>
        <w:rPr>
          <w:rFonts w:ascii="宋体" w:hAnsi="宋体"/>
          <w:color w:val="000000"/>
        </w:rPr>
        <w:t>”</w:t>
      </w:r>
      <w:r>
        <w:rPr>
          <w:rFonts w:ascii="楷体" w:eastAsia="楷体" w:hAnsi="楷体" w:cs="楷体"/>
          <w:color w:val="000000"/>
        </w:rPr>
        <w:t>这个盒子易碎，下一次就会立即把盘子上的石头推入管中，获得食物。</w:t>
      </w:r>
    </w:p>
    <w:p w14:paraId="4F555085" w14:textId="77777777" w:rsidR="001B755D" w:rsidRDefault="00E90940">
      <w:pPr>
        <w:spacing w:line="360" w:lineRule="auto"/>
        <w:ind w:firstLine="420"/>
        <w:jc w:val="left"/>
        <w:textAlignment w:val="center"/>
        <w:rPr>
          <w:color w:val="000000"/>
        </w:rPr>
      </w:pPr>
      <w:r>
        <w:rPr>
          <w:rFonts w:ascii="楷体" w:eastAsia="楷体" w:hAnsi="楷体" w:cs="楷体"/>
          <w:color w:val="000000"/>
        </w:rPr>
        <w:t>④而如果把食物放在一个小篮子里面，小篮子又被放在一根透明的管子中，白嘴鸦的喙够不到，它会把给它的金属丝弯成钩子，伸到管子中把装食物的篮子钩上来。</w:t>
      </w:r>
    </w:p>
    <w:p w14:paraId="16FED503" w14:textId="77777777" w:rsidR="001B755D" w:rsidRDefault="00E90940">
      <w:pPr>
        <w:spacing w:line="360" w:lineRule="auto"/>
        <w:ind w:firstLine="420"/>
        <w:jc w:val="right"/>
        <w:textAlignment w:val="center"/>
        <w:rPr>
          <w:color w:val="000000"/>
        </w:rPr>
      </w:pPr>
      <w:r>
        <w:rPr>
          <w:rFonts w:ascii="宋体" w:hAnsi="宋体"/>
          <w:color w:val="000000"/>
        </w:rPr>
        <w:t>（摘编自朱钦士《生命通史》）</w:t>
      </w:r>
    </w:p>
    <w:p w14:paraId="493E8DA2" w14:textId="77777777" w:rsidR="001B755D" w:rsidRDefault="00E90940">
      <w:pPr>
        <w:spacing w:line="360" w:lineRule="auto"/>
        <w:jc w:val="left"/>
        <w:textAlignment w:val="center"/>
        <w:rPr>
          <w:color w:val="000000"/>
        </w:rPr>
      </w:pPr>
      <w:r>
        <w:rPr>
          <w:rFonts w:ascii="宋体" w:hAnsi="宋体"/>
          <w:color w:val="000000"/>
        </w:rPr>
        <w:t>材料二：</w:t>
      </w:r>
    </w:p>
    <w:p w14:paraId="7FCC6CDE" w14:textId="77777777" w:rsidR="001B755D" w:rsidRDefault="00E90940">
      <w:pPr>
        <w:spacing w:line="360" w:lineRule="auto"/>
        <w:ind w:firstLine="420"/>
        <w:jc w:val="left"/>
        <w:textAlignment w:val="center"/>
        <w:rPr>
          <w:color w:val="000000"/>
        </w:rPr>
      </w:pPr>
      <w:r>
        <w:rPr>
          <w:rFonts w:ascii="楷体" w:eastAsia="楷体" w:hAnsi="楷体" w:cs="楷体"/>
          <w:color w:val="000000"/>
        </w:rPr>
        <w:t>①军舰鸟是鹈形目军舰鸟科的通称，多分布在热带和亚热带靠近海岸与岛屿的海域，属于大洋性海洋鸟类，它们一生中的大部分时间都在海上活动。</w:t>
      </w:r>
    </w:p>
    <w:p w14:paraId="60798BDD" w14:textId="77777777" w:rsidR="001B755D" w:rsidRDefault="00E90940">
      <w:pPr>
        <w:spacing w:line="360" w:lineRule="auto"/>
        <w:ind w:firstLine="420"/>
        <w:jc w:val="left"/>
        <w:textAlignment w:val="center"/>
        <w:rPr>
          <w:color w:val="000000"/>
        </w:rPr>
      </w:pPr>
      <w:r>
        <w:rPr>
          <w:rFonts w:ascii="楷体" w:eastAsia="楷体" w:hAnsi="楷体" w:cs="楷体"/>
          <w:color w:val="000000"/>
        </w:rPr>
        <w:t>②军舰鸟是嘲笑一切危险的无畏勇士，能预知雷电和暴风雨，在疾风骤雨中依旧能傲然翱翔。军舰鸟是世界上飞行速度最快的鸟类之一，俯冲时速可达300千米。在数千米的高空上，它能巧妙利用气流轻松地驭风飞行，而无需消耗过多能量去扇动翅膀。当你瞥见一只翱翔的军舰鸟时，可能还没来得及仔细观察，它就消失不见了。军舰鸟不仅飞行速度快，飞行耐力也很强，它能不知疲倦地、从早到晚连续飞行两个月。</w:t>
      </w:r>
    </w:p>
    <w:p w14:paraId="31F78A02" w14:textId="77777777" w:rsidR="001B755D" w:rsidRDefault="00E90940">
      <w:pPr>
        <w:spacing w:line="360" w:lineRule="auto"/>
        <w:ind w:firstLine="420"/>
        <w:jc w:val="left"/>
        <w:textAlignment w:val="center"/>
        <w:rPr>
          <w:color w:val="000000"/>
        </w:rPr>
      </w:pPr>
      <w:r>
        <w:rPr>
          <w:rFonts w:ascii="楷体" w:eastAsia="楷体" w:hAnsi="楷体" w:cs="楷体"/>
          <w:color w:val="000000"/>
        </w:rPr>
        <w:t>③为了验证军舰鸟是否可以边飞边睡，鸟类学家在一只军舰鸟的头部安装了一台小型飞行数据记录器，即便军舰鸟只有十几秒的短暂睡眠，记录器也能捕捉到信号。随后10天，在飞行距离约3000千米的监测过程中，数据记录器记录到，军舰鸟有时一个脑半球睡眠，有时两个脑半球同时睡眠。处于半脑睡眠飞行状态的军舰鸟仍可以控制飞行方向、高度和速度，并监视周围环境；当其利用气流进行滑翔时，既不摆动头部，也不挥动翅膀；向右转向时，会张开右眼；向左转向时，会张开左眼。处于全脑睡眠飞行状态的军舰鸟，因肌肉张力降低，头部会下垂，但飞行模式不变。军舰鸟每天的累积睡眠时长仅约42分钟。为什么它飞得如此久，却睡得如此少呢？破解这一谜团也许能为研究人类睡眠拓展新视角。</w:t>
      </w:r>
    </w:p>
    <w:p w14:paraId="007637B6" w14:textId="77777777" w:rsidR="001B755D" w:rsidRDefault="00E90940">
      <w:pPr>
        <w:spacing w:line="360" w:lineRule="auto"/>
        <w:ind w:firstLine="420"/>
        <w:jc w:val="right"/>
        <w:textAlignment w:val="center"/>
        <w:rPr>
          <w:color w:val="000000"/>
        </w:rPr>
      </w:pPr>
      <w:r>
        <w:rPr>
          <w:rFonts w:ascii="宋体" w:hAnsi="宋体"/>
          <w:color w:val="000000"/>
        </w:rPr>
        <w:t>（摘编自《百科知识》）</w:t>
      </w:r>
    </w:p>
    <w:p w14:paraId="5243F172" w14:textId="77777777" w:rsidR="001B755D" w:rsidRDefault="00E90940">
      <w:pPr>
        <w:spacing w:line="360" w:lineRule="auto"/>
        <w:jc w:val="left"/>
        <w:textAlignment w:val="center"/>
        <w:rPr>
          <w:color w:val="000000"/>
        </w:rPr>
      </w:pPr>
      <w:r>
        <w:rPr>
          <w:rFonts w:ascii="宋体" w:hAnsi="宋体"/>
          <w:color w:val="000000"/>
        </w:rPr>
        <w:t>材料三：</w:t>
      </w:r>
    </w:p>
    <w:p w14:paraId="13928254" w14:textId="77777777" w:rsidR="001B755D" w:rsidRDefault="00E90940">
      <w:pPr>
        <w:spacing w:line="360" w:lineRule="auto"/>
        <w:ind w:firstLine="420"/>
        <w:jc w:val="left"/>
        <w:textAlignment w:val="center"/>
        <w:rPr>
          <w:color w:val="000000"/>
        </w:rPr>
      </w:pPr>
      <w:r>
        <w:rPr>
          <w:rFonts w:ascii="楷体" w:eastAsia="楷体" w:hAnsi="楷体" w:cs="楷体"/>
          <w:color w:val="000000"/>
        </w:rPr>
        <w:t>①鸟类学家依据鸟巢的位置和性质，把鸟巢分为地面巢、水面巢、洞穴巢、建筑物巢和编织巢等几种类型。</w:t>
      </w:r>
    </w:p>
    <w:p w14:paraId="769E7C45" w14:textId="77777777" w:rsidR="001B755D" w:rsidRDefault="00E90940">
      <w:pPr>
        <w:spacing w:line="360" w:lineRule="auto"/>
        <w:ind w:firstLine="420"/>
        <w:jc w:val="left"/>
        <w:textAlignment w:val="center"/>
        <w:rPr>
          <w:color w:val="000000"/>
        </w:rPr>
      </w:pPr>
      <w:r>
        <w:rPr>
          <w:rFonts w:ascii="楷体" w:eastAsia="楷体" w:hAnsi="楷体" w:cs="楷体"/>
          <w:color w:val="000000"/>
        </w:rPr>
        <w:t>②地面巢大多简单、随便，往往仅在地面凹处略敷草物即告完工。这种巢，主要由雉、雁、鸭、鹤等笨拙的大型鸟类所为。出乎我们意料的，像云雀、百灵、歌鸲、画眉这些名字美丽，叫声动听的玲珑小鸟，也在地面营巢。当然，它们的巢编织得都很精致。在水面营巢的鸟屈指可数，能够列举的只有游禽中永不上岸的䴙䴘和涉禽中善游的骨顶鸡和董鸡。它们借助水生植物搭造的可随水面升降的盘状浮巢，风险最小。洞穴巢包括崖壁洞穴和树干洞穴两种，前者的主人有翠鸟和沙燕；后者居多，其主人有椋鸟、山雀、斑鸠、八哥及戴胜等，它们都是天然树洞或啄木鸟弃巢的受益者。应该指明的是，营树洞巢的鸟，只有攀禽中的啄木鸟和䴓，真正具备开凿本领。利用我们的屋宇营巢的鸟，主要为燕科成员，原因在于它们的泥巢无法在露天筑造。最后说到编织巢，它是由广大的鸣禽在树上（个别在草丛或灌木基部）精心营建的巢。这是那群鸟类艺术家呕心沥血的作品。</w:t>
      </w:r>
    </w:p>
    <w:p w14:paraId="39126644" w14:textId="77777777" w:rsidR="001B755D" w:rsidRDefault="00E90940">
      <w:pPr>
        <w:spacing w:line="360" w:lineRule="auto"/>
        <w:ind w:firstLine="420"/>
        <w:jc w:val="right"/>
        <w:textAlignment w:val="center"/>
        <w:rPr>
          <w:color w:val="000000"/>
        </w:rPr>
      </w:pPr>
      <w:r>
        <w:rPr>
          <w:rFonts w:ascii="宋体" w:hAnsi="宋体"/>
          <w:color w:val="000000"/>
        </w:rPr>
        <w:t>（摘编自苇岸《鸟的建筑》）</w:t>
      </w:r>
    </w:p>
    <w:p w14:paraId="11EA1AA5" w14:textId="77777777" w:rsidR="001B755D" w:rsidRDefault="00E90940">
      <w:pPr>
        <w:spacing w:line="360" w:lineRule="auto"/>
        <w:jc w:val="left"/>
        <w:textAlignment w:val="center"/>
        <w:rPr>
          <w:color w:val="000000"/>
        </w:rPr>
      </w:pPr>
      <w:r>
        <w:rPr>
          <w:color w:val="000000"/>
        </w:rPr>
        <w:t xml:space="preserve">16. </w:t>
      </w:r>
      <w:r>
        <w:rPr>
          <w:rFonts w:ascii="宋体" w:hAnsi="宋体"/>
          <w:color w:val="000000"/>
        </w:rPr>
        <w:t>下列对材料主要信息的归纳、概括，</w:t>
      </w:r>
      <w:r>
        <w:rPr>
          <w:rFonts w:ascii="宋体" w:hAnsi="宋体"/>
          <w:color w:val="000000"/>
          <w:em w:val="dot"/>
        </w:rPr>
        <w:t>不正确</w:t>
      </w:r>
      <w:r>
        <w:rPr>
          <w:rFonts w:ascii="宋体" w:hAnsi="宋体"/>
          <w:color w:val="000000"/>
        </w:rPr>
        <w:t>的一项是（   ）</w:t>
      </w:r>
    </w:p>
    <w:p w14:paraId="5D0CDA8C" w14:textId="77777777" w:rsidR="001B755D" w:rsidRDefault="00E90940">
      <w:pPr>
        <w:spacing w:line="360" w:lineRule="auto"/>
        <w:jc w:val="left"/>
        <w:textAlignment w:val="center"/>
        <w:rPr>
          <w:color w:val="000000"/>
        </w:rPr>
      </w:pPr>
      <w:r>
        <w:rPr>
          <w:color w:val="000000"/>
        </w:rPr>
        <w:t xml:space="preserve">A. </w:t>
      </w:r>
      <w:r>
        <w:rPr>
          <w:rFonts w:ascii="宋体" w:hAnsi="宋体"/>
          <w:color w:val="000000"/>
        </w:rPr>
        <w:t>鸦类中的白嘴鸦不仅会使用石头敲碎盒子取出食物，还会把金属丝弯成钩子伸到管子中钩上装食物的篮子，具有使用和制造工具的能力。</w:t>
      </w:r>
    </w:p>
    <w:p w14:paraId="512905F3" w14:textId="77777777" w:rsidR="001B755D" w:rsidRDefault="00E90940">
      <w:pPr>
        <w:spacing w:line="360" w:lineRule="auto"/>
        <w:jc w:val="left"/>
        <w:textAlignment w:val="center"/>
        <w:rPr>
          <w:color w:val="000000"/>
        </w:rPr>
      </w:pPr>
      <w:r>
        <w:rPr>
          <w:color w:val="000000"/>
        </w:rPr>
        <w:t xml:space="preserve">B. </w:t>
      </w:r>
      <w:r>
        <w:rPr>
          <w:rFonts w:ascii="宋体" w:hAnsi="宋体"/>
          <w:color w:val="000000"/>
        </w:rPr>
        <w:t>鸟类学家在一只军舰鸟的头部安装了一台小型飞行数据记录器，用了10天的时间验证军舰鸟是否可以边飞边睡，发现军舰鸟每天只有十几秒的短暂睡眠。</w:t>
      </w:r>
    </w:p>
    <w:p w14:paraId="2DD613FE" w14:textId="77777777" w:rsidR="001B755D" w:rsidRDefault="00E90940">
      <w:pPr>
        <w:spacing w:line="360" w:lineRule="auto"/>
        <w:jc w:val="left"/>
        <w:textAlignment w:val="center"/>
        <w:rPr>
          <w:color w:val="000000"/>
        </w:rPr>
      </w:pPr>
      <w:r>
        <w:rPr>
          <w:color w:val="000000"/>
        </w:rPr>
        <w:t xml:space="preserve">C. </w:t>
      </w:r>
      <w:r>
        <w:rPr>
          <w:rFonts w:ascii="宋体" w:hAnsi="宋体"/>
          <w:color w:val="000000"/>
        </w:rPr>
        <w:t>地面巢大多简单随便，主要是大型鸟类所为；水面巢可随水面升降，在水面营巢的鸟极少；洞穴巢多为树干洞穴，能开凿树干洞穴的只有啄木鸟和䴓；建筑物巢主要是燕科成员营造；编织巢是鸣禽营建的。</w:t>
      </w:r>
    </w:p>
    <w:p w14:paraId="08C9D384" w14:textId="77777777" w:rsidR="001B755D" w:rsidRDefault="00E90940">
      <w:pPr>
        <w:spacing w:line="360" w:lineRule="auto"/>
        <w:jc w:val="left"/>
        <w:textAlignment w:val="center"/>
        <w:rPr>
          <w:color w:val="000000"/>
        </w:rPr>
      </w:pPr>
      <w:r>
        <w:rPr>
          <w:color w:val="000000"/>
        </w:rPr>
        <w:t xml:space="preserve">D. </w:t>
      </w:r>
      <w:r>
        <w:rPr>
          <w:rFonts w:ascii="宋体" w:hAnsi="宋体"/>
          <w:color w:val="000000"/>
        </w:rPr>
        <w:t>上述材料主要用实验和观察的结果，从多个方面说明鸟类的能力。</w:t>
      </w:r>
    </w:p>
    <w:p w14:paraId="41C41312" w14:textId="77777777" w:rsidR="001B755D" w:rsidRDefault="00E90940">
      <w:pPr>
        <w:spacing w:line="360" w:lineRule="auto"/>
        <w:jc w:val="left"/>
        <w:textAlignment w:val="center"/>
        <w:rPr>
          <w:color w:val="000000"/>
        </w:rPr>
      </w:pPr>
      <w:r>
        <w:rPr>
          <w:color w:val="000000"/>
        </w:rPr>
        <w:t xml:space="preserve">17. </w:t>
      </w:r>
      <w:r>
        <w:rPr>
          <w:rFonts w:ascii="宋体" w:hAnsi="宋体"/>
          <w:color w:val="000000"/>
        </w:rPr>
        <w:t>下列基于材料的推理，正确的一项是（   ）</w:t>
      </w:r>
    </w:p>
    <w:p w14:paraId="1A1C6226" w14:textId="77777777" w:rsidR="001B755D" w:rsidRDefault="00E90940">
      <w:pPr>
        <w:spacing w:line="360" w:lineRule="auto"/>
        <w:jc w:val="left"/>
        <w:textAlignment w:val="center"/>
        <w:rPr>
          <w:color w:val="000000"/>
        </w:rPr>
      </w:pPr>
      <w:r>
        <w:rPr>
          <w:color w:val="000000"/>
        </w:rPr>
        <w:t xml:space="preserve">A. </w:t>
      </w:r>
      <w:r>
        <w:rPr>
          <w:rFonts w:ascii="宋体" w:hAnsi="宋体"/>
          <w:color w:val="000000"/>
        </w:rPr>
        <w:t>工具的制造和使用不再被认为是人类特有的能力。</w:t>
      </w:r>
    </w:p>
    <w:p w14:paraId="4DEDFFA8" w14:textId="77777777" w:rsidR="001B755D" w:rsidRDefault="00E90940">
      <w:pPr>
        <w:spacing w:line="360" w:lineRule="auto"/>
        <w:jc w:val="left"/>
        <w:textAlignment w:val="center"/>
        <w:rPr>
          <w:color w:val="000000"/>
        </w:rPr>
      </w:pPr>
      <w:r>
        <w:rPr>
          <w:color w:val="000000"/>
        </w:rPr>
        <w:t xml:space="preserve">B. </w:t>
      </w:r>
      <w:r>
        <w:rPr>
          <w:rFonts w:ascii="宋体" w:hAnsi="宋体"/>
          <w:color w:val="000000"/>
        </w:rPr>
        <w:t>军舰鸟是睡眠时间最短飞行耐力最强的鸟类。</w:t>
      </w:r>
    </w:p>
    <w:p w14:paraId="3E759E2F" w14:textId="77777777" w:rsidR="001B755D" w:rsidRDefault="00E90940">
      <w:pPr>
        <w:spacing w:line="360" w:lineRule="auto"/>
        <w:jc w:val="left"/>
        <w:textAlignment w:val="center"/>
        <w:rPr>
          <w:color w:val="000000"/>
        </w:rPr>
      </w:pPr>
      <w:r>
        <w:rPr>
          <w:color w:val="000000"/>
        </w:rPr>
        <w:t xml:space="preserve">C. </w:t>
      </w:r>
      <w:r>
        <w:rPr>
          <w:rFonts w:ascii="宋体" w:hAnsi="宋体"/>
          <w:color w:val="000000"/>
        </w:rPr>
        <w:t>巧于营巢的鸟类具有较高的审美能力。</w:t>
      </w:r>
    </w:p>
    <w:p w14:paraId="414235DC" w14:textId="77777777" w:rsidR="001B755D" w:rsidRDefault="00E90940">
      <w:pPr>
        <w:spacing w:line="360" w:lineRule="auto"/>
        <w:jc w:val="left"/>
        <w:textAlignment w:val="center"/>
        <w:rPr>
          <w:color w:val="000000"/>
        </w:rPr>
      </w:pPr>
      <w:r>
        <w:rPr>
          <w:color w:val="000000"/>
        </w:rPr>
        <w:t xml:space="preserve">D. </w:t>
      </w:r>
      <w:r>
        <w:rPr>
          <w:rFonts w:ascii="宋体" w:hAnsi="宋体"/>
          <w:color w:val="000000"/>
        </w:rPr>
        <w:t>鸟类是动物中除人类以外最聪明的。</w:t>
      </w:r>
    </w:p>
    <w:p w14:paraId="24190906" w14:textId="77777777" w:rsidR="001B755D" w:rsidRDefault="00E90940">
      <w:pPr>
        <w:spacing w:line="360" w:lineRule="auto"/>
        <w:jc w:val="left"/>
        <w:textAlignment w:val="center"/>
        <w:rPr>
          <w:color w:val="000000"/>
        </w:rPr>
      </w:pPr>
      <w:r>
        <w:rPr>
          <w:color w:val="000000"/>
        </w:rPr>
        <w:t xml:space="preserve">18. </w:t>
      </w:r>
      <w:r>
        <w:rPr>
          <w:rFonts w:ascii="宋体" w:hAnsi="宋体"/>
          <w:color w:val="000000"/>
        </w:rPr>
        <w:t>请以“睡在风暴上的军舰鸟”为题，结合材料二写一段说明性文字。80字左右。</w:t>
      </w:r>
    </w:p>
    <w:p w14:paraId="6F7BE552" w14:textId="77777777" w:rsidR="001B755D" w:rsidRDefault="00E90940">
      <w:pPr>
        <w:spacing w:line="360" w:lineRule="auto"/>
        <w:textAlignment w:val="center"/>
        <w:rPr>
          <w:color w:val="000000"/>
        </w:rPr>
      </w:pPr>
      <w:r>
        <w:rPr>
          <w:color w:val="2E75B6"/>
        </w:rPr>
        <w:t>【答案】</w:t>
      </w:r>
      <w:r>
        <w:rPr>
          <w:color w:val="000000"/>
        </w:rPr>
        <w:t xml:space="preserve">16. B    17. A    </w:t>
      </w:r>
    </w:p>
    <w:p w14:paraId="7F197931" w14:textId="77777777" w:rsidR="001B755D" w:rsidRDefault="00E90940">
      <w:pPr>
        <w:spacing w:line="360" w:lineRule="auto"/>
        <w:textAlignment w:val="center"/>
        <w:rPr>
          <w:color w:val="000000"/>
        </w:rPr>
      </w:pPr>
      <w:r>
        <w:rPr>
          <w:color w:val="000000"/>
        </w:rPr>
        <w:t xml:space="preserve">18. </w:t>
      </w:r>
      <w:r>
        <w:rPr>
          <w:rFonts w:ascii="宋体" w:hAnsi="宋体"/>
          <w:color w:val="000000"/>
        </w:rPr>
        <w:t>示例：军舰鸟是飞行速度极快、耐力惊人的海鸟，能在高空连续飞行两个月。研究发现，它们采用半脑或全脑睡眠模式，每天仅睡约42分钟，甚至能在滑翔时短暂入睡。这种独特的睡眠能力使其成为风暴中的无畏翱翔者。</w:t>
      </w:r>
    </w:p>
    <w:p w14:paraId="0F4B3721" w14:textId="77777777" w:rsidR="001B755D" w:rsidRDefault="00E90940">
      <w:pPr>
        <w:spacing w:line="360" w:lineRule="auto"/>
        <w:textAlignment w:val="center"/>
        <w:rPr>
          <w:color w:val="000000"/>
        </w:rPr>
      </w:pPr>
      <w:r>
        <w:rPr>
          <w:color w:val="2E75B6"/>
        </w:rPr>
        <w:t>【解析】</w:t>
      </w:r>
    </w:p>
    <w:p w14:paraId="538E96DF" w14:textId="77777777" w:rsidR="001B755D" w:rsidRDefault="00E90940">
      <w:pPr>
        <w:spacing w:line="360" w:lineRule="auto"/>
        <w:jc w:val="left"/>
        <w:textAlignment w:val="center"/>
        <w:rPr>
          <w:color w:val="000000"/>
        </w:rPr>
      </w:pPr>
      <w:r>
        <w:rPr>
          <w:color w:val="000000"/>
        </w:rPr>
        <w:t>【导语】</w:t>
      </w:r>
      <w:r>
        <w:rPr>
          <w:rFonts w:ascii="宋体" w:hAnsi="宋体"/>
          <w:color w:val="000000"/>
        </w:rPr>
        <w:t>这篇阅读材料通过三则科学小品文，从不同维度展现了鸟类的非凡能力。材料一以白嘴鸦为例，颠覆了“工具使用是人类专属”的传统认知；材料二通过军舰鸟的飞行实验，揭示了鸟类独特的半脑睡眠机制；材料三则系统梳理了鸟类精巧的筑巢智慧。三则材料均采用“现象描述+科学验证”的说明方式，既有生动的观察细节，又有严谨的实验数据，在科普性与文学性之间取得平衡，展现了科学小品文“以趣引理”的典型特征。</w:t>
      </w:r>
    </w:p>
    <w:p w14:paraId="203ED775" w14:textId="77777777" w:rsidR="001B755D" w:rsidRDefault="00E90940">
      <w:pPr>
        <w:spacing w:line="360" w:lineRule="auto"/>
        <w:jc w:val="left"/>
        <w:textAlignment w:val="center"/>
        <w:rPr>
          <w:color w:val="000000"/>
        </w:rPr>
      </w:pPr>
      <w:r>
        <w:rPr>
          <w:color w:val="000000"/>
        </w:rPr>
        <w:t>【</w:t>
      </w:r>
      <w:r>
        <w:rPr>
          <w:color w:val="000000"/>
        </w:rPr>
        <w:t>16</w:t>
      </w:r>
      <w:r>
        <w:rPr>
          <w:color w:val="000000"/>
        </w:rPr>
        <w:t>题详解】</w:t>
      </w:r>
    </w:p>
    <w:p w14:paraId="25DC734E" w14:textId="77777777" w:rsidR="001B755D" w:rsidRDefault="00E90940">
      <w:pPr>
        <w:spacing w:line="360" w:lineRule="auto"/>
        <w:jc w:val="left"/>
        <w:textAlignment w:val="center"/>
        <w:rPr>
          <w:color w:val="000000"/>
        </w:rPr>
      </w:pPr>
      <w:r>
        <w:rPr>
          <w:rFonts w:ascii="宋体" w:hAnsi="宋体"/>
          <w:color w:val="000000"/>
        </w:rPr>
        <w:t>本题考查材料内容筛选。</w:t>
      </w:r>
    </w:p>
    <w:p w14:paraId="15403BF9" w14:textId="77777777" w:rsidR="001B755D" w:rsidRDefault="00E90940">
      <w:pPr>
        <w:spacing w:line="360" w:lineRule="auto"/>
        <w:jc w:val="left"/>
        <w:textAlignment w:val="center"/>
        <w:rPr>
          <w:color w:val="000000"/>
        </w:rPr>
      </w:pPr>
      <w:r>
        <w:rPr>
          <w:rFonts w:eastAsia="Times New Roman" w:cs="Times New Roman"/>
          <w:color w:val="000000"/>
        </w:rPr>
        <w:t>B</w:t>
      </w:r>
      <w:r>
        <w:rPr>
          <w:rFonts w:ascii="宋体" w:hAnsi="宋体"/>
          <w:color w:val="000000"/>
        </w:rPr>
        <w:t>.根据材料二第③段“在飞行距离约3000千米的监测过程中，数据记录器记录到，军舰鸟有时一个脑半球睡眠，有时两个脑半球同时睡眠……军舰鸟每天的累积睡眠时长仅约42分钟”可知，不是“每天只有十几秒的短暂睡眠”，是累积睡眠时长约42分钟；</w:t>
      </w:r>
    </w:p>
    <w:p w14:paraId="5C49819E" w14:textId="77777777" w:rsidR="001B755D" w:rsidRDefault="00E90940">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0AFE7327" w14:textId="77777777" w:rsidR="001B755D" w:rsidRDefault="00E90940">
      <w:pPr>
        <w:spacing w:line="360" w:lineRule="auto"/>
        <w:jc w:val="left"/>
        <w:textAlignment w:val="center"/>
        <w:rPr>
          <w:color w:val="000000"/>
        </w:rPr>
      </w:pPr>
      <w:r>
        <w:rPr>
          <w:color w:val="000000"/>
        </w:rPr>
        <w:t>【</w:t>
      </w:r>
      <w:r>
        <w:rPr>
          <w:color w:val="000000"/>
        </w:rPr>
        <w:t>17</w:t>
      </w:r>
      <w:r>
        <w:rPr>
          <w:color w:val="000000"/>
        </w:rPr>
        <w:t>题详解】</w:t>
      </w:r>
    </w:p>
    <w:p w14:paraId="5E945018" w14:textId="77777777" w:rsidR="001B755D" w:rsidRDefault="00E90940">
      <w:pPr>
        <w:spacing w:line="360" w:lineRule="auto"/>
        <w:jc w:val="left"/>
        <w:textAlignment w:val="center"/>
        <w:rPr>
          <w:color w:val="000000"/>
        </w:rPr>
      </w:pPr>
      <w:r>
        <w:rPr>
          <w:rFonts w:ascii="宋体" w:hAnsi="宋体"/>
          <w:color w:val="000000"/>
        </w:rPr>
        <w:t>本题考查材料内容筛选。</w:t>
      </w:r>
    </w:p>
    <w:p w14:paraId="7AD19A02" w14:textId="77777777" w:rsidR="001B755D" w:rsidRDefault="00E90940">
      <w:pPr>
        <w:spacing w:line="360" w:lineRule="auto"/>
        <w:jc w:val="left"/>
        <w:textAlignment w:val="center"/>
        <w:rPr>
          <w:color w:val="000000"/>
        </w:rPr>
      </w:pPr>
      <w:r>
        <w:rPr>
          <w:rFonts w:eastAsia="Times New Roman" w:cs="Times New Roman"/>
          <w:color w:val="000000"/>
        </w:rPr>
        <w:t>A</w:t>
      </w:r>
      <w:r>
        <w:rPr>
          <w:rFonts w:ascii="宋体" w:hAnsi="宋体"/>
          <w:color w:val="000000"/>
        </w:rPr>
        <w:t>.根据材料一第①段“在过去的长时期中，工具的制造和使用被认为是人类特有的能力……科学家发现许多动物，包括鸟类都能够使用工具，甚至自己制造工具”可知，工具的制造和使用不再被认为是人类特有的能力；</w:t>
      </w:r>
    </w:p>
    <w:p w14:paraId="560E3124" w14:textId="77777777" w:rsidR="001B755D" w:rsidRDefault="00E90940">
      <w:pPr>
        <w:spacing w:line="360" w:lineRule="auto"/>
        <w:jc w:val="left"/>
        <w:textAlignment w:val="center"/>
        <w:rPr>
          <w:color w:val="000000"/>
        </w:rPr>
      </w:pPr>
      <w:r>
        <w:rPr>
          <w:rFonts w:eastAsia="Times New Roman" w:cs="Times New Roman"/>
          <w:color w:val="000000"/>
        </w:rPr>
        <w:t>B</w:t>
      </w:r>
      <w:r>
        <w:rPr>
          <w:rFonts w:ascii="宋体" w:hAnsi="宋体"/>
          <w:color w:val="000000"/>
        </w:rPr>
        <w:t>.根据材料二第②段说军舰鸟飞行耐力强、速度快，第③段说其睡眠少，但没说它是“睡眠时间最短飞行耐力最强的鸟类”，表述太绝对；</w:t>
      </w:r>
    </w:p>
    <w:p w14:paraId="79801A00" w14:textId="77777777" w:rsidR="001B755D" w:rsidRDefault="00E90940">
      <w:pPr>
        <w:spacing w:line="360" w:lineRule="auto"/>
        <w:jc w:val="left"/>
        <w:textAlignment w:val="center"/>
        <w:rPr>
          <w:color w:val="000000"/>
        </w:rPr>
      </w:pPr>
      <w:r>
        <w:rPr>
          <w:rFonts w:eastAsia="Times New Roman" w:cs="Times New Roman"/>
          <w:color w:val="000000"/>
        </w:rPr>
        <w:t>C</w:t>
      </w:r>
      <w:r>
        <w:rPr>
          <w:rFonts w:ascii="宋体" w:hAnsi="宋体"/>
          <w:color w:val="000000"/>
        </w:rPr>
        <w:t>.根据材料三说编织巢是鸟类艺术家作品，但不能由此推出巧于营巢的鸟类就有“较高审美能力”，审美是人类概念，强加联系；</w:t>
      </w:r>
    </w:p>
    <w:p w14:paraId="42726FBB" w14:textId="77777777" w:rsidR="001B755D" w:rsidRDefault="00E90940">
      <w:pPr>
        <w:spacing w:line="360" w:lineRule="auto"/>
        <w:jc w:val="left"/>
        <w:textAlignment w:val="center"/>
        <w:rPr>
          <w:color w:val="000000"/>
        </w:rPr>
      </w:pPr>
      <w:r>
        <w:rPr>
          <w:rFonts w:eastAsia="Times New Roman" w:cs="Times New Roman"/>
          <w:color w:val="000000"/>
        </w:rPr>
        <w:t>D</w:t>
      </w:r>
      <w:r>
        <w:rPr>
          <w:rFonts w:ascii="宋体" w:hAnsi="宋体"/>
          <w:color w:val="000000"/>
        </w:rPr>
        <w:t>.根据材料可知，材料仅体现鸟类部分能力，不能得出“鸟类是动物中除人类以外最聪明的”，无依据；</w:t>
      </w:r>
    </w:p>
    <w:p w14:paraId="3B352AFB" w14:textId="77777777" w:rsidR="001B755D" w:rsidRDefault="00E90940">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01BEB50E" w14:textId="77777777" w:rsidR="001B755D" w:rsidRDefault="00E90940">
      <w:pPr>
        <w:spacing w:line="360" w:lineRule="auto"/>
        <w:jc w:val="left"/>
        <w:textAlignment w:val="center"/>
        <w:rPr>
          <w:color w:val="000000"/>
        </w:rPr>
      </w:pPr>
      <w:r>
        <w:rPr>
          <w:color w:val="000000"/>
        </w:rPr>
        <w:t>【</w:t>
      </w:r>
      <w:r>
        <w:rPr>
          <w:color w:val="000000"/>
        </w:rPr>
        <w:t>18</w:t>
      </w:r>
      <w:r>
        <w:rPr>
          <w:color w:val="000000"/>
        </w:rPr>
        <w:t>题详解】</w:t>
      </w:r>
    </w:p>
    <w:p w14:paraId="0C3493B6" w14:textId="77777777" w:rsidR="001B755D" w:rsidRDefault="00E90940">
      <w:pPr>
        <w:spacing w:line="360" w:lineRule="auto"/>
        <w:jc w:val="left"/>
        <w:textAlignment w:val="center"/>
        <w:rPr>
          <w:color w:val="000000"/>
        </w:rPr>
      </w:pPr>
      <w:r>
        <w:rPr>
          <w:rFonts w:ascii="宋体" w:hAnsi="宋体"/>
          <w:color w:val="000000"/>
        </w:rPr>
        <w:t>本题考查材料内容概括。</w:t>
      </w:r>
    </w:p>
    <w:p w14:paraId="58135461" w14:textId="77777777" w:rsidR="001B755D" w:rsidRDefault="00E90940">
      <w:pPr>
        <w:spacing w:line="360" w:lineRule="auto"/>
        <w:jc w:val="left"/>
        <w:textAlignment w:val="center"/>
        <w:rPr>
          <w:color w:val="000000"/>
        </w:rPr>
      </w:pPr>
      <w:r>
        <w:rPr>
          <w:rFonts w:ascii="宋体" w:hAnsi="宋体"/>
          <w:color w:val="000000"/>
        </w:rPr>
        <w:t>根据材料二第②段“军舰鸟是嘲笑一切危险的无畏勇士，能预知雷电和暴风雨，在疾风骤雨中依旧能傲然翱翔”、第③段“军舰鸟有时一个脑半球睡眠，有时两个脑半球同时睡眠……可边飞边睡”可知，可写的说明性文字如下：</w:t>
      </w:r>
    </w:p>
    <w:p w14:paraId="789904F6" w14:textId="77777777" w:rsidR="001B755D" w:rsidRDefault="00E90940">
      <w:pPr>
        <w:spacing w:line="360" w:lineRule="auto"/>
        <w:jc w:val="left"/>
        <w:textAlignment w:val="center"/>
        <w:rPr>
          <w:color w:val="000000"/>
        </w:rPr>
      </w:pPr>
      <w:r>
        <w:rPr>
          <w:rFonts w:ascii="宋体" w:hAnsi="宋体"/>
          <w:color w:val="000000"/>
        </w:rPr>
        <w:t>示例：睡在风暴上的军舰鸟，能预知雷电风暴，在疾风骤雨中翱翔，还可边飞边睡，半脑或全脑睡眠时仍维持飞行，堪称飞行奇迹。</w:t>
      </w:r>
    </w:p>
    <w:p w14:paraId="21604C54" w14:textId="77777777" w:rsidR="001B755D" w:rsidRDefault="00E90940">
      <w:pPr>
        <w:spacing w:line="360" w:lineRule="auto"/>
        <w:jc w:val="left"/>
        <w:textAlignment w:val="center"/>
        <w:rPr>
          <w:color w:val="000000"/>
        </w:rPr>
      </w:pPr>
      <w:r>
        <w:rPr>
          <w:rFonts w:ascii="宋体" w:hAnsi="宋体"/>
          <w:b/>
          <w:color w:val="000000"/>
          <w:sz w:val="24"/>
        </w:rPr>
        <w:t>（三）（17分）</w:t>
      </w:r>
    </w:p>
    <w:p w14:paraId="065CE8D8" w14:textId="77777777" w:rsidR="001B755D" w:rsidRDefault="00E90940">
      <w:pPr>
        <w:spacing w:line="360" w:lineRule="auto"/>
        <w:jc w:val="left"/>
        <w:textAlignment w:val="center"/>
        <w:rPr>
          <w:color w:val="000000"/>
        </w:rPr>
      </w:pPr>
      <w:r>
        <w:rPr>
          <w:rFonts w:ascii="宋体" w:hAnsi="宋体"/>
          <w:color w:val="000000"/>
        </w:rPr>
        <w:t>阅读下面的文字，完成下面小题。</w:t>
      </w:r>
    </w:p>
    <w:p w14:paraId="355D4E08" w14:textId="77777777" w:rsidR="001B755D" w:rsidRDefault="00E90940">
      <w:pPr>
        <w:spacing w:line="360" w:lineRule="auto"/>
        <w:jc w:val="center"/>
        <w:textAlignment w:val="center"/>
        <w:rPr>
          <w:color w:val="000000"/>
        </w:rPr>
      </w:pPr>
      <w:r>
        <w:rPr>
          <w:rFonts w:ascii="楷体" w:eastAsia="楷体" w:hAnsi="楷体" w:cs="楷体"/>
          <w:color w:val="000000"/>
        </w:rPr>
        <w:t xml:space="preserve">君子如莲（节选）  </w:t>
      </w:r>
    </w:p>
    <w:p w14:paraId="57875F26" w14:textId="77777777" w:rsidR="001B755D" w:rsidRDefault="00E90940">
      <w:pPr>
        <w:spacing w:line="360" w:lineRule="auto"/>
        <w:jc w:val="center"/>
        <w:textAlignment w:val="center"/>
        <w:rPr>
          <w:color w:val="000000"/>
        </w:rPr>
      </w:pPr>
      <w:r>
        <w:rPr>
          <w:rFonts w:ascii="楷体" w:eastAsia="楷体" w:hAnsi="楷体" w:cs="楷体"/>
          <w:color w:val="000000"/>
        </w:rPr>
        <w:t>邓涛</w:t>
      </w:r>
    </w:p>
    <w:p w14:paraId="7F5A1143" w14:textId="77777777" w:rsidR="001B755D" w:rsidRDefault="00E90940">
      <w:pPr>
        <w:spacing w:line="360" w:lineRule="auto"/>
        <w:ind w:firstLine="420"/>
        <w:jc w:val="left"/>
        <w:textAlignment w:val="center"/>
        <w:rPr>
          <w:color w:val="000000"/>
        </w:rPr>
      </w:pPr>
      <w:r>
        <w:rPr>
          <w:rFonts w:ascii="楷体" w:eastAsia="楷体" w:hAnsi="楷体" w:cs="楷体"/>
          <w:color w:val="000000"/>
        </w:rPr>
        <w:t>①南昌郊外竟然有周敦颐先生的旧迹，我将信将疑，信在于周先生曾在这一带为官，疑则是太久远了，很难寻到一条准确的线索证明他出入于一个并不出名的村落，何况一个如此显赫的大儒，到了</w:t>
      </w:r>
      <w:r>
        <w:rPr>
          <w:rFonts w:eastAsia="Times New Roman" w:cs="Times New Roman"/>
          <w:color w:val="000000"/>
        </w:rPr>
        <w:t>21</w:t>
      </w:r>
      <w:r>
        <w:rPr>
          <w:rFonts w:ascii="楷体" w:eastAsia="楷体" w:hAnsi="楷体" w:cs="楷体"/>
          <w:color w:val="000000"/>
        </w:rPr>
        <w:t>世纪才在冷清的田园里获取他的一些消息，未免太迟。</w:t>
      </w:r>
    </w:p>
    <w:p w14:paraId="3D553D16" w14:textId="77777777" w:rsidR="001B755D" w:rsidRDefault="00E90940">
      <w:pPr>
        <w:spacing w:line="360" w:lineRule="auto"/>
        <w:ind w:firstLine="420"/>
        <w:jc w:val="left"/>
        <w:textAlignment w:val="center"/>
        <w:rPr>
          <w:color w:val="000000"/>
        </w:rPr>
      </w:pPr>
      <w:r>
        <w:rPr>
          <w:rFonts w:ascii="楷体" w:eastAsia="楷体" w:hAnsi="楷体" w:cs="楷体"/>
          <w:color w:val="000000"/>
        </w:rPr>
        <w:t>②但当一片荷塘出现时，我便不想再考究了。</w:t>
      </w:r>
    </w:p>
    <w:p w14:paraId="0A1557AD" w14:textId="77777777" w:rsidR="001B755D" w:rsidRDefault="00E90940">
      <w:pPr>
        <w:spacing w:line="360" w:lineRule="auto"/>
        <w:ind w:firstLine="420"/>
        <w:jc w:val="left"/>
        <w:textAlignment w:val="center"/>
        <w:rPr>
          <w:color w:val="000000"/>
        </w:rPr>
      </w:pPr>
      <w:r>
        <w:rPr>
          <w:rFonts w:ascii="楷体" w:eastAsia="楷体" w:hAnsi="楷体" w:cs="楷体"/>
          <w:color w:val="000000"/>
        </w:rPr>
        <w:t>③黑色的泥汁耸起一枝高挑的杆，白的或红的瓣在清凉的风中裂开，沾着甘露的大叶前呼后拥地呵护着倔强的莲，偶有莲蓬调皮地伸着脖子张望。</w:t>
      </w:r>
    </w:p>
    <w:p w14:paraId="6FD143CA" w14:textId="77777777" w:rsidR="001B755D" w:rsidRDefault="00E90940">
      <w:pPr>
        <w:spacing w:line="360" w:lineRule="auto"/>
        <w:ind w:firstLine="420"/>
        <w:jc w:val="left"/>
        <w:textAlignment w:val="center"/>
        <w:rPr>
          <w:color w:val="000000"/>
        </w:rPr>
      </w:pPr>
      <w:r>
        <w:rPr>
          <w:rFonts w:ascii="楷体" w:eastAsia="楷体" w:hAnsi="楷体" w:cs="楷体"/>
          <w:color w:val="000000"/>
        </w:rPr>
        <w:t>④环视宋朝的文化山河，从散文六家及词的万千气象的缝隙里瞄见了叫《爱莲说》的短文，沿着寥寥百余字往里走，一片壮观陈铺在眼前，这是宋朝文化的另外半壁。</w:t>
      </w:r>
    </w:p>
    <w:p w14:paraId="4A228236" w14:textId="77777777" w:rsidR="001B755D" w:rsidRDefault="00E90940">
      <w:pPr>
        <w:spacing w:line="360" w:lineRule="auto"/>
        <w:ind w:firstLine="420"/>
        <w:jc w:val="left"/>
        <w:textAlignment w:val="center"/>
        <w:rPr>
          <w:color w:val="000000"/>
        </w:rPr>
      </w:pPr>
      <w:r>
        <w:rPr>
          <w:rFonts w:ascii="楷体" w:eastAsia="楷体" w:hAnsi="楷体" w:cs="楷体"/>
          <w:color w:val="000000"/>
        </w:rPr>
        <w:t>⑤孩童看莲，想起的是哪吒；书生们看莲，则不约而同地记起周敦颐先生。</w:t>
      </w:r>
    </w:p>
    <w:p w14:paraId="28EA25C3" w14:textId="77777777" w:rsidR="001B755D" w:rsidRDefault="00E90940">
      <w:pPr>
        <w:spacing w:line="360" w:lineRule="auto"/>
        <w:ind w:firstLine="420"/>
        <w:jc w:val="left"/>
        <w:textAlignment w:val="center"/>
        <w:rPr>
          <w:color w:val="000000"/>
        </w:rPr>
      </w:pPr>
      <w:r>
        <w:rPr>
          <w:rFonts w:ascii="楷体" w:eastAsia="楷体" w:hAnsi="楷体" w:cs="楷体"/>
          <w:color w:val="000000"/>
        </w:rPr>
        <w:t>⑥有一位专家告诉我，鲁迅的远祖即为周敦颐。我毫不怀疑，似乎能从他身上遥见周敦颐儒雅的名士风范。在我看来，周先生应该是着一尘不染的白衫，喜爱在水边从容地缓缓踱步。</w:t>
      </w:r>
    </w:p>
    <w:p w14:paraId="39B78301" w14:textId="77777777" w:rsidR="001B755D" w:rsidRDefault="00E90940">
      <w:pPr>
        <w:spacing w:line="360" w:lineRule="auto"/>
        <w:ind w:firstLine="420"/>
        <w:jc w:val="left"/>
        <w:textAlignment w:val="center"/>
        <w:rPr>
          <w:color w:val="000000"/>
        </w:rPr>
      </w:pPr>
      <w:r>
        <w:rPr>
          <w:rFonts w:ascii="楷体" w:eastAsia="楷体" w:hAnsi="楷体" w:cs="楷体"/>
          <w:color w:val="000000"/>
        </w:rPr>
        <w:t>⑦在他的家乡湖南道县就有这样一条水溪，清澈且宛转，名曰濂溪。</w:t>
      </w:r>
    </w:p>
    <w:p w14:paraId="50299D0C" w14:textId="77777777" w:rsidR="001B755D" w:rsidRDefault="00E90940">
      <w:pPr>
        <w:spacing w:line="360" w:lineRule="auto"/>
        <w:ind w:firstLine="420"/>
        <w:jc w:val="left"/>
        <w:textAlignment w:val="center"/>
        <w:rPr>
          <w:color w:val="000000"/>
        </w:rPr>
      </w:pPr>
      <w:r>
        <w:rPr>
          <w:rFonts w:ascii="楷体" w:eastAsia="楷体" w:hAnsi="楷体" w:cs="楷体"/>
          <w:color w:val="000000"/>
        </w:rPr>
        <w:t>⑧先生时常怀想这条荡漾着他童年欢笑的水溪，那溪上有桥，桥有小亭，敦颐先生带着一身书香好游其间，正是这种剪不断的怀想，才有了濂溪先生的称谓，濂溪也成了有鲜明个人品牌效应的书院</w:t>
      </w:r>
      <w:r>
        <w:rPr>
          <w:color w:val="000000"/>
          <w:vertAlign w:val="superscript"/>
        </w:rPr>
        <w:t>【注】</w:t>
      </w:r>
      <w:r>
        <w:rPr>
          <w:rFonts w:ascii="楷体" w:eastAsia="楷体" w:hAnsi="楷体" w:cs="楷体"/>
          <w:color w:val="000000"/>
        </w:rPr>
        <w:t>，名称遍布大江南北，尤其是湘赣两地。</w:t>
      </w:r>
    </w:p>
    <w:p w14:paraId="677AAD79" w14:textId="77777777" w:rsidR="001B755D" w:rsidRDefault="00E90940">
      <w:pPr>
        <w:spacing w:line="360" w:lineRule="auto"/>
        <w:ind w:firstLine="420"/>
        <w:jc w:val="left"/>
        <w:textAlignment w:val="center"/>
        <w:rPr>
          <w:color w:val="000000"/>
        </w:rPr>
      </w:pPr>
      <w:r>
        <w:rPr>
          <w:rFonts w:ascii="楷体" w:eastAsia="楷体" w:hAnsi="楷体" w:cs="楷体"/>
          <w:color w:val="000000"/>
        </w:rPr>
        <w:t>⑨孟子曰：君子有三乐，而王天下不与存焉。父母俱存，兄弟无故，一乐也。仰不愧于天，俯不怍于人，二乐也。得天下英才而教育之，三乐也。</w:t>
      </w:r>
    </w:p>
    <w:p w14:paraId="685DEC2C" w14:textId="77777777" w:rsidR="001B755D" w:rsidRDefault="00E90940">
      <w:pPr>
        <w:spacing w:line="360" w:lineRule="auto"/>
        <w:ind w:firstLine="420"/>
        <w:jc w:val="left"/>
        <w:textAlignment w:val="center"/>
        <w:rPr>
          <w:color w:val="000000"/>
        </w:rPr>
      </w:pPr>
      <w:r>
        <w:rPr>
          <w:rFonts w:ascii="楷体" w:eastAsia="楷体" w:hAnsi="楷体" w:cs="楷体"/>
          <w:color w:val="000000"/>
        </w:rPr>
        <w:t>⑩周敦颐生于湘，终老于赣。</w:t>
      </w:r>
    </w:p>
    <w:p w14:paraId="763A3F6E" w14:textId="77777777" w:rsidR="001B755D" w:rsidRDefault="00E90940">
      <w:pPr>
        <w:spacing w:line="360" w:lineRule="auto"/>
        <w:ind w:firstLine="420"/>
        <w:jc w:val="left"/>
        <w:textAlignment w:val="center"/>
        <w:rPr>
          <w:color w:val="000000"/>
        </w:rPr>
      </w:pPr>
      <w:r>
        <w:rPr>
          <w:rFonts w:ascii="楷体" w:eastAsia="楷体" w:hAnsi="楷体" w:cs="楷体"/>
          <w:color w:val="000000"/>
        </w:rPr>
        <w:t>⑪山水相连的湘赣两地祭祀周敦颐先生的书院到处生根，经历漫长的宋、元、明、清而不衰。</w:t>
      </w:r>
    </w:p>
    <w:p w14:paraId="33A04AEF" w14:textId="77777777" w:rsidR="001B755D" w:rsidRDefault="00E90940">
      <w:pPr>
        <w:spacing w:line="360" w:lineRule="auto"/>
        <w:ind w:firstLine="420"/>
        <w:jc w:val="left"/>
        <w:textAlignment w:val="center"/>
        <w:rPr>
          <w:color w:val="000000"/>
        </w:rPr>
      </w:pPr>
      <w:r>
        <w:rPr>
          <w:rFonts w:ascii="楷体" w:eastAsia="楷体" w:hAnsi="楷体" w:cs="楷体"/>
          <w:color w:val="000000"/>
        </w:rPr>
        <w:t>⑫这是一个君子形成的强大气场，很多年以来，周敦颐成为古代书生们追寻的形象标准，莲也成了一种象征。</w:t>
      </w:r>
    </w:p>
    <w:p w14:paraId="276782ED" w14:textId="77777777" w:rsidR="001B755D" w:rsidRDefault="00E90940">
      <w:pPr>
        <w:spacing w:line="360" w:lineRule="auto"/>
        <w:ind w:firstLine="420"/>
        <w:jc w:val="left"/>
        <w:textAlignment w:val="center"/>
        <w:rPr>
          <w:color w:val="000000"/>
        </w:rPr>
      </w:pPr>
      <w:r>
        <w:rPr>
          <w:rFonts w:ascii="楷体" w:eastAsia="楷体" w:hAnsi="楷体" w:cs="楷体"/>
          <w:color w:val="000000"/>
        </w:rPr>
        <w:t>⑬何为君子？这一如莲的形象到底是什么标准？</w:t>
      </w:r>
    </w:p>
    <w:p w14:paraId="4916783E" w14:textId="77777777" w:rsidR="001B755D" w:rsidRDefault="00E90940">
      <w:pPr>
        <w:spacing w:line="360" w:lineRule="auto"/>
        <w:ind w:firstLine="420"/>
        <w:jc w:val="left"/>
        <w:textAlignment w:val="center"/>
        <w:rPr>
          <w:color w:val="000000"/>
        </w:rPr>
      </w:pPr>
      <w:r>
        <w:rPr>
          <w:rFonts w:ascii="楷体" w:eastAsia="楷体" w:hAnsi="楷体" w:cs="楷体"/>
          <w:color w:val="000000"/>
        </w:rPr>
        <w:t>⑭我的许多朋友喜爱画莲，但我总认为仅仅在耍弄技术而已，无法传神，是的，植物也有神，倘若要说出一句原因的话，可能是他们心里无香。</w:t>
      </w:r>
    </w:p>
    <w:p w14:paraId="7E0FBA90" w14:textId="77777777" w:rsidR="001B755D" w:rsidRDefault="00E90940">
      <w:pPr>
        <w:spacing w:line="360" w:lineRule="auto"/>
        <w:ind w:firstLine="420"/>
        <w:jc w:val="left"/>
        <w:textAlignment w:val="center"/>
        <w:rPr>
          <w:color w:val="000000"/>
        </w:rPr>
      </w:pPr>
      <w:r>
        <w:rPr>
          <w:rFonts w:ascii="楷体" w:eastAsia="楷体" w:hAnsi="楷体" w:cs="楷体"/>
          <w:color w:val="000000"/>
        </w:rPr>
        <w:t>⑮不同民族有不同的人格崇拜，文质彬彬的君子无疑是汉人贵族精神的外在称谓，孔夫子言论中对君子的标准至少设立了十余项，诸如忠、信、义等。</w:t>
      </w:r>
    </w:p>
    <w:p w14:paraId="3C751090" w14:textId="77777777" w:rsidR="001B755D" w:rsidRDefault="00E90940">
      <w:pPr>
        <w:spacing w:line="360" w:lineRule="auto"/>
        <w:ind w:firstLine="420"/>
        <w:jc w:val="left"/>
        <w:textAlignment w:val="center"/>
        <w:rPr>
          <w:color w:val="000000"/>
        </w:rPr>
      </w:pPr>
      <w:r>
        <w:rPr>
          <w:rFonts w:ascii="楷体" w:eastAsia="楷体" w:hAnsi="楷体" w:cs="楷体"/>
          <w:color w:val="000000"/>
        </w:rPr>
        <w:t>⑯周先生为人低调，在人才济济的北宋竟一时未曾显山露水，不妨从一些文人的话语中来感受周敦颐的人格。对他的评价中最有名的一句话当推大文豪黄庭坚的赞叹：人品甚高，胸怀洒落如光风霁月。</w:t>
      </w:r>
    </w:p>
    <w:p w14:paraId="72092DAA" w14:textId="77777777" w:rsidR="001B755D" w:rsidRDefault="00E90940">
      <w:pPr>
        <w:spacing w:line="360" w:lineRule="auto"/>
        <w:ind w:firstLine="420"/>
        <w:jc w:val="left"/>
        <w:textAlignment w:val="center"/>
        <w:rPr>
          <w:color w:val="000000"/>
        </w:rPr>
      </w:pPr>
      <w:r>
        <w:rPr>
          <w:rFonts w:ascii="楷体" w:eastAsia="楷体" w:hAnsi="楷体" w:cs="楷体"/>
          <w:color w:val="000000"/>
        </w:rPr>
        <w:t>⑰黄庭坚的这句话是周敦颐品格、风范的真实写照，他还有一段评论：</w:t>
      </w:r>
      <w:r>
        <w:rPr>
          <w:rFonts w:ascii="宋体" w:hAnsi="宋体"/>
          <w:color w:val="000000"/>
        </w:rPr>
        <w:t>“</w:t>
      </w:r>
      <w:r>
        <w:rPr>
          <w:rFonts w:ascii="楷体" w:eastAsia="楷体" w:hAnsi="楷体" w:cs="楷体"/>
          <w:color w:val="000000"/>
        </w:rPr>
        <w:t>廉于取名而锐于求志，薄于徼福而厚于得民，菲于奉身而燕及茕嫠，陋于希世而尚友千古。</w:t>
      </w:r>
      <w:r>
        <w:rPr>
          <w:rFonts w:ascii="宋体" w:hAnsi="宋体"/>
          <w:color w:val="000000"/>
        </w:rPr>
        <w:t>”</w:t>
      </w:r>
    </w:p>
    <w:p w14:paraId="6529CC4A" w14:textId="77777777" w:rsidR="001B755D" w:rsidRDefault="00E90940">
      <w:pPr>
        <w:spacing w:line="360" w:lineRule="auto"/>
        <w:ind w:firstLine="420"/>
        <w:jc w:val="left"/>
        <w:textAlignment w:val="center"/>
        <w:rPr>
          <w:color w:val="000000"/>
        </w:rPr>
      </w:pPr>
      <w:r>
        <w:rPr>
          <w:rFonts w:ascii="楷体" w:eastAsia="楷体" w:hAnsi="楷体" w:cs="楷体"/>
          <w:color w:val="000000"/>
        </w:rPr>
        <w:t>⑱我们还可以从潘兴嗣的《濂溪先生墓志铭》的盖棺之词中认识遥远的周敦颐，他是一个</w:t>
      </w:r>
      <w:r>
        <w:rPr>
          <w:rFonts w:ascii="宋体" w:hAnsi="宋体"/>
          <w:color w:val="000000"/>
        </w:rPr>
        <w:t>“</w:t>
      </w:r>
      <w:r>
        <w:rPr>
          <w:rFonts w:ascii="楷体" w:eastAsia="楷体" w:hAnsi="楷体" w:cs="楷体"/>
          <w:color w:val="000000"/>
        </w:rPr>
        <w:t>笃气义，以名节自砺</w:t>
      </w:r>
      <w:r>
        <w:rPr>
          <w:rFonts w:ascii="宋体" w:hAnsi="宋体"/>
          <w:color w:val="000000"/>
        </w:rPr>
        <w:t>”</w:t>
      </w:r>
      <w:r>
        <w:rPr>
          <w:rFonts w:ascii="楷体" w:eastAsia="楷体" w:hAnsi="楷体" w:cs="楷体"/>
          <w:color w:val="000000"/>
        </w:rPr>
        <w:t>的人，谈及周敦颐</w:t>
      </w:r>
      <w:r>
        <w:rPr>
          <w:rFonts w:ascii="宋体" w:hAnsi="宋体"/>
          <w:color w:val="000000"/>
        </w:rPr>
        <w:t>“</w:t>
      </w:r>
      <w:r>
        <w:rPr>
          <w:rFonts w:ascii="楷体" w:eastAsia="楷体" w:hAnsi="楷体" w:cs="楷体"/>
          <w:color w:val="000000"/>
        </w:rPr>
        <w:t>奉养至廉</w:t>
      </w:r>
      <w:r>
        <w:rPr>
          <w:rFonts w:ascii="宋体" w:hAnsi="宋体"/>
          <w:color w:val="000000"/>
        </w:rPr>
        <w:t>”</w:t>
      </w:r>
      <w:r>
        <w:rPr>
          <w:rFonts w:ascii="楷体" w:eastAsia="楷体" w:hAnsi="楷体" w:cs="楷体"/>
          <w:color w:val="000000"/>
        </w:rPr>
        <w:t>时，举了他临终时的例子：</w:t>
      </w:r>
      <w:r>
        <w:rPr>
          <w:rFonts w:ascii="宋体" w:hAnsi="宋体"/>
          <w:color w:val="000000"/>
        </w:rPr>
        <w:t>“</w:t>
      </w:r>
      <w:r>
        <w:rPr>
          <w:rFonts w:ascii="楷体" w:eastAsia="楷体" w:hAnsi="楷体" w:cs="楷体"/>
          <w:color w:val="000000"/>
        </w:rPr>
        <w:t>服御之物，止一敝箧，钱不满百，人莫不叹服。</w:t>
      </w:r>
      <w:r>
        <w:rPr>
          <w:rFonts w:ascii="宋体" w:hAnsi="宋体"/>
          <w:color w:val="000000"/>
        </w:rPr>
        <w:t>”</w:t>
      </w:r>
    </w:p>
    <w:p w14:paraId="0F8F24B4" w14:textId="77777777" w:rsidR="001B755D" w:rsidRDefault="00E90940">
      <w:pPr>
        <w:spacing w:line="360" w:lineRule="auto"/>
        <w:ind w:firstLine="420"/>
        <w:jc w:val="left"/>
        <w:textAlignment w:val="center"/>
        <w:rPr>
          <w:color w:val="000000"/>
        </w:rPr>
      </w:pPr>
      <w:r>
        <w:rPr>
          <w:rFonts w:ascii="楷体" w:eastAsia="楷体" w:hAnsi="楷体" w:cs="楷体"/>
          <w:color w:val="000000"/>
        </w:rPr>
        <w:t>⑲洁净自爱的周敦颐干净地来，干净地去。除了如炬的思想，在物质上，他几乎一无所有。这是一种凄凉，孤绝的莲花，在清冷的风中摇曳，独放的凄凉，却在我们心中挺立成不凋谢的美丽。</w:t>
      </w:r>
    </w:p>
    <w:p w14:paraId="017FBD80" w14:textId="77777777" w:rsidR="001B755D" w:rsidRDefault="00E90940">
      <w:pPr>
        <w:spacing w:line="360" w:lineRule="auto"/>
        <w:ind w:firstLine="420"/>
        <w:jc w:val="left"/>
        <w:textAlignment w:val="center"/>
        <w:rPr>
          <w:color w:val="000000"/>
        </w:rPr>
      </w:pPr>
      <w:r>
        <w:rPr>
          <w:rFonts w:ascii="楷体" w:eastAsia="楷体" w:hAnsi="楷体" w:cs="楷体"/>
          <w:color w:val="000000"/>
        </w:rPr>
        <w:t>⑳周敦颐的价值观在他的文章里都有清晰的阐述，除了著名的《爱莲说》外，其实还有一篇他在湖南永州时写的《拙赋》：</w:t>
      </w:r>
    </w:p>
    <w:p w14:paraId="1C957C24" w14:textId="77777777" w:rsidR="001B755D" w:rsidRDefault="00E90940">
      <w:pPr>
        <w:spacing w:line="360" w:lineRule="auto"/>
        <w:ind w:firstLine="420"/>
        <w:jc w:val="left"/>
        <w:textAlignment w:val="center"/>
        <w:rPr>
          <w:color w:val="000000"/>
        </w:rPr>
      </w:pPr>
      <w:r>
        <w:rPr>
          <w:rFonts w:ascii="楷体" w:eastAsia="楷体" w:hAnsi="楷体" w:cs="楷体"/>
          <w:color w:val="000000"/>
        </w:rPr>
        <w:t>㉑或谓予曰：</w:t>
      </w:r>
      <w:r>
        <w:rPr>
          <w:rFonts w:ascii="宋体" w:hAnsi="宋体"/>
          <w:color w:val="000000"/>
        </w:rPr>
        <w:t>“</w:t>
      </w:r>
      <w:r>
        <w:rPr>
          <w:rFonts w:ascii="楷体" w:eastAsia="楷体" w:hAnsi="楷体" w:cs="楷体"/>
          <w:color w:val="000000"/>
        </w:rPr>
        <w:t>人谓子拙。</w:t>
      </w:r>
      <w:r>
        <w:rPr>
          <w:rFonts w:ascii="宋体" w:hAnsi="宋体"/>
          <w:color w:val="000000"/>
        </w:rPr>
        <w:t>”</w:t>
      </w:r>
      <w:r>
        <w:rPr>
          <w:rFonts w:ascii="楷体" w:eastAsia="楷体" w:hAnsi="楷体" w:cs="楷体"/>
          <w:color w:val="000000"/>
        </w:rPr>
        <w:t>予曰：</w:t>
      </w:r>
      <w:r>
        <w:rPr>
          <w:rFonts w:ascii="宋体" w:hAnsi="宋体"/>
          <w:color w:val="000000"/>
        </w:rPr>
        <w:t>“</w:t>
      </w:r>
      <w:r>
        <w:rPr>
          <w:rFonts w:ascii="楷体" w:eastAsia="楷体" w:hAnsi="楷体" w:cs="楷体"/>
          <w:color w:val="000000"/>
        </w:rPr>
        <w:t>巧，窃所耻也，且患世多巧也。</w:t>
      </w:r>
      <w:r>
        <w:rPr>
          <w:rFonts w:ascii="宋体" w:hAnsi="宋体"/>
          <w:color w:val="000000"/>
        </w:rPr>
        <w:t>”</w:t>
      </w:r>
      <w:r>
        <w:rPr>
          <w:rFonts w:ascii="楷体" w:eastAsia="楷体" w:hAnsi="楷体" w:cs="楷体"/>
          <w:color w:val="000000"/>
        </w:rPr>
        <w:t>喜而赋之曰：巧者言，拙者默；巧者劳，拙者逸；巧者贼，拙者德；巧者凶，拙者吉。呜呼！天下拙，刑政彻。上安下顺，风清弊绝。</w:t>
      </w:r>
    </w:p>
    <w:p w14:paraId="2DC8441A" w14:textId="77777777" w:rsidR="001B755D" w:rsidRDefault="00E90940">
      <w:pPr>
        <w:spacing w:line="360" w:lineRule="auto"/>
        <w:ind w:firstLine="420"/>
        <w:jc w:val="left"/>
        <w:textAlignment w:val="center"/>
        <w:rPr>
          <w:color w:val="000000"/>
        </w:rPr>
      </w:pPr>
      <w:r>
        <w:rPr>
          <w:rFonts w:ascii="楷体" w:eastAsia="楷体" w:hAnsi="楷体" w:cs="楷体"/>
          <w:color w:val="000000"/>
        </w:rPr>
        <w:t>㉒这就是周敦颐，对当下中国都是具有模范作用的君子。君子三乐中他已失去了一乐，此乃天意不可违背，然而二三乐人力可寻，他用一生的时间在寻找其中的快乐。</w:t>
      </w:r>
    </w:p>
    <w:p w14:paraId="76E9624F" w14:textId="77777777" w:rsidR="001B755D" w:rsidRDefault="00E90940">
      <w:pPr>
        <w:spacing w:line="360" w:lineRule="auto"/>
        <w:ind w:firstLine="420"/>
        <w:jc w:val="left"/>
        <w:textAlignment w:val="center"/>
        <w:rPr>
          <w:color w:val="000000"/>
        </w:rPr>
      </w:pPr>
      <w:r>
        <w:rPr>
          <w:rFonts w:ascii="楷体" w:eastAsia="楷体" w:hAnsi="楷体" w:cs="楷体"/>
          <w:color w:val="000000"/>
        </w:rPr>
        <w:t>㉓他除了立身立言，作为一个文化的</w:t>
      </w:r>
      <w:r>
        <w:rPr>
          <w:rFonts w:ascii="宋体" w:hAnsi="宋体"/>
          <w:color w:val="000000"/>
        </w:rPr>
        <w:t>“</w:t>
      </w:r>
      <w:r>
        <w:rPr>
          <w:rFonts w:ascii="楷体" w:eastAsia="楷体" w:hAnsi="楷体" w:cs="楷体"/>
          <w:color w:val="000000"/>
        </w:rPr>
        <w:t>布道者</w:t>
      </w:r>
      <w:r>
        <w:rPr>
          <w:rFonts w:ascii="宋体" w:hAnsi="宋体"/>
          <w:color w:val="000000"/>
        </w:rPr>
        <w:t>”</w:t>
      </w:r>
      <w:r>
        <w:rPr>
          <w:rFonts w:ascii="楷体" w:eastAsia="楷体" w:hAnsi="楷体" w:cs="楷体"/>
          <w:color w:val="000000"/>
        </w:rPr>
        <w:t>还不遗余力地立书院，我截取了一段他在江西的不凡的履历。</w:t>
      </w:r>
    </w:p>
    <w:p w14:paraId="726D767B" w14:textId="77777777" w:rsidR="001B755D" w:rsidRDefault="00E90940">
      <w:pPr>
        <w:spacing w:line="360" w:lineRule="auto"/>
        <w:ind w:firstLine="420"/>
        <w:jc w:val="left"/>
        <w:textAlignment w:val="center"/>
        <w:rPr>
          <w:color w:val="000000"/>
        </w:rPr>
      </w:pPr>
      <w:r>
        <w:rPr>
          <w:rFonts w:ascii="楷体" w:eastAsia="楷体" w:hAnsi="楷体" w:cs="楷体"/>
          <w:color w:val="000000"/>
        </w:rPr>
        <w:t>㉔康定元年（</w:t>
      </w:r>
      <w:r>
        <w:rPr>
          <w:rFonts w:eastAsia="Times New Roman" w:cs="Times New Roman"/>
          <w:color w:val="000000"/>
        </w:rPr>
        <w:t>1040</w:t>
      </w:r>
      <w:r>
        <w:rPr>
          <w:rFonts w:ascii="楷体" w:eastAsia="楷体" w:hAnsi="楷体" w:cs="楷体"/>
          <w:color w:val="000000"/>
        </w:rPr>
        <w:t>年），敦颐先生来到修水，任洪州分宁县主簿。他广结鸿儒，创立了景濂书院。到了庆历元年（</w:t>
      </w:r>
      <w:r>
        <w:rPr>
          <w:rFonts w:eastAsia="Times New Roman" w:cs="Times New Roman"/>
          <w:color w:val="000000"/>
        </w:rPr>
        <w:t>1041</w:t>
      </w:r>
      <w:r>
        <w:rPr>
          <w:rFonts w:ascii="楷体" w:eastAsia="楷体" w:hAnsi="楷体" w:cs="楷体"/>
          <w:color w:val="000000"/>
        </w:rPr>
        <w:t>年），敦颐以分宁主簿的身份监税袁州萍乡县芦溪镇，也</w:t>
      </w:r>
      <w:r>
        <w:rPr>
          <w:rFonts w:ascii="宋体" w:hAnsi="宋体"/>
          <w:color w:val="000000"/>
        </w:rPr>
        <w:t>“</w:t>
      </w:r>
      <w:r>
        <w:rPr>
          <w:rFonts w:ascii="楷体" w:eastAsia="楷体" w:hAnsi="楷体" w:cs="楷体"/>
          <w:color w:val="000000"/>
        </w:rPr>
        <w:t>立书院以教授</w:t>
      </w:r>
      <w:r>
        <w:rPr>
          <w:rFonts w:ascii="宋体" w:hAnsi="宋体"/>
          <w:color w:val="000000"/>
        </w:rPr>
        <w:t>”</w:t>
      </w:r>
      <w:r>
        <w:rPr>
          <w:rFonts w:ascii="楷体" w:eastAsia="楷体" w:hAnsi="楷体" w:cs="楷体"/>
          <w:color w:val="000000"/>
        </w:rPr>
        <w:t>，即为宗濂书院。</w:t>
      </w:r>
    </w:p>
    <w:p w14:paraId="6C6745FD" w14:textId="77777777" w:rsidR="001B755D" w:rsidRDefault="00E90940">
      <w:pPr>
        <w:spacing w:line="360" w:lineRule="auto"/>
        <w:ind w:firstLine="420"/>
        <w:jc w:val="left"/>
        <w:textAlignment w:val="center"/>
        <w:rPr>
          <w:color w:val="000000"/>
        </w:rPr>
      </w:pPr>
      <w:r>
        <w:rPr>
          <w:rFonts w:ascii="楷体" w:eastAsia="楷体" w:hAnsi="楷体" w:cs="楷体"/>
          <w:color w:val="000000"/>
        </w:rPr>
        <w:t>㉕在虔州（今赣州）任职时，与知州赵抃一起去赣县讲学，因赵抃谥号清献，周敦颐号濂溪，于是，后人把他们讲学的书院命名为清溪书院。</w:t>
      </w:r>
    </w:p>
    <w:p w14:paraId="50F4FE1C" w14:textId="77777777" w:rsidR="001B755D" w:rsidRDefault="00E90940">
      <w:pPr>
        <w:spacing w:line="360" w:lineRule="auto"/>
        <w:ind w:firstLine="420"/>
        <w:jc w:val="left"/>
        <w:textAlignment w:val="center"/>
        <w:rPr>
          <w:color w:val="000000"/>
        </w:rPr>
      </w:pPr>
      <w:r>
        <w:rPr>
          <w:rFonts w:ascii="楷体" w:eastAsia="楷体" w:hAnsi="楷体" w:cs="楷体"/>
          <w:color w:val="000000"/>
        </w:rPr>
        <w:t>㉖赵抃先生奉召赴京，敦颐难舍这种缘分，相送甚远，并一起周游今万安境内的龙溪，后来任职于此的地方官员感慨赵周之间的情义，建了一座龙溪书院祀二人，最后书院亦更为濂溪之名。</w:t>
      </w:r>
    </w:p>
    <w:p w14:paraId="61C5541B" w14:textId="77777777" w:rsidR="001B755D" w:rsidRDefault="00E90940">
      <w:pPr>
        <w:spacing w:line="360" w:lineRule="auto"/>
        <w:ind w:firstLine="420"/>
        <w:jc w:val="left"/>
        <w:textAlignment w:val="center"/>
        <w:rPr>
          <w:color w:val="000000"/>
        </w:rPr>
      </w:pPr>
      <w:r>
        <w:rPr>
          <w:rFonts w:ascii="楷体" w:eastAsia="楷体" w:hAnsi="楷体" w:cs="楷体"/>
          <w:color w:val="000000"/>
        </w:rPr>
        <w:t>㉗周敦颐期待着这些书院里能走出一个个和他一样中正仁义的君子。</w:t>
      </w:r>
    </w:p>
    <w:p w14:paraId="6A388B23" w14:textId="77777777" w:rsidR="001B755D" w:rsidRDefault="00E90940">
      <w:pPr>
        <w:spacing w:line="360" w:lineRule="auto"/>
        <w:ind w:firstLine="420"/>
        <w:jc w:val="right"/>
        <w:textAlignment w:val="center"/>
        <w:rPr>
          <w:color w:val="000000"/>
        </w:rPr>
      </w:pPr>
      <w:r>
        <w:rPr>
          <w:rFonts w:ascii="宋体" w:hAnsi="宋体"/>
          <w:color w:val="000000"/>
        </w:rPr>
        <w:t>（有删改）</w:t>
      </w:r>
    </w:p>
    <w:p w14:paraId="163EBD2C" w14:textId="77777777" w:rsidR="001B755D" w:rsidRDefault="00E90940">
      <w:pPr>
        <w:spacing w:line="360" w:lineRule="auto"/>
        <w:jc w:val="left"/>
        <w:textAlignment w:val="center"/>
        <w:rPr>
          <w:color w:val="000000"/>
        </w:rPr>
      </w:pPr>
      <w:r>
        <w:rPr>
          <w:rFonts w:ascii="宋体" w:hAnsi="宋体"/>
          <w:color w:val="000000"/>
        </w:rPr>
        <w:t>【注】书院：中国古代的一种学校类型。</w:t>
      </w:r>
    </w:p>
    <w:p w14:paraId="7FEBF355" w14:textId="77777777" w:rsidR="001B755D" w:rsidRDefault="00E90940">
      <w:pPr>
        <w:spacing w:line="360" w:lineRule="auto"/>
        <w:jc w:val="left"/>
        <w:textAlignment w:val="center"/>
        <w:rPr>
          <w:color w:val="000000"/>
        </w:rPr>
      </w:pPr>
      <w:r>
        <w:rPr>
          <w:color w:val="000000"/>
        </w:rPr>
        <w:t xml:space="preserve">19. </w:t>
      </w:r>
      <w:r>
        <w:rPr>
          <w:rFonts w:ascii="宋体" w:hAnsi="宋体"/>
          <w:color w:val="000000"/>
        </w:rPr>
        <w:t>阅读本文相关内容，回答问题。</w:t>
      </w:r>
    </w:p>
    <w:p w14:paraId="19E3067B" w14:textId="77777777" w:rsidR="001B755D" w:rsidRDefault="00E90940">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）作者从黄庭坚的赞叹与评论、潘兴嗣的《濂溪先生墓志铭》中读到了一个怎样的周敦颐？</w:t>
      </w:r>
    </w:p>
    <w:p w14:paraId="357C673D" w14:textId="77777777" w:rsidR="001B755D" w:rsidRDefault="00E90940">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）你从周敦颐的《爱莲说》和《拙赋》中读到了周敦颐怎样的价值观？</w:t>
      </w:r>
    </w:p>
    <w:p w14:paraId="00915EBD" w14:textId="77777777" w:rsidR="001B755D" w:rsidRDefault="00E90940">
      <w:pPr>
        <w:spacing w:line="360" w:lineRule="auto"/>
        <w:jc w:val="left"/>
        <w:textAlignment w:val="center"/>
        <w:rPr>
          <w:color w:val="000000"/>
        </w:rPr>
      </w:pPr>
      <w:r>
        <w:rPr>
          <w:color w:val="000000"/>
        </w:rPr>
        <w:t xml:space="preserve">20. </w:t>
      </w:r>
      <w:r>
        <w:rPr>
          <w:rFonts w:ascii="宋体" w:hAnsi="宋体"/>
          <w:color w:val="000000"/>
        </w:rPr>
        <w:t>周敦颐除了立身立言还不遗余力地立书院，仅江西一地文中就提到多处。你觉得周敦颐“立书院”在当时乃至后世有什么意义？</w:t>
      </w:r>
    </w:p>
    <w:p w14:paraId="63EC2863" w14:textId="77777777" w:rsidR="001B755D" w:rsidRDefault="00E90940">
      <w:pPr>
        <w:spacing w:line="360" w:lineRule="auto"/>
        <w:jc w:val="left"/>
        <w:textAlignment w:val="center"/>
        <w:rPr>
          <w:color w:val="000000"/>
        </w:rPr>
      </w:pPr>
      <w:r>
        <w:rPr>
          <w:color w:val="000000"/>
        </w:rPr>
        <w:t xml:space="preserve">21. </w:t>
      </w:r>
      <w:r>
        <w:rPr>
          <w:rFonts w:ascii="宋体" w:hAnsi="宋体"/>
          <w:color w:val="000000"/>
        </w:rPr>
        <w:t>文章的写作意图是什么？请概括。</w:t>
      </w:r>
    </w:p>
    <w:p w14:paraId="75D652DA" w14:textId="77777777" w:rsidR="001B755D" w:rsidRDefault="00E90940">
      <w:pPr>
        <w:spacing w:line="360" w:lineRule="auto"/>
        <w:jc w:val="left"/>
        <w:textAlignment w:val="center"/>
        <w:rPr>
          <w:color w:val="000000"/>
        </w:rPr>
      </w:pPr>
      <w:r>
        <w:rPr>
          <w:color w:val="000000"/>
        </w:rPr>
        <w:t xml:space="preserve">22. </w:t>
      </w:r>
      <w:r>
        <w:rPr>
          <w:rFonts w:ascii="宋体" w:hAnsi="宋体"/>
          <w:color w:val="000000"/>
        </w:rPr>
        <w:t>作为一篇写人的文章，本文对你的写作有哪些可借鉴之处？请列出两个要点。</w:t>
      </w:r>
    </w:p>
    <w:p w14:paraId="3A356849" w14:textId="77777777" w:rsidR="001B755D" w:rsidRDefault="00E90940">
      <w:pPr>
        <w:spacing w:line="360" w:lineRule="auto"/>
        <w:textAlignment w:val="center"/>
        <w:rPr>
          <w:color w:val="000000"/>
        </w:rPr>
      </w:pPr>
      <w:r>
        <w:rPr>
          <w:color w:val="2E75B6"/>
        </w:rPr>
        <w:t>【答案】</w:t>
      </w:r>
      <w:r>
        <w:rPr>
          <w:color w:val="000000"/>
        </w:rPr>
        <w:t xml:space="preserve">19. </w:t>
      </w:r>
      <w:r>
        <w:rPr>
          <w:rFonts w:ascii="宋体" w:hAnsi="宋体"/>
          <w:color w:val="000000"/>
        </w:rPr>
        <w:t>（</w:t>
      </w:r>
      <w:r>
        <w:rPr>
          <w:rFonts w:eastAsia="Times New Roman" w:cs="Times New Roman"/>
          <w:color w:val="000000"/>
        </w:rPr>
        <w:t>1</w:t>
      </w:r>
      <w:r>
        <w:rPr>
          <w:rFonts w:ascii="宋体" w:hAnsi="宋体"/>
          <w:color w:val="000000"/>
        </w:rPr>
        <w:t>）示例：作者从黄庭坚的赞叹与评论、潘兴嗣的《濂溪先生墓志铭》中读到了一个洁身自爱、思想如炬、（物质上）一无所有、孤傲凄美的周敦颐。</w:t>
      </w:r>
    </w:p>
    <w:p w14:paraId="2DEE925C" w14:textId="77777777" w:rsidR="001B755D" w:rsidRDefault="00E90940">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）我从周敦颐的《爱莲说》和《拙赋》中读到的价值观是：君子应像莲一样出淤泥而不染，君子应求拙不取巧。</w:t>
      </w:r>
      <w:r>
        <w:rPr>
          <w:color w:val="000000"/>
        </w:rPr>
        <w:t xml:space="preserve">    </w:t>
      </w:r>
    </w:p>
    <w:p w14:paraId="3471A518" w14:textId="77777777" w:rsidR="001B755D" w:rsidRDefault="00E90940">
      <w:pPr>
        <w:spacing w:line="360" w:lineRule="auto"/>
        <w:jc w:val="left"/>
        <w:textAlignment w:val="center"/>
        <w:rPr>
          <w:color w:val="000000"/>
        </w:rPr>
      </w:pPr>
      <w:r>
        <w:rPr>
          <w:color w:val="000000"/>
        </w:rPr>
        <w:t xml:space="preserve">20. </w:t>
      </w:r>
      <w:r>
        <w:rPr>
          <w:rFonts w:ascii="宋体" w:hAnsi="宋体"/>
          <w:color w:val="000000"/>
        </w:rPr>
        <w:t>示例：周敦颐“立书院”，在当时，对人才培育、文化传播有重要意义，推动了书院的发展；对后世，有利于书院文化的传承，为学校教育制度和人才培养方式提供了借鉴。</w:t>
      </w:r>
      <w:r>
        <w:rPr>
          <w:color w:val="000000"/>
        </w:rPr>
        <w:t xml:space="preserve">    </w:t>
      </w:r>
    </w:p>
    <w:p w14:paraId="06D7631D" w14:textId="77777777" w:rsidR="001B755D" w:rsidRDefault="00E90940">
      <w:pPr>
        <w:spacing w:line="360" w:lineRule="auto"/>
        <w:jc w:val="left"/>
        <w:textAlignment w:val="center"/>
        <w:rPr>
          <w:color w:val="000000"/>
        </w:rPr>
      </w:pPr>
      <w:r>
        <w:rPr>
          <w:color w:val="000000"/>
        </w:rPr>
        <w:t xml:space="preserve">21. </w:t>
      </w:r>
      <w:r>
        <w:rPr>
          <w:rFonts w:ascii="宋体" w:hAnsi="宋体"/>
          <w:color w:val="000000"/>
        </w:rPr>
        <w:t>（1）表达对周敦颐品格、精神的赞美和敬仰之情；（2）希望当下中国人能以周敦颐为模范，做“如莲的君子”。</w:t>
      </w:r>
      <w:r>
        <w:rPr>
          <w:color w:val="000000"/>
        </w:rPr>
        <w:t xml:space="preserve">    </w:t>
      </w:r>
    </w:p>
    <w:p w14:paraId="1001F766" w14:textId="77777777" w:rsidR="001B755D" w:rsidRDefault="00E90940">
      <w:pPr>
        <w:spacing w:line="360" w:lineRule="auto"/>
        <w:jc w:val="left"/>
        <w:textAlignment w:val="center"/>
        <w:rPr>
          <w:color w:val="000000"/>
        </w:rPr>
      </w:pPr>
      <w:r>
        <w:rPr>
          <w:color w:val="000000"/>
        </w:rPr>
        <w:t xml:space="preserve">22. </w:t>
      </w:r>
      <w:r>
        <w:rPr>
          <w:rFonts w:ascii="宋体" w:hAnsi="宋体"/>
          <w:color w:val="000000"/>
        </w:rPr>
        <w:t>（1）抓住人物的主要事迹，突出人物的品格和精神；（2）选材时可以将读过的书籍、文章作为间接材料；（3）通过合理的想象刻画人物形象。</w:t>
      </w:r>
    </w:p>
    <w:p w14:paraId="367CCFCF" w14:textId="77777777" w:rsidR="001B755D" w:rsidRDefault="00E90940">
      <w:pPr>
        <w:spacing w:line="360" w:lineRule="auto"/>
        <w:textAlignment w:val="center"/>
        <w:rPr>
          <w:color w:val="000000"/>
        </w:rPr>
      </w:pPr>
      <w:r>
        <w:rPr>
          <w:color w:val="2E75B6"/>
        </w:rPr>
        <w:t>【解析】</w:t>
      </w:r>
    </w:p>
    <w:p w14:paraId="6D3D042D" w14:textId="77777777" w:rsidR="001B755D" w:rsidRDefault="00E90940">
      <w:pPr>
        <w:spacing w:line="360" w:lineRule="auto"/>
        <w:jc w:val="left"/>
        <w:textAlignment w:val="center"/>
        <w:rPr>
          <w:color w:val="000000"/>
        </w:rPr>
      </w:pPr>
      <w:r>
        <w:rPr>
          <w:color w:val="000000"/>
        </w:rPr>
        <w:t>【导语】</w:t>
      </w:r>
      <w:r>
        <w:rPr>
          <w:rFonts w:ascii="宋体" w:hAnsi="宋体"/>
          <w:color w:val="000000"/>
        </w:rPr>
        <w:t>这篇散文以“君子如莲”为题，通过寻访周敦颐遗迹的视角，展现了这位北宋大儒的精神品格。作者巧妙运用虚实结合的手法，既有对荷塘实景的细腻描绘，又通过《爱莲说》《拙赋》等文本解读，层层揭示周敦颐“中通外直”的君子风范。文章以莲为意象贯穿始终，将周敦颐的清廉品格、教育理念与书院建设有机融合，既呈现了其“光风霁月”的人格魅力，也彰显了儒家文化中“君子”精神的当代价值。语言典雅含蓄，史料引用得当，是一篇兼具文学性与思想性的文化散文。</w:t>
      </w:r>
    </w:p>
    <w:p w14:paraId="58D6133B" w14:textId="77777777" w:rsidR="001B755D" w:rsidRDefault="00E90940">
      <w:pPr>
        <w:spacing w:line="360" w:lineRule="auto"/>
        <w:jc w:val="left"/>
        <w:textAlignment w:val="center"/>
        <w:rPr>
          <w:color w:val="000000"/>
        </w:rPr>
      </w:pPr>
      <w:r>
        <w:rPr>
          <w:color w:val="000000"/>
        </w:rPr>
        <w:t>【</w:t>
      </w:r>
      <w:r>
        <w:rPr>
          <w:color w:val="000000"/>
        </w:rPr>
        <w:t>19</w:t>
      </w:r>
      <w:r>
        <w:rPr>
          <w:color w:val="000000"/>
        </w:rPr>
        <w:t>题详解】</w:t>
      </w:r>
    </w:p>
    <w:p w14:paraId="27AC9308" w14:textId="77777777" w:rsidR="001B755D" w:rsidRDefault="00E90940">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）本题考查文章内容的理解与概括。</w:t>
      </w:r>
    </w:p>
    <w:p w14:paraId="22915028" w14:textId="77777777" w:rsidR="001B755D" w:rsidRDefault="00E90940">
      <w:pPr>
        <w:spacing w:line="360" w:lineRule="auto"/>
        <w:jc w:val="left"/>
        <w:textAlignment w:val="center"/>
        <w:rPr>
          <w:color w:val="000000"/>
        </w:rPr>
      </w:pPr>
      <w:r>
        <w:rPr>
          <w:rFonts w:ascii="宋体" w:hAnsi="宋体"/>
          <w:color w:val="000000"/>
        </w:rPr>
        <w:t>根据第⑲段“洁净自爱的周敦颐干净地来，干净地去。除了如炬的思想，在物质上，他几乎一无所有。这是一种凄凉，孤绝的莲花，在清冷的风中摇曳，独放的凄凉，却在我们心中挺立成不凋谢的美丽”可知，作者认为周敦颐是一个洁净自爱、思想如炬、物质上一无所有，同莲花般孤寂清冷的人。据此总结作答即可。</w:t>
      </w:r>
    </w:p>
    <w:p w14:paraId="3BBCD57D" w14:textId="77777777" w:rsidR="001B755D" w:rsidRDefault="00E90940">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）本题考查文章内容的理解分析。</w:t>
      </w:r>
    </w:p>
    <w:p w14:paraId="5656F6C6" w14:textId="77777777" w:rsidR="001B755D" w:rsidRDefault="00E90940">
      <w:pPr>
        <w:spacing w:line="360" w:lineRule="auto"/>
        <w:jc w:val="left"/>
        <w:textAlignment w:val="center"/>
        <w:rPr>
          <w:color w:val="000000"/>
        </w:rPr>
      </w:pPr>
      <w:r>
        <w:rPr>
          <w:rFonts w:ascii="宋体" w:hAnsi="宋体"/>
          <w:color w:val="000000"/>
        </w:rPr>
        <w:t>根据第⑲段“洁净自爱的周敦颐干净地来，干净地去。除了如炬的思想，在物质上，他几乎一无所有。这是一种凄凉，孤绝的莲花，在清冷的风中摇曳，独放的凄凉，却在我们心中挺立成不凋谢的美丽”，联系《爱莲说》中“予独爱莲之出淤泥而不染，濯清涟而不妖，中通外直，不蔓不枝，香远益清，亭亭净植，可远观而不可亵玩焉”可知，周敦颐在《爱莲说》中认为莲花具有洁身自好、庄重质朴、正直不苟、不与世俗同流合污等品质，君子应该如同莲花一般“出淤泥而不染，濯清涟而不妖”；根据第㉑段“巧者言，拙者默；巧者劳，拙者逸；巧者贼，拙者德；巧者凶，拙者吉。呜呼！天下拙，刑政彻。上安下顺，风清弊绝”可知，周敦颐忧虑当时世道的巧诈之风，认为拙者能享受安宁、收获吉祥，如果天下人都崇拙朴之风，就会上下安顺。由此可知，周敦颐提倡“拙”，反对“巧”（投机取巧），君子应该求拙不求巧。据此总结作答即可。</w:t>
      </w:r>
    </w:p>
    <w:p w14:paraId="6145E604" w14:textId="77777777" w:rsidR="001B755D" w:rsidRDefault="00E90940">
      <w:pPr>
        <w:spacing w:line="360" w:lineRule="auto"/>
        <w:jc w:val="left"/>
        <w:textAlignment w:val="center"/>
        <w:rPr>
          <w:color w:val="000000"/>
        </w:rPr>
      </w:pPr>
      <w:r>
        <w:rPr>
          <w:color w:val="000000"/>
        </w:rPr>
        <w:t>【</w:t>
      </w:r>
      <w:r>
        <w:rPr>
          <w:color w:val="000000"/>
        </w:rPr>
        <w:t>20</w:t>
      </w:r>
      <w:r>
        <w:rPr>
          <w:color w:val="000000"/>
        </w:rPr>
        <w:t>题详解】</w:t>
      </w:r>
    </w:p>
    <w:p w14:paraId="51960A5C" w14:textId="77777777" w:rsidR="001B755D" w:rsidRDefault="00E90940">
      <w:pPr>
        <w:spacing w:line="360" w:lineRule="auto"/>
        <w:jc w:val="left"/>
        <w:textAlignment w:val="center"/>
        <w:rPr>
          <w:color w:val="000000"/>
        </w:rPr>
      </w:pPr>
      <w:r>
        <w:rPr>
          <w:rFonts w:ascii="宋体" w:hAnsi="宋体"/>
          <w:color w:val="000000"/>
        </w:rPr>
        <w:t>本题考查文章内容理解。</w:t>
      </w:r>
    </w:p>
    <w:p w14:paraId="04183C46" w14:textId="77777777" w:rsidR="001B755D" w:rsidRDefault="00E90940">
      <w:pPr>
        <w:spacing w:line="360" w:lineRule="auto"/>
        <w:jc w:val="left"/>
        <w:textAlignment w:val="center"/>
        <w:rPr>
          <w:color w:val="000000"/>
        </w:rPr>
      </w:pPr>
      <w:r>
        <w:rPr>
          <w:rFonts w:ascii="宋体" w:hAnsi="宋体"/>
          <w:color w:val="000000"/>
        </w:rPr>
        <w:t>根据第㉔段“康定元年（</w:t>
      </w:r>
      <w:r>
        <w:rPr>
          <w:rFonts w:eastAsia="Times New Roman" w:cs="Times New Roman"/>
          <w:color w:val="000000"/>
        </w:rPr>
        <w:t>1040</w:t>
      </w:r>
      <w:r>
        <w:rPr>
          <w:rFonts w:ascii="宋体" w:hAnsi="宋体"/>
          <w:color w:val="000000"/>
        </w:rPr>
        <w:t>年），敦颐先生来到修水，任洪州分宁县主簿。他广结鸿儒，创立了景濂书院。到了庆历元年（</w:t>
      </w:r>
      <w:r>
        <w:rPr>
          <w:rFonts w:eastAsia="Times New Roman" w:cs="Times New Roman"/>
          <w:color w:val="000000"/>
        </w:rPr>
        <w:t>1041</w:t>
      </w:r>
      <w:r>
        <w:rPr>
          <w:rFonts w:ascii="宋体" w:hAnsi="宋体"/>
          <w:color w:val="000000"/>
        </w:rPr>
        <w:t>年），敦颐以分宁主簿</w:t>
      </w:r>
      <w:r>
        <w:rPr>
          <w:rFonts w:ascii="宋体" w:hAnsi="宋体"/>
          <w:noProof/>
          <w:color w:val="000000"/>
        </w:rPr>
        <w:drawing>
          <wp:inline distT="0" distB="0" distL="0" distR="0" wp14:anchorId="64FEBE37" wp14:editId="1BD42BD5">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身份监税袁州萍乡县芦溪镇，也‘立书院以教授’，即为宗濂书院”可知，周敦颐不遗余力地“立书院”，仅江西就有多处，周敦颐和一批文人在书院布道，对当时的人才培育、文化传播等具有重要意义，推动了书院事业的发展。根据第⑧段“先生时常怀想这条荡漾着他童年欢笑的水溪，那溪上有桥，桥有小亭，敦颐先生带着一身书香好游其间，正是这种剪不断的怀想，才有了濂溪先生的称谓，濂溪也成了有鲜明个人品牌效应的书院，名称遍布大江南北，尤其是湘赣两地”，第㉗段“周敦颐期待着这些书院里能走出一个个和他一样中正仁义的君子。”可知，周敦颐创立书院，传递了他的价值观，对后世文人也产生了长远影响，让“濂溪书院”成为一种文化传承，为当今社会的学校教育制度和人才培养方式提供了一定借鉴。据此总结作答即可。</w:t>
      </w:r>
    </w:p>
    <w:p w14:paraId="30CCFC88" w14:textId="77777777" w:rsidR="001B755D" w:rsidRDefault="00E90940">
      <w:pPr>
        <w:spacing w:line="360" w:lineRule="auto"/>
        <w:jc w:val="left"/>
        <w:textAlignment w:val="center"/>
        <w:rPr>
          <w:color w:val="000000"/>
        </w:rPr>
      </w:pPr>
      <w:r>
        <w:rPr>
          <w:color w:val="000000"/>
        </w:rPr>
        <w:t>【</w:t>
      </w:r>
      <w:r>
        <w:rPr>
          <w:color w:val="000000"/>
        </w:rPr>
        <w:t>21</w:t>
      </w:r>
      <w:r>
        <w:rPr>
          <w:color w:val="000000"/>
        </w:rPr>
        <w:t>题详解】</w:t>
      </w:r>
    </w:p>
    <w:p w14:paraId="4300C29A" w14:textId="77777777" w:rsidR="001B755D" w:rsidRDefault="00E90940">
      <w:pPr>
        <w:spacing w:line="360" w:lineRule="auto"/>
        <w:jc w:val="left"/>
        <w:textAlignment w:val="center"/>
        <w:rPr>
          <w:color w:val="000000"/>
        </w:rPr>
      </w:pPr>
      <w:r>
        <w:rPr>
          <w:rFonts w:ascii="宋体" w:hAnsi="宋体"/>
          <w:color w:val="000000"/>
        </w:rPr>
        <w:t>本题考查文章写作目的。</w:t>
      </w:r>
    </w:p>
    <w:p w14:paraId="0F365594" w14:textId="77777777" w:rsidR="001B755D" w:rsidRDefault="00E90940">
      <w:pPr>
        <w:spacing w:line="360" w:lineRule="auto"/>
        <w:jc w:val="left"/>
        <w:textAlignment w:val="center"/>
        <w:rPr>
          <w:color w:val="000000"/>
        </w:rPr>
      </w:pPr>
      <w:r>
        <w:rPr>
          <w:rFonts w:ascii="宋体" w:hAnsi="宋体"/>
          <w:color w:val="000000"/>
        </w:rPr>
        <w:t>根据第⑯段“对他的评价中最有名的一句话当推大文豪黄庭坚的赞叹：人品甚高，胸怀洒落如光风霁月”，第⑰段“黄庭坚的这句话是周敦颐品格、风范的真实写照，他还有一段评论：‘廉于取名而锐于求志，薄于徼福而厚于得民，菲于奉身而燕及茕嫠，陋于希世而尚友千古。’”及第⑲段“洁净自爱的周敦颐干净地来，干净地去。除了如炬的思想，在物质上，他几乎一无所有。这是一种凄凉，孤绝的莲花，在清冷的风中摇曳，独放的凄凉，却在我们心中挺立成不凋谢的美丽”等内容可知，作者借黄庭坚对周敦颐的赞叹与评论，既写出了周敦颐坦荡洒脱，淡泊名利，洁身自好；不谋私利，关爱百姓；生活简朴，不随波逐流等君子般的高尚品格及精神，也在字里行间流露出自己对这种精神的赞美与敬仰。</w:t>
      </w:r>
    </w:p>
    <w:p w14:paraId="327DDB1E" w14:textId="77777777" w:rsidR="001B755D" w:rsidRDefault="00E90940">
      <w:pPr>
        <w:spacing w:line="360" w:lineRule="auto"/>
        <w:jc w:val="left"/>
        <w:textAlignment w:val="center"/>
        <w:rPr>
          <w:color w:val="000000"/>
        </w:rPr>
      </w:pPr>
      <w:r>
        <w:rPr>
          <w:rFonts w:ascii="宋体" w:hAnsi="宋体"/>
          <w:color w:val="000000"/>
        </w:rPr>
        <w:t>根据第㉗段“周敦颐期待着这些书院里能走出一个个和他一样中正仁义的君子”可知，作者通过对周敦颐“君子风范”的赞美，从周敦颐的角度，表达了希望中国人能够以其为模范，践行君子操守，做如莲一般“中正仁义的君子”。</w:t>
      </w:r>
    </w:p>
    <w:p w14:paraId="214BEB43" w14:textId="77777777" w:rsidR="001B755D" w:rsidRDefault="00E90940">
      <w:pPr>
        <w:spacing w:line="360" w:lineRule="auto"/>
        <w:jc w:val="left"/>
        <w:textAlignment w:val="center"/>
        <w:rPr>
          <w:color w:val="000000"/>
        </w:rPr>
      </w:pPr>
      <w:r>
        <w:rPr>
          <w:rFonts w:ascii="宋体" w:hAnsi="宋体"/>
          <w:color w:val="000000"/>
        </w:rPr>
        <w:t>据此总结作答即可。</w:t>
      </w:r>
    </w:p>
    <w:p w14:paraId="788D2940" w14:textId="77777777" w:rsidR="001B755D" w:rsidRDefault="00E90940">
      <w:pPr>
        <w:spacing w:line="360" w:lineRule="auto"/>
        <w:jc w:val="left"/>
        <w:textAlignment w:val="center"/>
        <w:rPr>
          <w:color w:val="000000"/>
        </w:rPr>
      </w:pPr>
      <w:r>
        <w:rPr>
          <w:color w:val="000000"/>
        </w:rPr>
        <w:t>【</w:t>
      </w:r>
      <w:r>
        <w:rPr>
          <w:color w:val="000000"/>
        </w:rPr>
        <w:t>22</w:t>
      </w:r>
      <w:r>
        <w:rPr>
          <w:color w:val="000000"/>
        </w:rPr>
        <w:t>题详解】</w:t>
      </w:r>
    </w:p>
    <w:p w14:paraId="5A747A21" w14:textId="77777777" w:rsidR="001B755D" w:rsidRDefault="00E90940">
      <w:pPr>
        <w:spacing w:line="360" w:lineRule="auto"/>
        <w:jc w:val="left"/>
        <w:textAlignment w:val="center"/>
        <w:rPr>
          <w:color w:val="000000"/>
        </w:rPr>
      </w:pPr>
      <w:r>
        <w:rPr>
          <w:rFonts w:ascii="宋体" w:hAnsi="宋体"/>
          <w:color w:val="000000"/>
        </w:rPr>
        <w:t>本题考查写作方法的探究。</w:t>
      </w:r>
    </w:p>
    <w:p w14:paraId="417E23D2" w14:textId="77777777" w:rsidR="001B755D" w:rsidRDefault="00E90940">
      <w:pPr>
        <w:spacing w:line="360" w:lineRule="auto"/>
        <w:jc w:val="left"/>
        <w:textAlignment w:val="center"/>
        <w:rPr>
          <w:color w:val="000000"/>
        </w:rPr>
      </w:pPr>
      <w:r>
        <w:rPr>
          <w:rFonts w:ascii="宋体" w:hAnsi="宋体"/>
          <w:color w:val="000000"/>
        </w:rPr>
        <w:t>根据第⑳段“周敦颐的价值观在他的文章里都有清晰的阐述，除了著名的《爱莲说》外，其实还有一篇他在湖南永州时写的《拙赋》”，第㉓段“他除了立身立言，作为一个文化的‘布道者’还不遗余力地立书院，我截取了一段他在江西的不凡的履历”，及第㉕段“在虔州（今赣州）任职时，与知州赵抃一起去赣县讲学”知，作者在描写周敦颐时，重点抓住其立身立言、创立书院、讲学等主要事迹，将周敦颐的君子品行与教育理念表现出来。因此，我们在写作时，应注意抓住人物的主要事迹，突出人物的品格和精神；</w:t>
      </w:r>
    </w:p>
    <w:p w14:paraId="1F311558" w14:textId="77777777" w:rsidR="001B755D" w:rsidRDefault="00E90940">
      <w:pPr>
        <w:spacing w:line="360" w:lineRule="auto"/>
        <w:jc w:val="left"/>
        <w:textAlignment w:val="center"/>
        <w:rPr>
          <w:color w:val="000000"/>
        </w:rPr>
      </w:pPr>
      <w:r>
        <w:rPr>
          <w:rFonts w:ascii="宋体" w:hAnsi="宋体"/>
          <w:color w:val="000000"/>
        </w:rPr>
        <w:t>根据第⑰段“黄庭坚的这句话是周敦颐品格、风范的真实写照，他还有一段评论：‘廉于取名而锐于求志，薄于徼福而厚于得民，菲于奉身而燕及茕嫠，陋于希世而尚友千古’”，第⑱段“我们还可以从潘兴嗣的《濂溪先生墓志铭》的盖棺之词中认识遥远的周敦颐”，及第⑳段“周敦颐的价值观在他的文章里都有清晰的阐述，除了著名的《爱莲说》外，其实还有一篇他在湖南永州时写的《拙赋》”等内容可知，作者引用了他人评价、作品思想等材料表现周敦颐的形象，展现其身上的“君子精神”，使文章内容更丰富，可信度更高。因此，我们在写作时，可以将读过的书籍、文章作为间接材料，丰富文章内容；</w:t>
      </w:r>
    </w:p>
    <w:p w14:paraId="390C9395" w14:textId="77777777" w:rsidR="001B755D" w:rsidRDefault="00E90940">
      <w:pPr>
        <w:spacing w:line="360" w:lineRule="auto"/>
        <w:jc w:val="left"/>
        <w:textAlignment w:val="center"/>
        <w:rPr>
          <w:color w:val="000000"/>
        </w:rPr>
      </w:pPr>
      <w:r>
        <w:rPr>
          <w:rFonts w:ascii="宋体" w:hAnsi="宋体"/>
          <w:color w:val="000000"/>
        </w:rPr>
        <w:t>根据第⑥段“在我看来，周先生应该是着一尘不染的白衫，喜爱在水边从容地缓缓踱步”，第⑧段“先生时常怀想这条荡漾着他童年欢笑的水溪，那溪上有桥，桥有小亭，敦颐先生带着一身书香好游其间”，及第㉗段“周敦颐期待着这些书院里能走出一个个和他一样中正仁义的君子”等内容可知，作者在理解周敦颐的精神后，于文章中对其外貌、思想及愿望等内容进行了合理的想象丰富，使周敦颐的形象更为饱满、生动。这告诉我们刻画人物时，可以通过合理的想象使人物更饱满；</w:t>
      </w:r>
    </w:p>
    <w:p w14:paraId="328680F7" w14:textId="77777777" w:rsidR="001B755D" w:rsidRDefault="00E90940">
      <w:pPr>
        <w:spacing w:line="360" w:lineRule="auto"/>
        <w:jc w:val="left"/>
        <w:textAlignment w:val="center"/>
        <w:rPr>
          <w:color w:val="000000"/>
        </w:rPr>
      </w:pPr>
      <w:r>
        <w:rPr>
          <w:rFonts w:ascii="宋体" w:hAnsi="宋体"/>
          <w:color w:val="000000"/>
        </w:rPr>
        <w:t>根据第⑤段“孩童看莲，想起的是哪吒；书生们看莲，则不约而同地记起周敦颐先生”，第⑭段“我的许多朋友喜爱画莲，但我总认为仅仅在耍弄技术而已，无法传神，是的，植物也有神”，及第⑲段“这是一种凄凉，孤绝的莲花，在清冷的风中摇曳，独放的凄凉，却在我们心中挺立成不凋谢的美丽”等内容可知，作者将周敦颐与“莲”联系起来，用“莲”象征君子品格，贯穿全文，这是采用了以物喻人的方式塑造人物形象。据此任选角度作答即可。</w:t>
      </w:r>
    </w:p>
    <w:p w14:paraId="6D0E424B" w14:textId="77777777" w:rsidR="001B755D" w:rsidRDefault="00E90940">
      <w:pPr>
        <w:spacing w:line="360" w:lineRule="auto"/>
        <w:jc w:val="left"/>
        <w:textAlignment w:val="center"/>
        <w:rPr>
          <w:color w:val="000000"/>
        </w:rPr>
      </w:pPr>
      <w:r>
        <w:rPr>
          <w:rFonts w:ascii="宋体" w:hAnsi="宋体"/>
          <w:b/>
          <w:color w:val="000000"/>
          <w:sz w:val="24"/>
        </w:rPr>
        <w:t>四、名著阅读（本大题共3小题，8分）</w:t>
      </w:r>
    </w:p>
    <w:p w14:paraId="57122AC9" w14:textId="77777777" w:rsidR="001B755D" w:rsidRDefault="00E90940">
      <w:pPr>
        <w:spacing w:line="360" w:lineRule="auto"/>
        <w:jc w:val="left"/>
        <w:textAlignment w:val="center"/>
        <w:rPr>
          <w:color w:val="000000"/>
        </w:rPr>
      </w:pPr>
      <w:r>
        <w:rPr>
          <w:color w:val="000000"/>
        </w:rPr>
        <w:t xml:space="preserve">23. </w:t>
      </w:r>
      <w:r>
        <w:rPr>
          <w:rFonts w:ascii="宋体" w:hAnsi="宋体"/>
          <w:color w:val="000000"/>
        </w:rPr>
        <w:t>下列对相关名著的解说，正确的一项是（   ）</w:t>
      </w:r>
    </w:p>
    <w:p w14:paraId="6F003E74" w14:textId="77777777" w:rsidR="001B755D" w:rsidRDefault="00E90940">
      <w:pPr>
        <w:spacing w:line="360" w:lineRule="auto"/>
        <w:jc w:val="left"/>
        <w:textAlignment w:val="center"/>
        <w:rPr>
          <w:color w:val="000000"/>
        </w:rPr>
      </w:pPr>
      <w:r>
        <w:rPr>
          <w:color w:val="000000"/>
        </w:rPr>
        <w:t xml:space="preserve">A. </w:t>
      </w:r>
      <w:r>
        <w:rPr>
          <w:rFonts w:ascii="宋体" w:hAnsi="宋体"/>
          <w:color w:val="000000"/>
        </w:rPr>
        <w:t>科幻小说《海底两万里》讲述了尼摩船长驾驶他自己设计制造的“诺第留斯号”潜水艇，从北冰洋出发，最终抵达太平洋的自由航行故事。</w:t>
      </w:r>
    </w:p>
    <w:p w14:paraId="7768D562" w14:textId="77777777" w:rsidR="001B755D" w:rsidRDefault="00E90940">
      <w:pPr>
        <w:spacing w:line="360" w:lineRule="auto"/>
        <w:jc w:val="left"/>
        <w:textAlignment w:val="center"/>
        <w:rPr>
          <w:color w:val="000000"/>
        </w:rPr>
      </w:pPr>
      <w:r>
        <w:rPr>
          <w:color w:val="000000"/>
        </w:rPr>
        <w:t xml:space="preserve">B. </w:t>
      </w:r>
      <w:r>
        <w:rPr>
          <w:rFonts w:ascii="宋体" w:hAnsi="宋体"/>
          <w:color w:val="000000"/>
        </w:rPr>
        <w:t>《昆虫记》是法布尔耗时</w:t>
      </w:r>
      <w:r>
        <w:rPr>
          <w:rFonts w:eastAsia="Times New Roman" w:cs="Times New Roman"/>
          <w:color w:val="000000"/>
        </w:rPr>
        <w:t>30</w:t>
      </w:r>
      <w:r>
        <w:rPr>
          <w:rFonts w:ascii="宋体" w:hAnsi="宋体"/>
          <w:color w:val="000000"/>
        </w:rPr>
        <w:t>年查阅资料写就的科普巨著，堪称科学与文学完美结合的典范，被誉为“昆虫的史诗”。</w:t>
      </w:r>
    </w:p>
    <w:p w14:paraId="0BCF0A83" w14:textId="77777777" w:rsidR="001B755D" w:rsidRDefault="00E90940">
      <w:pPr>
        <w:spacing w:line="360" w:lineRule="auto"/>
        <w:jc w:val="left"/>
        <w:textAlignment w:val="center"/>
        <w:rPr>
          <w:color w:val="000000"/>
        </w:rPr>
      </w:pPr>
      <w:r>
        <w:rPr>
          <w:color w:val="000000"/>
        </w:rPr>
        <w:t xml:space="preserve">C. </w:t>
      </w:r>
      <w:r>
        <w:rPr>
          <w:rFonts w:ascii="宋体" w:hAnsi="宋体"/>
          <w:color w:val="000000"/>
        </w:rPr>
        <w:t>老舍的小说《骆驼祥子》反映了旧社会的黑暗，展示了老北京风情世态图。祥子命运的悲剧既有社会原因，也有个人原因。</w:t>
      </w:r>
    </w:p>
    <w:p w14:paraId="20D30B73" w14:textId="77777777" w:rsidR="001B755D" w:rsidRDefault="00E90940">
      <w:pPr>
        <w:spacing w:line="360" w:lineRule="auto"/>
        <w:jc w:val="left"/>
        <w:textAlignment w:val="center"/>
        <w:rPr>
          <w:color w:val="000000"/>
        </w:rPr>
      </w:pPr>
      <w:r>
        <w:rPr>
          <w:color w:val="000000"/>
        </w:rPr>
        <w:t xml:space="preserve">D. </w:t>
      </w:r>
      <w:r>
        <w:rPr>
          <w:rFonts w:ascii="宋体" w:hAnsi="宋体"/>
          <w:color w:val="000000"/>
        </w:rPr>
        <w:t>《艾青诗选》的诗歌中有着丰富的意象，在艾青的第一个创作高峰期，其诗歌的主要意象是“土地”“太阳”“雨花石”“镜子”等。</w:t>
      </w:r>
    </w:p>
    <w:p w14:paraId="5B6AF5AB" w14:textId="77777777" w:rsidR="001B755D" w:rsidRDefault="00E90940">
      <w:pPr>
        <w:spacing w:line="360" w:lineRule="auto"/>
        <w:textAlignment w:val="center"/>
        <w:rPr>
          <w:color w:val="000000"/>
        </w:rPr>
      </w:pPr>
      <w:r>
        <w:rPr>
          <w:color w:val="2E75B6"/>
        </w:rPr>
        <w:t>【答案】</w:t>
      </w:r>
      <w:r>
        <w:rPr>
          <w:color w:val="000000"/>
        </w:rPr>
        <w:t>C</w:t>
      </w:r>
    </w:p>
    <w:p w14:paraId="315F987C" w14:textId="77777777" w:rsidR="001B755D" w:rsidRDefault="00E90940">
      <w:pPr>
        <w:spacing w:line="360" w:lineRule="auto"/>
        <w:textAlignment w:val="center"/>
        <w:rPr>
          <w:color w:val="000000"/>
        </w:rPr>
      </w:pPr>
      <w:r>
        <w:rPr>
          <w:color w:val="2E75B6"/>
        </w:rPr>
        <w:t>【解析】</w:t>
      </w:r>
    </w:p>
    <w:p w14:paraId="3B698E16" w14:textId="77777777" w:rsidR="001B755D" w:rsidRDefault="00E90940">
      <w:pPr>
        <w:spacing w:line="360" w:lineRule="auto"/>
        <w:jc w:val="left"/>
        <w:textAlignment w:val="center"/>
        <w:rPr>
          <w:color w:val="000000"/>
        </w:rPr>
      </w:pPr>
      <w:r>
        <w:rPr>
          <w:color w:val="000000"/>
        </w:rPr>
        <w:t>【详解】</w:t>
      </w:r>
      <w:r>
        <w:rPr>
          <w:rFonts w:ascii="宋体" w:hAnsi="宋体"/>
          <w:color w:val="000000"/>
        </w:rPr>
        <w:t>本题考查识记理解名著相关情节内容。</w:t>
      </w:r>
    </w:p>
    <w:p w14:paraId="5B7CAEF1" w14:textId="77777777" w:rsidR="001B755D" w:rsidRDefault="00E90940">
      <w:pPr>
        <w:spacing w:line="360" w:lineRule="auto"/>
        <w:jc w:val="left"/>
        <w:textAlignment w:val="center"/>
        <w:rPr>
          <w:color w:val="000000"/>
        </w:rPr>
      </w:pPr>
      <w:r>
        <w:rPr>
          <w:rFonts w:eastAsia="Times New Roman" w:cs="Times New Roman"/>
          <w:color w:val="000000"/>
        </w:rPr>
        <w:t>A</w:t>
      </w:r>
      <w:r>
        <w:rPr>
          <w:rFonts w:ascii="宋体" w:hAnsi="宋体"/>
          <w:color w:val="000000"/>
        </w:rPr>
        <w:t>.《海底两万里》中尼摩船长驾驶“诺第留斯号”潜水艇是从太平洋出发，经过珊瑚岛、印度洋、红海、地中海，进入大西洋，最终抵达南极，并非选项所述“从北冰洋出发，最终抵达太平洋”；</w:t>
      </w:r>
    </w:p>
    <w:p w14:paraId="5950424B" w14:textId="77777777" w:rsidR="001B755D" w:rsidRDefault="00E90940">
      <w:pPr>
        <w:spacing w:line="360" w:lineRule="auto"/>
        <w:jc w:val="left"/>
        <w:textAlignment w:val="center"/>
        <w:rPr>
          <w:color w:val="000000"/>
        </w:rPr>
      </w:pPr>
      <w:r>
        <w:rPr>
          <w:rFonts w:eastAsia="Times New Roman" w:cs="Times New Roman"/>
          <w:color w:val="000000"/>
        </w:rPr>
        <w:t>B</w:t>
      </w:r>
      <w:r>
        <w:rPr>
          <w:rFonts w:ascii="宋体" w:hAnsi="宋体"/>
          <w:color w:val="000000"/>
        </w:rPr>
        <w:t>.《昆虫记》是法布尔根据观察获得的第一手材料著成，这部作品将昆虫鲜为人知的生活习性生动地描写出来，揭开了昆虫世界的众多奥秘，选项“查阅资料写就”表述有误；</w:t>
      </w:r>
    </w:p>
    <w:p w14:paraId="770C22EA" w14:textId="77777777" w:rsidR="001B755D" w:rsidRDefault="00E90940">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color w:val="000000"/>
        </w:rPr>
        <w:t>在艾青的第一个创作高峰期，其诗歌的主要意象是</w:t>
      </w:r>
      <w:r>
        <w:rPr>
          <w:rFonts w:ascii="宋体" w:hAnsi="宋体"/>
          <w:color w:val="000000"/>
        </w:rPr>
        <w:t>“</w:t>
      </w:r>
      <w:r>
        <w:rPr>
          <w:color w:val="000000"/>
        </w:rPr>
        <w:t>土地</w:t>
      </w:r>
      <w:r>
        <w:rPr>
          <w:rFonts w:ascii="宋体" w:hAnsi="宋体"/>
          <w:color w:val="000000"/>
        </w:rPr>
        <w:t>”</w:t>
      </w:r>
      <w:r>
        <w:rPr>
          <w:color w:val="000000"/>
        </w:rPr>
        <w:t>和</w:t>
      </w:r>
      <w:r>
        <w:rPr>
          <w:rFonts w:ascii="宋体" w:hAnsi="宋体"/>
          <w:color w:val="000000"/>
        </w:rPr>
        <w:t>“</w:t>
      </w:r>
      <w:r>
        <w:rPr>
          <w:color w:val="000000"/>
        </w:rPr>
        <w:t>太阳</w:t>
      </w:r>
      <w:r>
        <w:rPr>
          <w:rFonts w:ascii="宋体" w:hAnsi="宋体"/>
          <w:color w:val="000000"/>
        </w:rPr>
        <w:t>”</w:t>
      </w:r>
      <w:r>
        <w:rPr>
          <w:color w:val="000000"/>
        </w:rPr>
        <w:t>。</w:t>
      </w:r>
      <w:r>
        <w:rPr>
          <w:rFonts w:ascii="宋体" w:hAnsi="宋体"/>
          <w:color w:val="000000"/>
        </w:rPr>
        <w:t>“</w:t>
      </w:r>
      <w:r>
        <w:rPr>
          <w:color w:val="000000"/>
        </w:rPr>
        <w:t>土地</w:t>
      </w:r>
      <w:r>
        <w:rPr>
          <w:rFonts w:ascii="宋体" w:hAnsi="宋体"/>
          <w:color w:val="000000"/>
        </w:rPr>
        <w:t>”</w:t>
      </w:r>
      <w:r>
        <w:rPr>
          <w:color w:val="000000"/>
        </w:rPr>
        <w:t>凝聚着诗人对祖国以及对大地母亲深沉的爱，对祖国命运深沉的忧患意识；</w:t>
      </w:r>
      <w:r>
        <w:rPr>
          <w:rFonts w:ascii="宋体" w:hAnsi="宋体"/>
          <w:color w:val="000000"/>
        </w:rPr>
        <w:t>“</w:t>
      </w:r>
      <w:r>
        <w:rPr>
          <w:color w:val="000000"/>
        </w:rPr>
        <w:t>太阳</w:t>
      </w:r>
      <w:r>
        <w:rPr>
          <w:rFonts w:ascii="宋体" w:hAnsi="宋体"/>
          <w:color w:val="000000"/>
        </w:rPr>
        <w:t>”</w:t>
      </w:r>
      <w:r>
        <w:rPr>
          <w:color w:val="000000"/>
        </w:rPr>
        <w:t>的意象表现了诗人灵魂的另一面：对于光明、理想、美好生活热烈的不息的追求。</w:t>
      </w:r>
      <w:r>
        <w:rPr>
          <w:rFonts w:ascii="宋体" w:hAnsi="宋体"/>
          <w:color w:val="000000"/>
        </w:rPr>
        <w:t>“</w:t>
      </w:r>
      <w:r>
        <w:rPr>
          <w:color w:val="000000"/>
        </w:rPr>
        <w:t>雨花石</w:t>
      </w:r>
      <w:r>
        <w:rPr>
          <w:rFonts w:ascii="宋体" w:hAnsi="宋体"/>
          <w:color w:val="000000"/>
        </w:rPr>
        <w:t>”</w:t>
      </w:r>
      <w:r>
        <w:rPr>
          <w:color w:val="000000"/>
        </w:rPr>
        <w:t>与南京雨花台烈士相关，艾青的诗作中未涉及这一意象；</w:t>
      </w:r>
      <w:r>
        <w:rPr>
          <w:rFonts w:ascii="宋体" w:hAnsi="宋体"/>
          <w:color w:val="000000"/>
        </w:rPr>
        <w:t>“</w:t>
      </w:r>
      <w:r>
        <w:rPr>
          <w:color w:val="000000"/>
        </w:rPr>
        <w:t>镜子</w:t>
      </w:r>
      <w:r>
        <w:rPr>
          <w:rFonts w:ascii="宋体" w:hAnsi="宋体"/>
          <w:color w:val="000000"/>
        </w:rPr>
        <w:t>”</w:t>
      </w:r>
      <w:r>
        <w:rPr>
          <w:color w:val="000000"/>
        </w:rPr>
        <w:t>意象在艾青后期作品（如《镜子》）中有所体现，所以</w:t>
      </w:r>
      <w:r>
        <w:rPr>
          <w:rFonts w:ascii="宋体" w:hAnsi="宋体"/>
          <w:color w:val="000000"/>
        </w:rPr>
        <w:t>“</w:t>
      </w:r>
      <w:r>
        <w:rPr>
          <w:color w:val="000000"/>
        </w:rPr>
        <w:t>雨花石</w:t>
      </w:r>
      <w:r>
        <w:rPr>
          <w:rFonts w:ascii="宋体" w:hAnsi="宋体"/>
          <w:color w:val="000000"/>
        </w:rPr>
        <w:t>”</w:t>
      </w:r>
      <w:r>
        <w:rPr>
          <w:color w:val="000000"/>
        </w:rPr>
        <w:t>和</w:t>
      </w:r>
      <w:r>
        <w:rPr>
          <w:rFonts w:ascii="宋体" w:hAnsi="宋体"/>
          <w:color w:val="000000"/>
        </w:rPr>
        <w:t>“</w:t>
      </w:r>
      <w:r>
        <w:rPr>
          <w:color w:val="000000"/>
        </w:rPr>
        <w:t>镜子</w:t>
      </w:r>
      <w:r>
        <w:rPr>
          <w:rFonts w:ascii="宋体" w:hAnsi="宋体"/>
          <w:color w:val="000000"/>
        </w:rPr>
        <w:t>”</w:t>
      </w:r>
      <w:r>
        <w:rPr>
          <w:color w:val="000000"/>
        </w:rPr>
        <w:t>并非艾青第一个创作高峰期的主要意象；</w:t>
      </w:r>
    </w:p>
    <w:p w14:paraId="27A46BE3" w14:textId="77777777" w:rsidR="001B755D" w:rsidRDefault="00E90940">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69CBA71F" w14:textId="77777777" w:rsidR="001B755D" w:rsidRDefault="00E90940">
      <w:pPr>
        <w:spacing w:line="360" w:lineRule="auto"/>
        <w:jc w:val="left"/>
        <w:textAlignment w:val="center"/>
        <w:rPr>
          <w:color w:val="000000"/>
        </w:rPr>
      </w:pPr>
      <w:r>
        <w:rPr>
          <w:color w:val="000000"/>
        </w:rPr>
        <w:t xml:space="preserve">24. </w:t>
      </w:r>
      <w:r>
        <w:rPr>
          <w:rFonts w:ascii="宋体" w:hAnsi="宋体"/>
          <w:color w:val="000000"/>
        </w:rPr>
        <w:t>写心得，即记录阅读时产生的体验、感想，生发的新认识、新观点。阅读下面的文字，写心得。80字左右。</w:t>
      </w:r>
    </w:p>
    <w:p w14:paraId="44D7514A" w14:textId="77777777" w:rsidR="001B755D" w:rsidRDefault="00E90940">
      <w:pPr>
        <w:spacing w:line="360" w:lineRule="auto"/>
        <w:ind w:firstLine="420"/>
        <w:jc w:val="left"/>
        <w:textAlignment w:val="center"/>
        <w:rPr>
          <w:color w:val="000000"/>
        </w:rPr>
      </w:pPr>
      <w:r>
        <w:rPr>
          <w:rFonts w:ascii="楷体" w:eastAsia="楷体" w:hAnsi="楷体" w:cs="楷体"/>
          <w:color w:val="000000"/>
        </w:rPr>
        <w:t>自红军主要部队从江西撤退之后，隔了好几个星期，南京军队才能够占领重要的红色城池。成千的农民、保卫队、游击队团结在一起，由几个红军正规军队的士兵领导着，举行了一次坚强的抵抗。这些红军领袖们很英勇地主动地停留下来，使主要的部队能够很好地前进。他们的牺牲精神至今为红军用许多方法来纪念着。</w:t>
      </w:r>
    </w:p>
    <w:p w14:paraId="1356557C" w14:textId="77777777" w:rsidR="001B755D" w:rsidRDefault="00E90940">
      <w:pPr>
        <w:spacing w:line="360" w:lineRule="auto"/>
        <w:ind w:firstLine="420"/>
        <w:jc w:val="right"/>
        <w:textAlignment w:val="center"/>
        <w:rPr>
          <w:color w:val="000000"/>
        </w:rPr>
      </w:pPr>
      <w:r>
        <w:rPr>
          <w:rFonts w:ascii="宋体" w:hAnsi="宋体"/>
          <w:color w:val="000000"/>
        </w:rPr>
        <w:t>（节选自《红星照耀中国》第五章“长征·第五次‘围剿’”，有改动）</w:t>
      </w:r>
    </w:p>
    <w:p w14:paraId="721A221A" w14:textId="77777777" w:rsidR="001B755D" w:rsidRDefault="00E90940">
      <w:pPr>
        <w:spacing w:line="360" w:lineRule="auto"/>
        <w:textAlignment w:val="center"/>
        <w:rPr>
          <w:color w:val="000000"/>
        </w:rPr>
      </w:pPr>
      <w:r>
        <w:rPr>
          <w:color w:val="2E75B6"/>
        </w:rPr>
        <w:t>【答案】</w:t>
      </w:r>
      <w:r>
        <w:rPr>
          <w:color w:val="000000"/>
        </w:rPr>
        <w:t>示例：</w:t>
      </w:r>
    </w:p>
    <w:p w14:paraId="6F9B3827" w14:textId="77777777" w:rsidR="001B755D" w:rsidRDefault="00E90940">
      <w:pPr>
        <w:spacing w:line="360" w:lineRule="auto"/>
        <w:jc w:val="left"/>
        <w:textAlignment w:val="center"/>
        <w:rPr>
          <w:color w:val="000000"/>
        </w:rPr>
      </w:pPr>
      <w:r>
        <w:rPr>
          <w:rFonts w:ascii="宋体" w:hAnsi="宋体"/>
          <w:color w:val="000000"/>
        </w:rPr>
        <w:t>红军战士和人民群众在危急关头表现出的无畏牺牲精神。留守的红军战士带领当地军民顽强抵抗敌人进攻。他们用生命换取了战友的安全前行，这种顾全大局、舍己为人的精神令人动容。</w:t>
      </w:r>
    </w:p>
    <w:p w14:paraId="30C621FC" w14:textId="77777777" w:rsidR="001B755D" w:rsidRDefault="00E90940">
      <w:pPr>
        <w:spacing w:line="360" w:lineRule="auto"/>
        <w:textAlignment w:val="center"/>
        <w:rPr>
          <w:color w:val="000000"/>
        </w:rPr>
      </w:pPr>
      <w:r>
        <w:rPr>
          <w:color w:val="2E75B6"/>
        </w:rPr>
        <w:t>【解析】</w:t>
      </w:r>
    </w:p>
    <w:p w14:paraId="3C129717" w14:textId="77777777" w:rsidR="001B755D" w:rsidRDefault="00E90940">
      <w:pPr>
        <w:spacing w:line="360" w:lineRule="auto"/>
        <w:jc w:val="left"/>
        <w:textAlignment w:val="center"/>
        <w:rPr>
          <w:color w:val="000000"/>
        </w:rPr>
      </w:pPr>
      <w:r>
        <w:rPr>
          <w:color w:val="000000"/>
        </w:rPr>
        <w:t>【详解】本题考查拟写看法。</w:t>
      </w:r>
    </w:p>
    <w:p w14:paraId="303B1F54" w14:textId="77777777" w:rsidR="001B755D" w:rsidRDefault="00E90940">
      <w:pPr>
        <w:spacing w:line="360" w:lineRule="auto"/>
        <w:jc w:val="left"/>
        <w:textAlignment w:val="center"/>
        <w:rPr>
          <w:color w:val="000000"/>
        </w:rPr>
      </w:pPr>
      <w:r>
        <w:rPr>
          <w:color w:val="000000"/>
        </w:rPr>
        <w:t>结合材料</w:t>
      </w:r>
      <w:r>
        <w:rPr>
          <w:rFonts w:ascii="宋体" w:hAnsi="宋体"/>
          <w:color w:val="000000"/>
        </w:rPr>
        <w:t>“</w:t>
      </w:r>
      <w:r>
        <w:rPr>
          <w:color w:val="000000"/>
        </w:rPr>
        <w:t>成千的农民、保卫队、游击队团结在一起，由几个红军正规军队的士兵领导着，举行了一次坚强的抵抗</w:t>
      </w:r>
      <w:r>
        <w:rPr>
          <w:rFonts w:ascii="宋体" w:hAnsi="宋体"/>
          <w:color w:val="000000"/>
        </w:rPr>
        <w:t>”“</w:t>
      </w:r>
      <w:r>
        <w:rPr>
          <w:color w:val="000000"/>
        </w:rPr>
        <w:t>这些红军领袖们很英勇地主动地停留下来，使主要的部队能够很好地前进</w:t>
      </w:r>
      <w:r>
        <w:rPr>
          <w:rFonts w:ascii="宋体" w:hAnsi="宋体"/>
          <w:color w:val="000000"/>
        </w:rPr>
        <w:t>”，可知：</w:t>
      </w:r>
      <w:r>
        <w:rPr>
          <w:color w:val="000000"/>
        </w:rPr>
        <w:t>红军战士为掩护主力，主动留下来，带领人民群众与敌人进行顽强的斗争，他们这种舍己为人的精神体现了红军的大局意识。</w:t>
      </w:r>
    </w:p>
    <w:p w14:paraId="672DA86A" w14:textId="77777777" w:rsidR="001B755D" w:rsidRDefault="00E90940">
      <w:pPr>
        <w:spacing w:line="360" w:lineRule="auto"/>
        <w:jc w:val="left"/>
        <w:textAlignment w:val="center"/>
        <w:rPr>
          <w:color w:val="000000"/>
        </w:rPr>
      </w:pPr>
      <w:r>
        <w:rPr>
          <w:color w:val="000000"/>
        </w:rPr>
        <w:t>作答时首先点明红军的</w:t>
      </w:r>
      <w:r>
        <w:rPr>
          <w:rFonts w:ascii="宋体" w:hAnsi="宋体"/>
          <w:color w:val="000000"/>
        </w:rPr>
        <w:t>“</w:t>
      </w:r>
      <w:r>
        <w:rPr>
          <w:color w:val="000000"/>
        </w:rPr>
        <w:t>牺牲</w:t>
      </w:r>
      <w:r>
        <w:rPr>
          <w:rFonts w:ascii="宋体" w:hAnsi="宋体"/>
          <w:color w:val="000000"/>
        </w:rPr>
        <w:t>”</w:t>
      </w:r>
      <w:r>
        <w:rPr>
          <w:color w:val="000000"/>
        </w:rPr>
        <w:t>的本质意义，然后谈自己的阅读感受，最后联系当下现实谈红军精神的意义即可。</w:t>
      </w:r>
    </w:p>
    <w:p w14:paraId="5DA2CE9C" w14:textId="77777777" w:rsidR="001B755D" w:rsidRDefault="00E90940">
      <w:pPr>
        <w:spacing w:line="360" w:lineRule="auto"/>
        <w:jc w:val="left"/>
        <w:textAlignment w:val="center"/>
        <w:rPr>
          <w:color w:val="000000"/>
        </w:rPr>
      </w:pPr>
      <w:r>
        <w:rPr>
          <w:color w:val="000000"/>
        </w:rPr>
        <w:t>示例：</w:t>
      </w:r>
    </w:p>
    <w:p w14:paraId="49DD2A49" w14:textId="77777777" w:rsidR="001B755D" w:rsidRDefault="00E90940">
      <w:pPr>
        <w:spacing w:line="360" w:lineRule="auto"/>
        <w:jc w:val="left"/>
        <w:textAlignment w:val="center"/>
        <w:rPr>
          <w:color w:val="000000"/>
        </w:rPr>
      </w:pPr>
      <w:r>
        <w:rPr>
          <w:color w:val="000000"/>
        </w:rPr>
        <w:t>红军战士为掩护主力转移，主动留守带领群众顽强抵抗，最终英勇牺牲。这种舍己为众的精神令人震撼。今日和平年代，这种牺牲奉献的担当仍值得我们铭记与传承。</w:t>
      </w:r>
    </w:p>
    <w:p w14:paraId="44AC16C6" w14:textId="77777777" w:rsidR="001B755D" w:rsidRDefault="00E90940">
      <w:pPr>
        <w:spacing w:line="360" w:lineRule="auto"/>
        <w:jc w:val="left"/>
        <w:textAlignment w:val="center"/>
        <w:rPr>
          <w:color w:val="000000"/>
        </w:rPr>
      </w:pPr>
      <w:r>
        <w:rPr>
          <w:color w:val="000000"/>
        </w:rPr>
        <w:t xml:space="preserve">25. </w:t>
      </w:r>
      <w:r>
        <w:rPr>
          <w:rFonts w:ascii="宋体" w:hAnsi="宋体"/>
          <w:color w:val="000000"/>
        </w:rPr>
        <w:t>文学作品中，人物的命运常因某些事件而改变。在下面的事件中择其一，仿照示例，概述事件对人物命运的影响。</w:t>
      </w:r>
    </w:p>
    <w:p w14:paraId="18F2851F" w14:textId="77777777" w:rsidR="001B755D" w:rsidRDefault="00E90940">
      <w:pPr>
        <w:spacing w:line="360" w:lineRule="auto"/>
        <w:jc w:val="left"/>
        <w:textAlignment w:val="center"/>
        <w:rPr>
          <w:color w:val="000000"/>
        </w:rPr>
      </w:pPr>
      <w:r>
        <w:rPr>
          <w:rFonts w:ascii="宋体" w:hAnsi="宋体"/>
          <w:color w:val="000000"/>
        </w:rPr>
        <w:t>事件：①“我”（鲁迅）在仙台“看电影”（《朝花夕拾》）②孙悟空被戴紧箍儿（《西游记》）③杨志丢失生辰纲（《水浒传》）</w:t>
      </w:r>
    </w:p>
    <w:p w14:paraId="2AE9ABE9" w14:textId="77777777" w:rsidR="001B755D" w:rsidRDefault="00E90940">
      <w:pPr>
        <w:spacing w:line="360" w:lineRule="auto"/>
        <w:jc w:val="left"/>
        <w:textAlignment w:val="center"/>
        <w:rPr>
          <w:color w:val="000000"/>
        </w:rPr>
      </w:pPr>
      <w:r>
        <w:rPr>
          <w:rFonts w:ascii="宋体" w:hAnsi="宋体"/>
          <w:color w:val="000000"/>
        </w:rPr>
        <w:t>示例：范进中举后，进入了另一个社会阶层，从一个贫困潦倒的读书人逐渐变成一个世俗圆滑的官僚。（《儒林外史》“范进中举”事件）</w:t>
      </w:r>
    </w:p>
    <w:p w14:paraId="6174E594" w14:textId="77777777" w:rsidR="001B755D" w:rsidRDefault="00E90940">
      <w:pPr>
        <w:spacing w:line="360" w:lineRule="auto"/>
        <w:textAlignment w:val="center"/>
        <w:rPr>
          <w:color w:val="000000"/>
        </w:rPr>
      </w:pPr>
      <w:r>
        <w:rPr>
          <w:color w:val="2E75B6"/>
        </w:rPr>
        <w:t>【答案】</w:t>
      </w:r>
      <w:r>
        <w:rPr>
          <w:color w:val="000000"/>
        </w:rPr>
        <w:t>示例：</w:t>
      </w:r>
      <w:r>
        <w:rPr>
          <w:color w:val="000000"/>
        </w:rPr>
        <w:t>①</w:t>
      </w:r>
      <w:r>
        <w:rPr>
          <w:color w:val="000000"/>
        </w:rPr>
        <w:t>鲁迅在仙台</w:t>
      </w:r>
      <w:r>
        <w:rPr>
          <w:rFonts w:ascii="宋体" w:hAnsi="宋体"/>
          <w:color w:val="000000"/>
        </w:rPr>
        <w:t>“</w:t>
      </w:r>
      <w:r>
        <w:rPr>
          <w:color w:val="000000"/>
        </w:rPr>
        <w:t>看电影</w:t>
      </w:r>
      <w:r>
        <w:rPr>
          <w:rFonts w:ascii="宋体" w:hAnsi="宋体"/>
          <w:color w:val="000000"/>
        </w:rPr>
        <w:t>”</w:t>
      </w:r>
      <w:r>
        <w:rPr>
          <w:color w:val="000000"/>
        </w:rPr>
        <w:t>后，弃医从文，从欲以医术救国的青年转变为以笔锋唤醒民众的文人。</w:t>
      </w:r>
      <w:r>
        <w:rPr>
          <w:color w:val="000000"/>
        </w:rPr>
        <w:t>②</w:t>
      </w:r>
      <w:r>
        <w:rPr>
          <w:color w:val="000000"/>
        </w:rPr>
        <w:t>孙悟空被戴紧箍儿后，收敛野性，从大闹天宫的妖猴蜕变为护佑唐僧的取经行者。</w:t>
      </w:r>
      <w:r>
        <w:rPr>
          <w:color w:val="000000"/>
        </w:rPr>
        <w:t>③</w:t>
      </w:r>
      <w:r>
        <w:rPr>
          <w:color w:val="000000"/>
        </w:rPr>
        <w:t>杨志丢失生辰纲后，落草为寇，从一心封官的押解公差变为反抗朝廷的梁山好汉。</w:t>
      </w:r>
    </w:p>
    <w:p w14:paraId="5C985A19" w14:textId="77777777" w:rsidR="001B755D" w:rsidRDefault="00E90940">
      <w:pPr>
        <w:spacing w:line="360" w:lineRule="auto"/>
        <w:textAlignment w:val="center"/>
        <w:rPr>
          <w:color w:val="000000"/>
        </w:rPr>
      </w:pPr>
      <w:r>
        <w:rPr>
          <w:color w:val="2E75B6"/>
        </w:rPr>
        <w:t>【解析】</w:t>
      </w:r>
    </w:p>
    <w:p w14:paraId="5BC54A2C" w14:textId="77777777" w:rsidR="001B755D" w:rsidRDefault="00E90940">
      <w:pPr>
        <w:spacing w:line="360" w:lineRule="auto"/>
        <w:jc w:val="left"/>
        <w:textAlignment w:val="center"/>
        <w:rPr>
          <w:color w:val="000000"/>
        </w:rPr>
      </w:pPr>
      <w:r>
        <w:rPr>
          <w:color w:val="000000"/>
        </w:rPr>
        <w:t>【详解】本题考查名著阅读。</w:t>
      </w:r>
    </w:p>
    <w:p w14:paraId="3ABB52B3" w14:textId="77777777" w:rsidR="001B755D" w:rsidRDefault="00E90940">
      <w:pPr>
        <w:spacing w:line="360" w:lineRule="auto"/>
        <w:jc w:val="left"/>
        <w:textAlignment w:val="center"/>
        <w:rPr>
          <w:color w:val="000000"/>
        </w:rPr>
      </w:pPr>
      <w:r>
        <w:rPr>
          <w:color w:val="000000"/>
        </w:rPr>
        <w:t xml:space="preserve"> </w:t>
      </w:r>
      <w:r>
        <w:rPr>
          <w:color w:val="000000"/>
        </w:rPr>
        <w:t>基于《朝花夕拾》《西游记》《水浒传》的情节与人物塑造，概述事件对人物命运的影响。将鲁迅的思想觉醒、悟空的修行约束、杨志的人生颠覆，用</w:t>
      </w:r>
      <w:r>
        <w:rPr>
          <w:rFonts w:ascii="宋体" w:hAnsi="宋体"/>
          <w:color w:val="000000"/>
        </w:rPr>
        <w:t>“</w:t>
      </w:r>
      <w:r>
        <w:rPr>
          <w:color w:val="000000"/>
        </w:rPr>
        <w:t>人物经历事件后</w:t>
      </w:r>
      <w:r>
        <w:rPr>
          <w:color w:val="000000"/>
        </w:rPr>
        <w:t>+</w:t>
      </w:r>
      <w:r>
        <w:rPr>
          <w:color w:val="000000"/>
        </w:rPr>
        <w:t>变化</w:t>
      </w:r>
      <w:r>
        <w:rPr>
          <w:color w:val="000000"/>
        </w:rPr>
        <w:t>+</w:t>
      </w:r>
      <w:r>
        <w:rPr>
          <w:color w:val="000000"/>
        </w:rPr>
        <w:t>从</w:t>
      </w:r>
      <w:r>
        <w:rPr>
          <w:rFonts w:ascii="宋体" w:hAnsi="宋体"/>
          <w:color w:val="000000"/>
        </w:rPr>
        <w:t>……</w:t>
      </w:r>
      <w:r>
        <w:rPr>
          <w:color w:val="000000"/>
        </w:rPr>
        <w:t>变成</w:t>
      </w:r>
      <w:r>
        <w:rPr>
          <w:rFonts w:ascii="宋体" w:hAnsi="宋体"/>
          <w:color w:val="000000"/>
        </w:rPr>
        <w:t>……”</w:t>
      </w:r>
      <w:r>
        <w:rPr>
          <w:color w:val="000000"/>
        </w:rPr>
        <w:t>概述出来。</w:t>
      </w:r>
    </w:p>
    <w:p w14:paraId="3F607944" w14:textId="77777777" w:rsidR="001B755D" w:rsidRDefault="00E90940">
      <w:pPr>
        <w:spacing w:line="360" w:lineRule="auto"/>
        <w:jc w:val="left"/>
        <w:textAlignment w:val="center"/>
        <w:rPr>
          <w:color w:val="000000"/>
        </w:rPr>
      </w:pPr>
      <w:r>
        <w:rPr>
          <w:color w:val="000000"/>
        </w:rPr>
        <w:t>①</w:t>
      </w:r>
      <w:r>
        <w:rPr>
          <w:color w:val="000000"/>
        </w:rPr>
        <w:t>结合《藤野先生》中</w:t>
      </w:r>
      <w:r>
        <w:rPr>
          <w:rFonts w:ascii="宋体" w:hAnsi="宋体"/>
          <w:color w:val="000000"/>
        </w:rPr>
        <w:t>“</w:t>
      </w:r>
      <w:r>
        <w:rPr>
          <w:color w:val="000000"/>
        </w:rPr>
        <w:t>看电影事件</w:t>
      </w:r>
      <w:r>
        <w:rPr>
          <w:rFonts w:ascii="宋体" w:hAnsi="宋体"/>
          <w:color w:val="000000"/>
        </w:rPr>
        <w:t>”</w:t>
      </w:r>
      <w:r>
        <w:rPr>
          <w:color w:val="000000"/>
        </w:rPr>
        <w:t>分析，鲁迅在仙台医学院目睹影片中中国人围观同胞被枪毙时的麻木神情，意识到</w:t>
      </w:r>
      <w:r>
        <w:rPr>
          <w:rFonts w:ascii="宋体" w:hAnsi="宋体"/>
          <w:color w:val="000000"/>
        </w:rPr>
        <w:t>“</w:t>
      </w:r>
      <w:r>
        <w:rPr>
          <w:color w:val="000000"/>
        </w:rPr>
        <w:t>医学只能救治身体，无法唤醒灵魂</w:t>
      </w:r>
      <w:r>
        <w:rPr>
          <w:rFonts w:ascii="宋体" w:hAnsi="宋体"/>
          <w:color w:val="000000"/>
        </w:rPr>
        <w:t>”</w:t>
      </w:r>
      <w:r>
        <w:rPr>
          <w:color w:val="000000"/>
        </w:rPr>
        <w:t>。这一事件直接促使他放弃学医，转投文学创作，从</w:t>
      </w:r>
      <w:r>
        <w:rPr>
          <w:rFonts w:ascii="宋体" w:hAnsi="宋体"/>
          <w:color w:val="000000"/>
        </w:rPr>
        <w:t>“</w:t>
      </w:r>
      <w:r>
        <w:rPr>
          <w:color w:val="000000"/>
        </w:rPr>
        <w:t>医学生</w:t>
      </w:r>
      <w:r>
        <w:rPr>
          <w:rFonts w:ascii="宋体" w:hAnsi="宋体"/>
          <w:color w:val="000000"/>
        </w:rPr>
        <w:t>”</w:t>
      </w:r>
      <w:r>
        <w:rPr>
          <w:color w:val="000000"/>
        </w:rPr>
        <w:t>转变为</w:t>
      </w:r>
      <w:r>
        <w:rPr>
          <w:rFonts w:ascii="宋体" w:hAnsi="宋体"/>
          <w:color w:val="000000"/>
        </w:rPr>
        <w:t>“</w:t>
      </w:r>
      <w:r>
        <w:rPr>
          <w:color w:val="000000"/>
        </w:rPr>
        <w:t>文学家</w:t>
      </w:r>
      <w:r>
        <w:rPr>
          <w:rFonts w:ascii="宋体" w:hAnsi="宋体"/>
          <w:color w:val="000000"/>
        </w:rPr>
        <w:t>”</w:t>
      </w:r>
      <w:r>
        <w:rPr>
          <w:color w:val="000000"/>
        </w:rPr>
        <w:t>，走上以文字唤醒国民觉醒的道路，彻底改变其人生志向与职业选择。</w:t>
      </w:r>
      <w:r>
        <w:rPr>
          <w:color w:val="000000"/>
        </w:rPr>
        <w:t xml:space="preserve"> </w:t>
      </w:r>
    </w:p>
    <w:p w14:paraId="7318F02E" w14:textId="77777777" w:rsidR="001B755D" w:rsidRDefault="00E90940">
      <w:pPr>
        <w:spacing w:line="360" w:lineRule="auto"/>
        <w:jc w:val="left"/>
        <w:textAlignment w:val="center"/>
        <w:rPr>
          <w:color w:val="000000"/>
        </w:rPr>
      </w:pPr>
      <w:r>
        <w:rPr>
          <w:color w:val="000000"/>
        </w:rPr>
        <w:t>示例：鲁迅看电影后，痛感国民精神麻木，弃医从文，从寄望</w:t>
      </w:r>
      <w:r>
        <w:rPr>
          <w:rFonts w:ascii="宋体" w:hAnsi="宋体"/>
          <w:color w:val="000000"/>
        </w:rPr>
        <w:t>“</w:t>
      </w:r>
      <w:r>
        <w:rPr>
          <w:color w:val="000000"/>
        </w:rPr>
        <w:t>医学救国</w:t>
      </w:r>
      <w:r>
        <w:rPr>
          <w:rFonts w:ascii="宋体" w:hAnsi="宋体"/>
          <w:color w:val="000000"/>
        </w:rPr>
        <w:t>”</w:t>
      </w:r>
      <w:r>
        <w:rPr>
          <w:color w:val="000000"/>
        </w:rPr>
        <w:t>的青年变为以笔为枪的文化战士。</w:t>
      </w:r>
      <w:r>
        <w:rPr>
          <w:color w:val="000000"/>
        </w:rPr>
        <w:t xml:space="preserve"> </w:t>
      </w:r>
    </w:p>
    <w:p w14:paraId="1EC303AF" w14:textId="77777777" w:rsidR="001B755D" w:rsidRDefault="00E90940">
      <w:pPr>
        <w:spacing w:line="360" w:lineRule="auto"/>
        <w:jc w:val="left"/>
        <w:textAlignment w:val="center"/>
        <w:rPr>
          <w:color w:val="000000"/>
        </w:rPr>
      </w:pPr>
      <w:r>
        <w:rPr>
          <w:color w:val="000000"/>
        </w:rPr>
        <w:t>②</w:t>
      </w:r>
      <w:r>
        <w:rPr>
          <w:color w:val="000000"/>
        </w:rPr>
        <w:t>结合《西游记》第十四回</w:t>
      </w:r>
      <w:r>
        <w:rPr>
          <w:rFonts w:ascii="宋体" w:hAnsi="宋体"/>
          <w:color w:val="000000"/>
        </w:rPr>
        <w:t>“</w:t>
      </w:r>
      <w:r>
        <w:rPr>
          <w:color w:val="000000"/>
        </w:rPr>
        <w:t>心猿归正，六贼无踪</w:t>
      </w:r>
      <w:r>
        <w:rPr>
          <w:rFonts w:ascii="宋体" w:hAnsi="宋体"/>
          <w:color w:val="000000"/>
        </w:rPr>
        <w:t>”</w:t>
      </w:r>
      <w:r>
        <w:rPr>
          <w:color w:val="000000"/>
        </w:rPr>
        <w:t>分析，孙悟空因桀骜不驯，观音菩萨授唐僧紧箍儿，以咒语约束其行为。这一事件使孙悟空从</w:t>
      </w:r>
      <w:r>
        <w:rPr>
          <w:rFonts w:ascii="宋体" w:hAnsi="宋体"/>
          <w:color w:val="000000"/>
        </w:rPr>
        <w:t>“</w:t>
      </w:r>
      <w:r>
        <w:rPr>
          <w:color w:val="000000"/>
        </w:rPr>
        <w:t>大闹天宫</w:t>
      </w:r>
      <w:r>
        <w:rPr>
          <w:rFonts w:ascii="宋体" w:hAnsi="宋体"/>
          <w:color w:val="000000"/>
        </w:rPr>
        <w:t>”</w:t>
      </w:r>
      <w:r>
        <w:rPr>
          <w:color w:val="000000"/>
        </w:rPr>
        <w:t>的野性妖猴，逐步收敛戾气，接受佛教戒律，成为护唐僧西天取经的</w:t>
      </w:r>
      <w:r>
        <w:rPr>
          <w:rFonts w:ascii="宋体" w:hAnsi="宋体"/>
          <w:color w:val="000000"/>
        </w:rPr>
        <w:t>“</w:t>
      </w:r>
      <w:r>
        <w:rPr>
          <w:color w:val="000000"/>
        </w:rPr>
        <w:t>孙行者</w:t>
      </w:r>
      <w:r>
        <w:rPr>
          <w:rFonts w:ascii="宋体" w:hAnsi="宋体"/>
          <w:color w:val="000000"/>
        </w:rPr>
        <w:t>”</w:t>
      </w:r>
      <w:r>
        <w:rPr>
          <w:color w:val="000000"/>
        </w:rPr>
        <w:t>，推动其从</w:t>
      </w:r>
      <w:r>
        <w:rPr>
          <w:rFonts w:ascii="宋体" w:hAnsi="宋体"/>
          <w:color w:val="000000"/>
        </w:rPr>
        <w:t>“</w:t>
      </w:r>
      <w:r>
        <w:rPr>
          <w:color w:val="000000"/>
        </w:rPr>
        <w:t>妖性</w:t>
      </w:r>
      <w:r>
        <w:rPr>
          <w:rFonts w:ascii="宋体" w:hAnsi="宋体"/>
          <w:color w:val="000000"/>
        </w:rPr>
        <w:t>”</w:t>
      </w:r>
      <w:r>
        <w:rPr>
          <w:color w:val="000000"/>
        </w:rPr>
        <w:t>向</w:t>
      </w:r>
      <w:r>
        <w:rPr>
          <w:rFonts w:ascii="宋体" w:hAnsi="宋体"/>
          <w:color w:val="000000"/>
        </w:rPr>
        <w:t>“</w:t>
      </w:r>
      <w:r>
        <w:rPr>
          <w:color w:val="000000"/>
        </w:rPr>
        <w:t>佛性</w:t>
      </w:r>
      <w:r>
        <w:rPr>
          <w:rFonts w:ascii="宋体" w:hAnsi="宋体"/>
          <w:color w:val="000000"/>
        </w:rPr>
        <w:t>”</w:t>
      </w:r>
      <w:r>
        <w:rPr>
          <w:color w:val="000000"/>
        </w:rPr>
        <w:t>修行的转变，最终成就</w:t>
      </w:r>
      <w:r>
        <w:rPr>
          <w:rFonts w:ascii="宋体" w:hAnsi="宋体"/>
          <w:color w:val="000000"/>
        </w:rPr>
        <w:t>“</w:t>
      </w:r>
      <w:r>
        <w:rPr>
          <w:color w:val="000000"/>
        </w:rPr>
        <w:t>斗战胜佛</w:t>
      </w:r>
      <w:r>
        <w:rPr>
          <w:rFonts w:ascii="宋体" w:hAnsi="宋体"/>
          <w:color w:val="000000"/>
        </w:rPr>
        <w:t>”</w:t>
      </w:r>
      <w:r>
        <w:rPr>
          <w:color w:val="000000"/>
        </w:rPr>
        <w:t>的果位。</w:t>
      </w:r>
      <w:r>
        <w:rPr>
          <w:color w:val="000000"/>
        </w:rPr>
        <w:t xml:space="preserve"> </w:t>
      </w:r>
    </w:p>
    <w:p w14:paraId="3A710480" w14:textId="77777777" w:rsidR="001B755D" w:rsidRDefault="00E90940">
      <w:pPr>
        <w:spacing w:line="360" w:lineRule="auto"/>
        <w:jc w:val="left"/>
        <w:textAlignment w:val="center"/>
        <w:rPr>
          <w:color w:val="000000"/>
        </w:rPr>
      </w:pPr>
      <w:r>
        <w:rPr>
          <w:color w:val="000000"/>
        </w:rPr>
        <w:t>示例：悟空戴紧箍后，受制于唐僧的咒语，从无法无天的齐天大圣变为遵规守矩的取经成员，最终</w:t>
      </w:r>
      <w:r>
        <w:rPr>
          <w:rFonts w:ascii="宋体" w:hAnsi="宋体"/>
          <w:color w:val="000000"/>
        </w:rPr>
        <w:t>“</w:t>
      </w:r>
      <w:r>
        <w:rPr>
          <w:color w:val="000000"/>
        </w:rPr>
        <w:t>悟道成佛</w:t>
      </w:r>
      <w:r>
        <w:rPr>
          <w:rFonts w:ascii="宋体" w:hAnsi="宋体"/>
          <w:color w:val="000000"/>
        </w:rPr>
        <w:t>”</w:t>
      </w:r>
      <w:r>
        <w:rPr>
          <w:color w:val="000000"/>
        </w:rPr>
        <w:t>。</w:t>
      </w:r>
      <w:r>
        <w:rPr>
          <w:color w:val="000000"/>
        </w:rPr>
        <w:t xml:space="preserve"> </w:t>
      </w:r>
    </w:p>
    <w:p w14:paraId="1CC6779F" w14:textId="77777777" w:rsidR="001B755D" w:rsidRDefault="00E90940">
      <w:pPr>
        <w:spacing w:line="360" w:lineRule="auto"/>
        <w:jc w:val="left"/>
        <w:textAlignment w:val="center"/>
        <w:rPr>
          <w:color w:val="000000"/>
        </w:rPr>
      </w:pPr>
      <w:r>
        <w:rPr>
          <w:color w:val="000000"/>
        </w:rPr>
        <w:t>③</w:t>
      </w:r>
      <w:r>
        <w:rPr>
          <w:color w:val="000000"/>
        </w:rPr>
        <w:t>结合《水浒传》第十六回</w:t>
      </w:r>
      <w:r>
        <w:rPr>
          <w:rFonts w:ascii="宋体" w:hAnsi="宋体"/>
          <w:color w:val="000000"/>
        </w:rPr>
        <w:t>“</w:t>
      </w:r>
      <w:r>
        <w:rPr>
          <w:color w:val="000000"/>
        </w:rPr>
        <w:t>杨志押送金银担，吴用智取生辰纲</w:t>
      </w:r>
      <w:r>
        <w:rPr>
          <w:rFonts w:ascii="宋体" w:hAnsi="宋体"/>
          <w:color w:val="000000"/>
        </w:rPr>
        <w:t>”</w:t>
      </w:r>
      <w:r>
        <w:rPr>
          <w:color w:val="000000"/>
        </w:rPr>
        <w:t>分析，杨志为复职押送生辰纲，却因急功近利、不善团结下属，被吴用等人用</w:t>
      </w:r>
      <w:r>
        <w:rPr>
          <w:rFonts w:ascii="宋体" w:hAnsi="宋体"/>
          <w:color w:val="000000"/>
        </w:rPr>
        <w:t>“</w:t>
      </w:r>
      <w:r>
        <w:rPr>
          <w:color w:val="000000"/>
        </w:rPr>
        <w:t>智取</w:t>
      </w:r>
      <w:r>
        <w:rPr>
          <w:rFonts w:ascii="宋体" w:hAnsi="宋体"/>
          <w:color w:val="000000"/>
        </w:rPr>
        <w:t>”</w:t>
      </w:r>
      <w:r>
        <w:rPr>
          <w:color w:val="000000"/>
        </w:rPr>
        <w:t>之策劫走财物。此事件使他从</w:t>
      </w:r>
      <w:r>
        <w:rPr>
          <w:rFonts w:ascii="宋体" w:hAnsi="宋体"/>
          <w:color w:val="000000"/>
        </w:rPr>
        <w:t>“</w:t>
      </w:r>
      <w:r>
        <w:rPr>
          <w:color w:val="000000"/>
        </w:rPr>
        <w:t>指望封妻荫子</w:t>
      </w:r>
      <w:r>
        <w:rPr>
          <w:rFonts w:ascii="宋体" w:hAnsi="宋体"/>
          <w:color w:val="000000"/>
        </w:rPr>
        <w:t>”</w:t>
      </w:r>
      <w:r>
        <w:rPr>
          <w:color w:val="000000"/>
        </w:rPr>
        <w:t>的朝廷军官沦为朝廷通缉的罪犯，不得不落草二龙山，最终加入梁山，彻底从</w:t>
      </w:r>
      <w:r>
        <w:rPr>
          <w:rFonts w:ascii="宋体" w:hAnsi="宋体"/>
          <w:color w:val="000000"/>
        </w:rPr>
        <w:t>“</w:t>
      </w:r>
      <w:r>
        <w:rPr>
          <w:color w:val="000000"/>
        </w:rPr>
        <w:t>体制内</w:t>
      </w:r>
      <w:r>
        <w:rPr>
          <w:rFonts w:ascii="宋体" w:hAnsi="宋体"/>
          <w:color w:val="000000"/>
        </w:rPr>
        <w:t>”</w:t>
      </w:r>
      <w:r>
        <w:rPr>
          <w:color w:val="000000"/>
        </w:rPr>
        <w:t>走向</w:t>
      </w:r>
      <w:r>
        <w:rPr>
          <w:rFonts w:ascii="宋体" w:hAnsi="宋体"/>
          <w:color w:val="000000"/>
        </w:rPr>
        <w:t>“</w:t>
      </w:r>
      <w:r>
        <w:rPr>
          <w:color w:val="000000"/>
        </w:rPr>
        <w:t>体制反抗者</w:t>
      </w:r>
      <w:r>
        <w:rPr>
          <w:rFonts w:ascii="宋体" w:hAnsi="宋体"/>
          <w:color w:val="000000"/>
        </w:rPr>
        <w:t>”</w:t>
      </w:r>
      <w:r>
        <w:rPr>
          <w:color w:val="000000"/>
        </w:rPr>
        <w:t>，人生轨迹从</w:t>
      </w:r>
      <w:r>
        <w:rPr>
          <w:rFonts w:ascii="宋体" w:hAnsi="宋体"/>
          <w:color w:val="000000"/>
        </w:rPr>
        <w:t>“</w:t>
      </w:r>
      <w:r>
        <w:rPr>
          <w:color w:val="000000"/>
        </w:rPr>
        <w:t>仕途进取</w:t>
      </w:r>
      <w:r>
        <w:rPr>
          <w:rFonts w:ascii="宋体" w:hAnsi="宋体"/>
          <w:color w:val="000000"/>
        </w:rPr>
        <w:t>”</w:t>
      </w:r>
      <w:r>
        <w:rPr>
          <w:color w:val="000000"/>
        </w:rPr>
        <w:t>转向</w:t>
      </w:r>
      <w:r>
        <w:rPr>
          <w:rFonts w:ascii="宋体" w:hAnsi="宋体"/>
          <w:color w:val="000000"/>
        </w:rPr>
        <w:t>“</w:t>
      </w:r>
      <w:r>
        <w:rPr>
          <w:color w:val="000000"/>
        </w:rPr>
        <w:t>绿林起义</w:t>
      </w:r>
      <w:r>
        <w:rPr>
          <w:rFonts w:ascii="宋体" w:hAnsi="宋体"/>
          <w:color w:val="000000"/>
        </w:rPr>
        <w:t>”</w:t>
      </w:r>
      <w:r>
        <w:rPr>
          <w:color w:val="000000"/>
        </w:rPr>
        <w:t>。</w:t>
      </w:r>
      <w:r>
        <w:rPr>
          <w:color w:val="000000"/>
        </w:rPr>
        <w:t xml:space="preserve"> </w:t>
      </w:r>
    </w:p>
    <w:p w14:paraId="04E7CF6E" w14:textId="77777777" w:rsidR="001B755D" w:rsidRDefault="00E90940">
      <w:pPr>
        <w:spacing w:line="360" w:lineRule="auto"/>
        <w:jc w:val="left"/>
        <w:textAlignment w:val="center"/>
        <w:rPr>
          <w:color w:val="000000"/>
        </w:rPr>
      </w:pPr>
      <w:r>
        <w:rPr>
          <w:color w:val="000000"/>
        </w:rPr>
        <w:t>示例：杨志失生辰纲后，因无法交差而落荒逃亡，从一心报效朝廷的制使变为草莽英雄。</w:t>
      </w:r>
    </w:p>
    <w:p w14:paraId="4C0D5912" w14:textId="77777777" w:rsidR="001B755D" w:rsidRDefault="00E90940">
      <w:pPr>
        <w:spacing w:line="360" w:lineRule="auto"/>
        <w:jc w:val="left"/>
        <w:textAlignment w:val="center"/>
        <w:rPr>
          <w:color w:val="000000"/>
        </w:rPr>
      </w:pPr>
      <w:r>
        <w:rPr>
          <w:rFonts w:ascii="宋体" w:hAnsi="宋体"/>
          <w:b/>
          <w:color w:val="000000"/>
          <w:sz w:val="24"/>
        </w:rPr>
        <w:t>五、写作（50分）</w:t>
      </w:r>
    </w:p>
    <w:p w14:paraId="371EE487" w14:textId="77777777" w:rsidR="001B755D" w:rsidRDefault="00E90940">
      <w:pPr>
        <w:spacing w:line="360" w:lineRule="auto"/>
        <w:jc w:val="left"/>
        <w:textAlignment w:val="center"/>
        <w:rPr>
          <w:color w:val="000000"/>
        </w:rPr>
      </w:pPr>
      <w:r>
        <w:rPr>
          <w:color w:val="000000"/>
        </w:rPr>
        <w:t xml:space="preserve">26. </w:t>
      </w:r>
      <w:r>
        <w:rPr>
          <w:rFonts w:ascii="宋体" w:hAnsi="宋体"/>
          <w:color w:val="000000"/>
        </w:rPr>
        <w:t>阅读下面的材料，根据要求写作。</w:t>
      </w:r>
    </w:p>
    <w:p w14:paraId="3731D27B" w14:textId="77777777" w:rsidR="001B755D" w:rsidRDefault="00E90940">
      <w:pPr>
        <w:spacing w:line="360" w:lineRule="auto"/>
        <w:ind w:firstLine="420"/>
        <w:jc w:val="left"/>
        <w:textAlignment w:val="center"/>
        <w:rPr>
          <w:color w:val="000000"/>
        </w:rPr>
      </w:pPr>
      <w:r>
        <w:rPr>
          <w:rFonts w:ascii="楷体" w:eastAsia="楷体" w:hAnsi="楷体" w:cs="楷体"/>
          <w:color w:val="000000"/>
        </w:rPr>
        <w:t>人民教育家陶行知说：“处处是创造之地，天天是创造之时，人人是创造之人”。</w:t>
      </w:r>
    </w:p>
    <w:p w14:paraId="0D647E72" w14:textId="77777777" w:rsidR="001B755D" w:rsidRDefault="00E90940">
      <w:pPr>
        <w:spacing w:line="360" w:lineRule="auto"/>
        <w:ind w:firstLine="420"/>
        <w:jc w:val="left"/>
        <w:textAlignment w:val="center"/>
        <w:rPr>
          <w:color w:val="000000"/>
        </w:rPr>
      </w:pPr>
      <w:r>
        <w:rPr>
          <w:rFonts w:ascii="楷体" w:eastAsia="楷体" w:hAnsi="楷体" w:cs="楷体"/>
          <w:color w:val="000000"/>
        </w:rPr>
        <w:t>西安北站售票员陈佩佳因一段记录“中英文无缝切换、售票手速惊人”的视频而被网友关注，成为网友口中“西安北站的一道风景”。她在《人民日报》发表的文章中说：在点点滴滴的努力中倾注真情，在日复一日的坚守中提升本领，我们每个人都是一张“中国名片”，都能成为一道“别样风景”。</w:t>
      </w:r>
    </w:p>
    <w:p w14:paraId="63539302" w14:textId="77777777" w:rsidR="001B755D" w:rsidRDefault="00E90940">
      <w:pPr>
        <w:spacing w:line="360" w:lineRule="auto"/>
        <w:jc w:val="left"/>
        <w:textAlignment w:val="center"/>
        <w:rPr>
          <w:color w:val="000000"/>
        </w:rPr>
      </w:pPr>
      <w:r>
        <w:rPr>
          <w:rFonts w:ascii="宋体" w:hAnsi="宋体"/>
          <w:color w:val="000000"/>
        </w:rPr>
        <w:t>请以《我也是一张“中国名片”》为题，写一篇文章。要求：选好角度，确定立意，明确文体（诗歌除外）；不要套作，不得抄袭；不得泄露个人信息；不少于600字。</w:t>
      </w:r>
    </w:p>
    <w:p w14:paraId="183BAB64" w14:textId="77777777" w:rsidR="001B755D" w:rsidRDefault="00E90940">
      <w:pPr>
        <w:spacing w:line="360" w:lineRule="auto"/>
        <w:textAlignment w:val="center"/>
        <w:rPr>
          <w:color w:val="000000"/>
        </w:rPr>
      </w:pPr>
      <w:r>
        <w:rPr>
          <w:color w:val="2E75B6"/>
        </w:rPr>
        <w:t>【答案】</w:t>
      </w:r>
      <w:r>
        <w:rPr>
          <w:color w:val="000000"/>
        </w:rPr>
        <w:t>例文：</w:t>
      </w:r>
    </w:p>
    <w:p w14:paraId="442AD1E0" w14:textId="77777777" w:rsidR="001B755D" w:rsidRDefault="00E90940">
      <w:pPr>
        <w:spacing w:line="360" w:lineRule="auto"/>
        <w:jc w:val="center"/>
        <w:textAlignment w:val="center"/>
        <w:rPr>
          <w:color w:val="000000"/>
        </w:rPr>
      </w:pPr>
      <w:r>
        <w:rPr>
          <w:color w:val="000000"/>
        </w:rPr>
        <w:t>我也是一张</w:t>
      </w:r>
      <w:r>
        <w:rPr>
          <w:rFonts w:ascii="宋体" w:hAnsi="宋体"/>
          <w:color w:val="000000"/>
        </w:rPr>
        <w:t>“</w:t>
      </w:r>
      <w:r>
        <w:rPr>
          <w:color w:val="000000"/>
        </w:rPr>
        <w:t>中国名片</w:t>
      </w:r>
      <w:r>
        <w:rPr>
          <w:rFonts w:ascii="宋体" w:hAnsi="宋体"/>
          <w:color w:val="000000"/>
        </w:rPr>
        <w:t>”</w:t>
      </w:r>
      <w:r>
        <w:rPr>
          <w:color w:val="000000"/>
        </w:rPr>
        <w:t xml:space="preserve"> </w:t>
      </w:r>
    </w:p>
    <w:p w14:paraId="39C26135" w14:textId="77777777" w:rsidR="001B755D" w:rsidRDefault="00E90940">
      <w:pPr>
        <w:spacing w:line="360" w:lineRule="auto"/>
        <w:ind w:firstLine="420"/>
        <w:jc w:val="left"/>
        <w:textAlignment w:val="center"/>
        <w:rPr>
          <w:color w:val="000000"/>
        </w:rPr>
      </w:pPr>
      <w:r>
        <w:rPr>
          <w:color w:val="000000"/>
        </w:rPr>
        <w:t>陶行知先生说：</w:t>
      </w:r>
      <w:r>
        <w:rPr>
          <w:rFonts w:ascii="宋体" w:hAnsi="宋体"/>
          <w:color w:val="000000"/>
        </w:rPr>
        <w:t>“</w:t>
      </w:r>
      <w:r>
        <w:rPr>
          <w:color w:val="000000"/>
        </w:rPr>
        <w:t>处处是创造之地，天天是创造之时，人人是创造之人。</w:t>
      </w:r>
      <w:r>
        <w:rPr>
          <w:rFonts w:ascii="宋体" w:hAnsi="宋体"/>
          <w:color w:val="000000"/>
        </w:rPr>
        <w:t>”</w:t>
      </w:r>
      <w:r>
        <w:rPr>
          <w:color w:val="000000"/>
        </w:rPr>
        <w:t>西安北站的售票员陈佩佳阿姨用她的双语服务和灵巧双手，在平凡岗位上将自己打造成了一张闪亮的</w:t>
      </w:r>
      <w:r>
        <w:rPr>
          <w:rFonts w:ascii="宋体" w:hAnsi="宋体"/>
          <w:color w:val="000000"/>
        </w:rPr>
        <w:t>“</w:t>
      </w:r>
      <w:r>
        <w:rPr>
          <w:color w:val="000000"/>
        </w:rPr>
        <w:t>中国名片</w:t>
      </w:r>
      <w:r>
        <w:rPr>
          <w:rFonts w:ascii="宋体" w:hAnsi="宋体"/>
          <w:color w:val="000000"/>
        </w:rPr>
        <w:t>”</w:t>
      </w:r>
      <w:r>
        <w:rPr>
          <w:color w:val="000000"/>
        </w:rPr>
        <w:t>。这让我明白，名片不仅是身份，更是我们每个人用心书写、用行动递出的国家印象</w:t>
      </w:r>
      <w:r>
        <w:rPr>
          <w:color w:val="000000"/>
        </w:rPr>
        <w:t>——</w:t>
      </w:r>
      <w:r>
        <w:rPr>
          <w:color w:val="000000"/>
        </w:rPr>
        <w:t>即使如我这般普通的初中生，也能在日常的角落成为一道风景。</w:t>
      </w:r>
      <w:r>
        <w:rPr>
          <w:color w:val="000000"/>
        </w:rPr>
        <w:t xml:space="preserve">  </w:t>
      </w:r>
    </w:p>
    <w:p w14:paraId="7117F821" w14:textId="77777777" w:rsidR="001B755D" w:rsidRDefault="00E90940">
      <w:pPr>
        <w:spacing w:line="360" w:lineRule="auto"/>
        <w:ind w:firstLine="420"/>
        <w:jc w:val="left"/>
        <w:textAlignment w:val="center"/>
        <w:rPr>
          <w:color w:val="000000"/>
        </w:rPr>
      </w:pPr>
      <w:r>
        <w:rPr>
          <w:color w:val="000000"/>
        </w:rPr>
        <w:t>去年国庆假期，我参加了社区组织的</w:t>
      </w:r>
      <w:r>
        <w:rPr>
          <w:rFonts w:ascii="宋体" w:hAnsi="宋体"/>
          <w:color w:val="000000"/>
        </w:rPr>
        <w:t>“</w:t>
      </w:r>
      <w:r>
        <w:rPr>
          <w:color w:val="000000"/>
        </w:rPr>
        <w:t>志愿小导游</w:t>
      </w:r>
      <w:r>
        <w:rPr>
          <w:rFonts w:ascii="宋体" w:hAnsi="宋体"/>
          <w:color w:val="000000"/>
        </w:rPr>
        <w:t>”</w:t>
      </w:r>
      <w:r>
        <w:rPr>
          <w:color w:val="000000"/>
        </w:rPr>
        <w:t>活动。站在古老斑驳的石桥边，面对一群金发碧眼的游客，手心渗出了细密的汗珠。我深吸一口气，将那句反复练习的英文解说词清晰说出：</w:t>
      </w:r>
      <w:r>
        <w:rPr>
          <w:rFonts w:ascii="宋体" w:hAnsi="宋体"/>
          <w:color w:val="000000"/>
        </w:rPr>
        <w:t>“</w:t>
      </w:r>
      <w:r>
        <w:rPr>
          <w:color w:val="000000"/>
        </w:rPr>
        <w:t>Welcome to our ancient canal town</w:t>
      </w:r>
      <w:r>
        <w:rPr>
          <w:rFonts w:ascii="宋体" w:hAnsi="宋体"/>
          <w:color w:val="000000"/>
        </w:rPr>
        <w:t>…”</w:t>
      </w:r>
      <w:r>
        <w:rPr>
          <w:color w:val="000000"/>
        </w:rPr>
        <w:t>起初游客们礼貌地倾听，直到我指着桥下潺潺流水，讲起运河上曾漂过的无数商船如何织就了这座水乡的前世今生时，他们眼中流露出惊喜与专注。一位老奶奶竟掏出相机，拍下桥上憨笑的我，用生涩中文说：</w:t>
      </w:r>
      <w:r>
        <w:rPr>
          <w:rFonts w:ascii="宋体" w:hAnsi="宋体"/>
          <w:color w:val="000000"/>
        </w:rPr>
        <w:t>“</w:t>
      </w:r>
      <w:r>
        <w:rPr>
          <w:color w:val="000000"/>
        </w:rPr>
        <w:t>好故事！就像水一样流动的历史。</w:t>
      </w:r>
      <w:r>
        <w:rPr>
          <w:rFonts w:ascii="宋体" w:hAnsi="宋体"/>
          <w:color w:val="000000"/>
        </w:rPr>
        <w:t>”</w:t>
      </w:r>
      <w:r>
        <w:rPr>
          <w:color w:val="000000"/>
        </w:rPr>
        <w:t>那一刻，桥墩下的倒影与桥上真实的我仿佛在共同讲述着无声的千年故事。</w:t>
      </w:r>
      <w:r>
        <w:rPr>
          <w:color w:val="000000"/>
        </w:rPr>
        <w:t xml:space="preserve">  </w:t>
      </w:r>
    </w:p>
    <w:p w14:paraId="3F970DF0" w14:textId="77777777" w:rsidR="001B755D" w:rsidRDefault="00E90940">
      <w:pPr>
        <w:spacing w:line="360" w:lineRule="auto"/>
        <w:ind w:firstLine="420"/>
        <w:jc w:val="left"/>
        <w:textAlignment w:val="center"/>
        <w:rPr>
          <w:color w:val="000000"/>
        </w:rPr>
      </w:pPr>
      <w:r>
        <w:rPr>
          <w:color w:val="000000"/>
        </w:rPr>
        <w:t>后来收到社区转来的照片，我穿着红马甲的身影被定格在那座古石桥上。那一刻我忽然懂得陈佩佳阿姨话语的真意：在点点滴滴的努力中倾注真情，在日复一日的坚守中提升本领</w:t>
      </w:r>
      <w:r>
        <w:rPr>
          <w:color w:val="000000"/>
        </w:rPr>
        <w:t>——</w:t>
      </w:r>
      <w:r>
        <w:rPr>
          <w:color w:val="000000"/>
        </w:rPr>
        <w:t>当平凡的岗位被赋予热忱的专注，每一个身影都能成为折射文明华彩的棱镜。桥上的我，不再仅仅是一个少年，而是运河讲述者，是时光守桥人，是千年文脉在当代的回响。</w:t>
      </w:r>
      <w:r>
        <w:rPr>
          <w:color w:val="000000"/>
        </w:rPr>
        <w:t xml:space="preserve">  </w:t>
      </w:r>
    </w:p>
    <w:p w14:paraId="20FE8515" w14:textId="77777777" w:rsidR="001B755D" w:rsidRDefault="00E90940">
      <w:pPr>
        <w:spacing w:line="360" w:lineRule="auto"/>
        <w:ind w:firstLine="420"/>
        <w:jc w:val="left"/>
        <w:textAlignment w:val="center"/>
        <w:rPr>
          <w:color w:val="000000"/>
        </w:rPr>
      </w:pPr>
      <w:r>
        <w:rPr>
          <w:color w:val="000000"/>
        </w:rPr>
        <w:t>如今，我更加珍视手中的红马甲。每一次引路、每一次讲解，都仿佛在精心擦拭</w:t>
      </w:r>
      <w:r>
        <w:rPr>
          <w:rFonts w:ascii="宋体" w:hAnsi="宋体"/>
          <w:color w:val="000000"/>
        </w:rPr>
        <w:t>“</w:t>
      </w:r>
      <w:r>
        <w:rPr>
          <w:color w:val="000000"/>
        </w:rPr>
        <w:t>中国名片</w:t>
      </w:r>
      <w:r>
        <w:rPr>
          <w:rFonts w:ascii="宋体" w:hAnsi="宋体"/>
          <w:color w:val="000000"/>
        </w:rPr>
        <w:t>”</w:t>
      </w:r>
      <w:r>
        <w:rPr>
          <w:color w:val="000000"/>
        </w:rPr>
        <w:t>上的微尘。这薄薄名片上，没有显赫头衔，却印着古老运河的粼粼波光、印着石桥的沧桑印记、更印着一个少年守护家园文脉的虔诚初心。当千千万万个</w:t>
      </w:r>
      <w:r>
        <w:rPr>
          <w:rFonts w:ascii="宋体" w:hAnsi="宋体"/>
          <w:color w:val="000000"/>
        </w:rPr>
        <w:t>“</w:t>
      </w:r>
      <w:r>
        <w:rPr>
          <w:color w:val="000000"/>
        </w:rPr>
        <w:t>我</w:t>
      </w:r>
      <w:r>
        <w:rPr>
          <w:rFonts w:ascii="宋体" w:hAnsi="宋体"/>
          <w:color w:val="000000"/>
        </w:rPr>
        <w:t>”</w:t>
      </w:r>
      <w:r>
        <w:rPr>
          <w:color w:val="000000"/>
        </w:rPr>
        <w:t>在各自的位置上擦拭属于自己那一份光泽，这由无数微光汇聚的名片，终将照亮世界对这片土地最真切的认知</w:t>
      </w:r>
      <w:r>
        <w:rPr>
          <w:color w:val="000000"/>
        </w:rPr>
        <w:t>——</w:t>
      </w:r>
      <w:r>
        <w:rPr>
          <w:color w:val="000000"/>
        </w:rPr>
        <w:t>那便是我们献给时代最深沉的爱意。</w:t>
      </w:r>
    </w:p>
    <w:p w14:paraId="5F4448C0" w14:textId="77777777" w:rsidR="001B755D" w:rsidRDefault="00E90940">
      <w:pPr>
        <w:spacing w:line="360" w:lineRule="auto"/>
        <w:textAlignment w:val="center"/>
        <w:rPr>
          <w:color w:val="000000"/>
        </w:rPr>
      </w:pPr>
      <w:r>
        <w:rPr>
          <w:color w:val="2E75B6"/>
        </w:rPr>
        <w:t>【解析】</w:t>
      </w:r>
    </w:p>
    <w:p w14:paraId="59A7CA96" w14:textId="77777777" w:rsidR="001B755D" w:rsidRDefault="00E90940">
      <w:pPr>
        <w:spacing w:line="360" w:lineRule="auto"/>
        <w:jc w:val="left"/>
        <w:textAlignment w:val="center"/>
        <w:rPr>
          <w:color w:val="000000"/>
        </w:rPr>
      </w:pPr>
      <w:r>
        <w:rPr>
          <w:color w:val="000000"/>
        </w:rPr>
        <w:t>【详解】本题考查命题作文。</w:t>
      </w:r>
    </w:p>
    <w:p w14:paraId="1513B85B" w14:textId="77777777" w:rsidR="001B755D" w:rsidRDefault="00E90940">
      <w:pPr>
        <w:spacing w:line="360" w:lineRule="auto"/>
        <w:jc w:val="left"/>
        <w:textAlignment w:val="center"/>
        <w:rPr>
          <w:color w:val="000000"/>
        </w:rPr>
      </w:pPr>
      <w:r>
        <w:rPr>
          <w:color w:val="000000"/>
        </w:rPr>
        <w:t>审题立意：本次以</w:t>
      </w:r>
      <w:r>
        <w:rPr>
          <w:rFonts w:ascii="宋体" w:hAnsi="宋体"/>
          <w:color w:val="000000"/>
        </w:rPr>
        <w:t>“</w:t>
      </w:r>
      <w:r>
        <w:rPr>
          <w:color w:val="000000"/>
        </w:rPr>
        <w:t>我也是一张</w:t>
      </w:r>
      <w:r>
        <w:rPr>
          <w:rFonts w:ascii="宋体" w:hAnsi="宋体"/>
          <w:color w:val="000000"/>
        </w:rPr>
        <w:t>‘</w:t>
      </w:r>
      <w:r>
        <w:rPr>
          <w:color w:val="000000"/>
        </w:rPr>
        <w:t>中国名片</w:t>
      </w:r>
      <w:r>
        <w:rPr>
          <w:rFonts w:ascii="宋体" w:hAnsi="宋体"/>
          <w:color w:val="000000"/>
        </w:rPr>
        <w:t>’”为题写作文。结合材料可知：</w:t>
      </w:r>
      <w:r>
        <w:rPr>
          <w:color w:val="000000"/>
        </w:rPr>
        <w:t>陶行知的</w:t>
      </w:r>
      <w:r>
        <w:rPr>
          <w:rFonts w:ascii="宋体" w:hAnsi="宋体"/>
          <w:color w:val="000000"/>
        </w:rPr>
        <w:t>“</w:t>
      </w:r>
      <w:r>
        <w:rPr>
          <w:color w:val="000000"/>
        </w:rPr>
        <w:t>人人是创造之人</w:t>
      </w:r>
      <w:r>
        <w:rPr>
          <w:rFonts w:ascii="宋体" w:hAnsi="宋体"/>
          <w:color w:val="000000"/>
        </w:rPr>
        <w:t>”</w:t>
      </w:r>
      <w:r>
        <w:rPr>
          <w:color w:val="000000"/>
        </w:rPr>
        <w:t>强调每个平凡的人都能创造出属于自己的精彩的故事，陈佩佳把日常工作做到极致成为</w:t>
      </w:r>
      <w:r>
        <w:rPr>
          <w:rFonts w:ascii="宋体" w:hAnsi="宋体"/>
          <w:color w:val="000000"/>
        </w:rPr>
        <w:t>“</w:t>
      </w:r>
      <w:r>
        <w:rPr>
          <w:color w:val="000000"/>
        </w:rPr>
        <w:t>中国名片</w:t>
      </w:r>
      <w:r>
        <w:rPr>
          <w:rFonts w:ascii="宋体" w:hAnsi="宋体"/>
          <w:color w:val="000000"/>
        </w:rPr>
        <w:t>”体现了平凡人在自己岗位上认真工作，做好本职工作，那就能向他人传递出国家的积极形象。人民日报的话体现每个人要坚守岗位，就能成为一道“</w:t>
      </w:r>
      <w:r>
        <w:rPr>
          <w:color w:val="000000"/>
        </w:rPr>
        <w:t>别样风景</w:t>
      </w:r>
      <w:r>
        <w:rPr>
          <w:rFonts w:ascii="宋体" w:hAnsi="宋体"/>
          <w:color w:val="000000"/>
        </w:rPr>
        <w:t>”</w:t>
      </w:r>
      <w:r>
        <w:rPr>
          <w:color w:val="000000"/>
        </w:rPr>
        <w:t>。</w:t>
      </w:r>
      <w:r>
        <w:rPr>
          <w:rFonts w:ascii="宋体" w:hAnsi="宋体"/>
          <w:color w:val="000000"/>
        </w:rPr>
        <w:t>题目中的“我”表示本次作文要采用第一人称进行写作。“也”表示“我”虽然很平凡，但也能用</w:t>
      </w:r>
      <w:r>
        <w:rPr>
          <w:color w:val="000000"/>
        </w:rPr>
        <w:t>真诚与努力为祖国添彩，传递出祖国积极良好的形象。</w:t>
      </w:r>
      <w:r>
        <w:rPr>
          <w:rFonts w:ascii="宋体" w:hAnsi="宋体"/>
          <w:color w:val="000000"/>
        </w:rPr>
        <w:t>“</w:t>
      </w:r>
      <w:r>
        <w:rPr>
          <w:color w:val="000000"/>
        </w:rPr>
        <w:t>中国名片</w:t>
      </w:r>
      <w:r>
        <w:rPr>
          <w:rFonts w:ascii="宋体" w:hAnsi="宋体"/>
          <w:color w:val="000000"/>
        </w:rPr>
        <w:t>”</w:t>
      </w:r>
      <w:r>
        <w:rPr>
          <w:color w:val="000000"/>
        </w:rPr>
        <w:t>是一个比喻，指能代表中国形象、展现中国精神风貌的人或事物。文章通过个人真实体验，将宏大主题</w:t>
      </w:r>
      <w:r>
        <w:rPr>
          <w:rFonts w:ascii="宋体" w:hAnsi="宋体"/>
          <w:color w:val="000000"/>
        </w:rPr>
        <w:t>“</w:t>
      </w:r>
      <w:r>
        <w:rPr>
          <w:color w:val="000000"/>
        </w:rPr>
        <w:t>中国名片</w:t>
      </w:r>
      <w:r>
        <w:rPr>
          <w:rFonts w:ascii="宋体" w:hAnsi="宋体"/>
          <w:color w:val="000000"/>
        </w:rPr>
        <w:t>”</w:t>
      </w:r>
      <w:r>
        <w:rPr>
          <w:color w:val="000000"/>
        </w:rPr>
        <w:t>落脚于少年可感可知的担当，诠释了平凡人通过专注做好本职工作，就能传递国家形象的主题。</w:t>
      </w:r>
    </w:p>
    <w:p w14:paraId="3094490F" w14:textId="77777777" w:rsidR="001B755D" w:rsidRDefault="00E90940">
      <w:pPr>
        <w:spacing w:line="360" w:lineRule="auto"/>
        <w:jc w:val="left"/>
        <w:textAlignment w:val="center"/>
        <w:rPr>
          <w:color w:val="000000"/>
        </w:rPr>
      </w:pPr>
      <w:r>
        <w:rPr>
          <w:color w:val="000000"/>
        </w:rPr>
        <w:t>选材构思：本次建议采用记叙文写作，写作时要结合自身经历，可叙写</w:t>
      </w:r>
      <w:r>
        <w:rPr>
          <w:rFonts w:ascii="宋体" w:hAnsi="宋体"/>
          <w:color w:val="000000"/>
        </w:rPr>
        <w:t>“</w:t>
      </w:r>
      <w:r>
        <w:rPr>
          <w:color w:val="000000"/>
        </w:rPr>
        <w:t>我</w:t>
      </w:r>
      <w:r>
        <w:rPr>
          <w:rFonts w:ascii="宋体" w:hAnsi="宋体"/>
          <w:color w:val="000000"/>
        </w:rPr>
        <w:t>”</w:t>
      </w:r>
      <w:r>
        <w:rPr>
          <w:color w:val="000000"/>
        </w:rPr>
        <w:t>的一个（或多个）具体事例，证明</w:t>
      </w:r>
      <w:r>
        <w:rPr>
          <w:rFonts w:ascii="宋体" w:hAnsi="宋体"/>
          <w:color w:val="000000"/>
        </w:rPr>
        <w:t>“</w:t>
      </w:r>
      <w:r>
        <w:rPr>
          <w:color w:val="000000"/>
        </w:rPr>
        <w:t>我</w:t>
      </w:r>
      <w:r>
        <w:rPr>
          <w:rFonts w:ascii="宋体" w:hAnsi="宋体"/>
          <w:color w:val="000000"/>
        </w:rPr>
        <w:t>”</w:t>
      </w:r>
      <w:r>
        <w:rPr>
          <w:color w:val="000000"/>
        </w:rPr>
        <w:t>虽然平凡，但我的言行、品质或行动，也能展现中国青少年的良好形象和精神风貌，我也能成为一张小小的</w:t>
      </w:r>
      <w:r>
        <w:rPr>
          <w:rFonts w:ascii="宋体" w:hAnsi="宋体"/>
          <w:color w:val="000000"/>
        </w:rPr>
        <w:t>“</w:t>
      </w:r>
      <w:r>
        <w:rPr>
          <w:color w:val="000000"/>
        </w:rPr>
        <w:t>中国名片</w:t>
      </w:r>
      <w:r>
        <w:rPr>
          <w:rFonts w:ascii="宋体" w:hAnsi="宋体"/>
          <w:color w:val="000000"/>
        </w:rPr>
        <w:t>”的故事</w:t>
      </w:r>
      <w:r>
        <w:rPr>
          <w:color w:val="000000"/>
        </w:rPr>
        <w:t>。例如</w:t>
      </w:r>
      <w:r>
        <w:rPr>
          <w:rFonts w:ascii="宋体" w:hAnsi="宋体"/>
          <w:color w:val="000000"/>
        </w:rPr>
        <w:t>“</w:t>
      </w:r>
      <w:r>
        <w:rPr>
          <w:color w:val="000000"/>
        </w:rPr>
        <w:t>我</w:t>
      </w:r>
      <w:r>
        <w:rPr>
          <w:rFonts w:ascii="宋体" w:hAnsi="宋体"/>
          <w:color w:val="000000"/>
        </w:rPr>
        <w:t>”</w:t>
      </w:r>
      <w:r>
        <w:rPr>
          <w:color w:val="000000"/>
        </w:rPr>
        <w:t>在假期参加社区服务时，</w:t>
      </w:r>
      <w:r>
        <w:rPr>
          <w:rFonts w:ascii="宋体" w:hAnsi="宋体"/>
          <w:color w:val="000000"/>
        </w:rPr>
        <w:t>“</w:t>
      </w:r>
      <w:r>
        <w:rPr>
          <w:color w:val="000000"/>
        </w:rPr>
        <w:t>我</w:t>
      </w:r>
      <w:r>
        <w:rPr>
          <w:rFonts w:ascii="宋体" w:hAnsi="宋体"/>
          <w:color w:val="000000"/>
        </w:rPr>
        <w:t>”</w:t>
      </w:r>
      <w:r>
        <w:rPr>
          <w:color w:val="000000"/>
        </w:rPr>
        <w:t>用专业的讲解向外国友人介绍家乡的历史风土人情的特点。当</w:t>
      </w:r>
      <w:r>
        <w:rPr>
          <w:rFonts w:ascii="宋体" w:hAnsi="宋体"/>
          <w:color w:val="000000"/>
        </w:rPr>
        <w:t>“</w:t>
      </w:r>
      <w:r>
        <w:rPr>
          <w:color w:val="000000"/>
        </w:rPr>
        <w:t>我</w:t>
      </w:r>
      <w:r>
        <w:rPr>
          <w:rFonts w:ascii="宋体" w:hAnsi="宋体"/>
          <w:color w:val="000000"/>
        </w:rPr>
        <w:t>”</w:t>
      </w:r>
      <w:r>
        <w:rPr>
          <w:color w:val="000000"/>
        </w:rPr>
        <w:t>工作完毕时，发现有个外国友人身体不舒服，于是，</w:t>
      </w:r>
      <w:r>
        <w:rPr>
          <w:rFonts w:ascii="宋体" w:hAnsi="宋体"/>
          <w:color w:val="000000"/>
        </w:rPr>
        <w:t>“</w:t>
      </w:r>
      <w:r>
        <w:rPr>
          <w:color w:val="000000"/>
        </w:rPr>
        <w:t>我</w:t>
      </w:r>
      <w:r>
        <w:rPr>
          <w:rFonts w:ascii="宋体" w:hAnsi="宋体"/>
          <w:color w:val="000000"/>
        </w:rPr>
        <w:t>”</w:t>
      </w:r>
      <w:r>
        <w:rPr>
          <w:color w:val="000000"/>
        </w:rPr>
        <w:t>便立即向社区服务站求助，帮助他们将外国友人送往医院，赢得他们的好评。</w:t>
      </w:r>
      <w:r>
        <w:rPr>
          <w:rFonts w:ascii="宋体" w:hAnsi="宋体"/>
          <w:color w:val="000000"/>
        </w:rPr>
        <w:t>“</w:t>
      </w:r>
      <w:r>
        <w:rPr>
          <w:color w:val="000000"/>
        </w:rPr>
        <w:t>我</w:t>
      </w:r>
      <w:r>
        <w:rPr>
          <w:rFonts w:ascii="宋体" w:hAnsi="宋体"/>
          <w:color w:val="000000"/>
        </w:rPr>
        <w:t>”</w:t>
      </w:r>
      <w:r>
        <w:rPr>
          <w:color w:val="000000"/>
        </w:rPr>
        <w:t>身上的社会责任感让</w:t>
      </w:r>
      <w:r>
        <w:rPr>
          <w:rFonts w:ascii="宋体" w:hAnsi="宋体"/>
          <w:color w:val="000000"/>
        </w:rPr>
        <w:t>“</w:t>
      </w:r>
      <w:r>
        <w:rPr>
          <w:color w:val="000000"/>
        </w:rPr>
        <w:t>我</w:t>
      </w:r>
      <w:r>
        <w:rPr>
          <w:rFonts w:ascii="宋体" w:hAnsi="宋体"/>
          <w:color w:val="000000"/>
        </w:rPr>
        <w:t>”</w:t>
      </w:r>
      <w:r>
        <w:rPr>
          <w:color w:val="000000"/>
        </w:rPr>
        <w:t>成为一张</w:t>
      </w:r>
      <w:r>
        <w:rPr>
          <w:rFonts w:ascii="宋体" w:hAnsi="宋体"/>
          <w:color w:val="000000"/>
        </w:rPr>
        <w:t>“</w:t>
      </w:r>
      <w:r>
        <w:rPr>
          <w:color w:val="000000"/>
        </w:rPr>
        <w:t>中国名片</w:t>
      </w:r>
      <w:r>
        <w:rPr>
          <w:rFonts w:ascii="宋体" w:hAnsi="宋体"/>
          <w:color w:val="000000"/>
        </w:rPr>
        <w:t>”。也可叙述“我”向非遗师傅学习非遗技艺，然后在互联网分享这些非遗的故事，在“我”专业而认真的讲解下，越来越多人认识到“我”家乡的非遗技艺。“我”成为</w:t>
      </w:r>
      <w:r>
        <w:rPr>
          <w:color w:val="000000"/>
        </w:rPr>
        <w:t>一张</w:t>
      </w:r>
      <w:r>
        <w:rPr>
          <w:rFonts w:ascii="宋体" w:hAnsi="宋体"/>
          <w:color w:val="000000"/>
        </w:rPr>
        <w:t>“</w:t>
      </w:r>
      <w:r>
        <w:rPr>
          <w:color w:val="000000"/>
        </w:rPr>
        <w:t>中国名片</w:t>
      </w:r>
      <w:r>
        <w:rPr>
          <w:rFonts w:ascii="宋体" w:hAnsi="宋体"/>
          <w:color w:val="000000"/>
        </w:rPr>
        <w:t>”。写作时要以小见大，将“小我”和“大我”有机联系在一起，结尾以抒情议论句来深化中心。</w:t>
      </w:r>
    </w:p>
    <w:p w14:paraId="43C3A1A9" w14:textId="77777777" w:rsidR="001B755D" w:rsidRDefault="001B755D">
      <w:pPr>
        <w:spacing w:line="360" w:lineRule="auto"/>
        <w:jc w:val="left"/>
        <w:textAlignment w:val="center"/>
        <w:rPr>
          <w:color w:val="000000"/>
        </w:rPr>
      </w:pPr>
    </w:p>
    <w:p w14:paraId="431DA8BC" w14:textId="4CC797EC" w:rsidR="001B755D" w:rsidRDefault="00E90940">
      <w:pPr>
        <w:spacing w:line="360" w:lineRule="auto"/>
        <w:jc w:val="left"/>
        <w:textAlignment w:val="center"/>
        <w:rPr>
          <w:color w:val="000000"/>
        </w:rPr>
      </w:pPr>
      <w:r>
        <w:rPr>
          <w:color w:val="000000"/>
        </w:rPr>
        <w:br/>
      </w:r>
    </w:p>
    <w:p w14:paraId="63DF140E" w14:textId="77777777" w:rsidR="001B755D" w:rsidRDefault="001B755D">
      <w:pPr>
        <w:spacing w:line="360" w:lineRule="auto"/>
        <w:textAlignment w:val="center"/>
        <w:rPr>
          <w:color w:val="000000"/>
        </w:rPr>
      </w:pPr>
    </w:p>
    <w:sectPr w:rsidR="001B755D"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CAE60" w14:textId="77777777" w:rsidR="00E90940" w:rsidRDefault="00E90940">
      <w:r>
        <w:separator/>
      </w:r>
    </w:p>
  </w:endnote>
  <w:endnote w:type="continuationSeparator" w:id="0">
    <w:p w14:paraId="0611322C" w14:textId="77777777" w:rsidR="00E90940" w:rsidRDefault="00E90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15A50" w14:textId="77777777" w:rsidR="00E90940" w:rsidRDefault="00E90940">
      <w:r>
        <w:separator/>
      </w:r>
    </w:p>
  </w:footnote>
  <w:footnote w:type="continuationSeparator" w:id="0">
    <w:p w14:paraId="5B3D7725" w14:textId="77777777" w:rsidR="00E90940" w:rsidRDefault="00E909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FBAC9232">
      <w:start w:val="1"/>
      <w:numFmt w:val="bullet"/>
      <w:lvlText w:val=""/>
      <w:lvlJc w:val="left"/>
      <w:pPr>
        <w:ind w:left="420" w:hanging="420"/>
      </w:pPr>
      <w:rPr>
        <w:rFonts w:ascii="Wingdings" w:hAnsi="Wingdings" w:hint="default"/>
      </w:rPr>
    </w:lvl>
    <w:lvl w:ilvl="1" w:tplc="143EF142" w:tentative="1">
      <w:start w:val="1"/>
      <w:numFmt w:val="bullet"/>
      <w:lvlText w:val=""/>
      <w:lvlJc w:val="left"/>
      <w:pPr>
        <w:ind w:left="840" w:hanging="420"/>
      </w:pPr>
      <w:rPr>
        <w:rFonts w:ascii="Wingdings" w:hAnsi="Wingdings" w:hint="default"/>
      </w:rPr>
    </w:lvl>
    <w:lvl w:ilvl="2" w:tplc="F61C5418" w:tentative="1">
      <w:start w:val="1"/>
      <w:numFmt w:val="bullet"/>
      <w:lvlText w:val=""/>
      <w:lvlJc w:val="left"/>
      <w:pPr>
        <w:ind w:left="1260" w:hanging="420"/>
      </w:pPr>
      <w:rPr>
        <w:rFonts w:ascii="Wingdings" w:hAnsi="Wingdings" w:hint="default"/>
      </w:rPr>
    </w:lvl>
    <w:lvl w:ilvl="3" w:tplc="9FDAFB8A" w:tentative="1">
      <w:start w:val="1"/>
      <w:numFmt w:val="bullet"/>
      <w:lvlText w:val=""/>
      <w:lvlJc w:val="left"/>
      <w:pPr>
        <w:ind w:left="1680" w:hanging="420"/>
      </w:pPr>
      <w:rPr>
        <w:rFonts w:ascii="Wingdings" w:hAnsi="Wingdings" w:hint="default"/>
      </w:rPr>
    </w:lvl>
    <w:lvl w:ilvl="4" w:tplc="6694B8B0" w:tentative="1">
      <w:start w:val="1"/>
      <w:numFmt w:val="bullet"/>
      <w:lvlText w:val=""/>
      <w:lvlJc w:val="left"/>
      <w:pPr>
        <w:ind w:left="2100" w:hanging="420"/>
      </w:pPr>
      <w:rPr>
        <w:rFonts w:ascii="Wingdings" w:hAnsi="Wingdings" w:hint="default"/>
      </w:rPr>
    </w:lvl>
    <w:lvl w:ilvl="5" w:tplc="E8EC5E52" w:tentative="1">
      <w:start w:val="1"/>
      <w:numFmt w:val="bullet"/>
      <w:lvlText w:val=""/>
      <w:lvlJc w:val="left"/>
      <w:pPr>
        <w:ind w:left="2520" w:hanging="420"/>
      </w:pPr>
      <w:rPr>
        <w:rFonts w:ascii="Wingdings" w:hAnsi="Wingdings" w:hint="default"/>
      </w:rPr>
    </w:lvl>
    <w:lvl w:ilvl="6" w:tplc="FBF81D58" w:tentative="1">
      <w:start w:val="1"/>
      <w:numFmt w:val="bullet"/>
      <w:lvlText w:val=""/>
      <w:lvlJc w:val="left"/>
      <w:pPr>
        <w:ind w:left="2940" w:hanging="420"/>
      </w:pPr>
      <w:rPr>
        <w:rFonts w:ascii="Wingdings" w:hAnsi="Wingdings" w:hint="default"/>
      </w:rPr>
    </w:lvl>
    <w:lvl w:ilvl="7" w:tplc="20D62BA0" w:tentative="1">
      <w:start w:val="1"/>
      <w:numFmt w:val="bullet"/>
      <w:lvlText w:val=""/>
      <w:lvlJc w:val="left"/>
      <w:pPr>
        <w:ind w:left="3360" w:hanging="420"/>
      </w:pPr>
      <w:rPr>
        <w:rFonts w:ascii="Wingdings" w:hAnsi="Wingdings" w:hint="default"/>
      </w:rPr>
    </w:lvl>
    <w:lvl w:ilvl="8" w:tplc="F56A97AE" w:tentative="1">
      <w:start w:val="1"/>
      <w:numFmt w:val="bullet"/>
      <w:lvlText w:val=""/>
      <w:lvlJc w:val="left"/>
      <w:pPr>
        <w:ind w:left="3780" w:hanging="420"/>
      </w:pPr>
      <w:rPr>
        <w:rFonts w:ascii="Wingdings" w:hAnsi="Wingdings" w:hint="default"/>
      </w:rPr>
    </w:lvl>
  </w:abstractNum>
  <w:num w:numId="1" w16cid:durableId="681325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B755D"/>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E1F68"/>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42739"/>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35756"/>
    <w:rsid w:val="00CA4A07"/>
    <w:rsid w:val="00D51257"/>
    <w:rsid w:val="00D634C2"/>
    <w:rsid w:val="00D756B6"/>
    <w:rsid w:val="00D77F6E"/>
    <w:rsid w:val="00DA0796"/>
    <w:rsid w:val="00DA5448"/>
    <w:rsid w:val="00DF071B"/>
    <w:rsid w:val="00E63075"/>
    <w:rsid w:val="00E90940"/>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24136A34"/>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9894</Words>
  <Characters>10093</Characters>
  <Application>Microsoft Office Word</Application>
  <DocSecurity>0</DocSecurity>
  <Lines>336</Lines>
  <Paragraphs>350</Paragraphs>
  <ScaleCrop>false</ScaleCrop>
  <Manager/>
  <Company/>
  <LinksUpToDate>false</LinksUpToDate>
  <CharactersWithSpaces>19637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11</cp:revision>
  <dcterms:created xsi:type="dcterms:W3CDTF">2025-06-20T08:02:00Z</dcterms:created>
  <dcterms:modified xsi:type="dcterms:W3CDTF">2025-06-20T02:30:00Z</dcterms:modified>
  <cp:category/>
</cp:coreProperties>
</file>