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920" w:rsidRDefault="00E87920">
      <w:pPr>
        <w:spacing w:line="360" w:lineRule="auto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17" o:spid="_x0000_s1029" type="#_x0000_t75" style="position:absolute;left:0;text-align:left;margin-left:990pt;margin-top:978pt;width:30pt;height:39pt;z-index:251658240;visibility:visible;mso-position-horizontal-relative:page;mso-position-vertical-relative:top-margin-area">
            <v:imagedata r:id="rId6" o:title=""/>
            <w10:wrap anchorx="page" anchory="margin"/>
          </v:shape>
        </w:pict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 w:hint="eastAsia"/>
          <w:b/>
          <w:sz w:val="32"/>
        </w:rPr>
        <w:t>年陕西省初中学业水平考试</w:t>
      </w:r>
    </w:p>
    <w:p w:rsidR="00E87920" w:rsidRDefault="00E87920">
      <w:pPr>
        <w:spacing w:line="360" w:lineRule="auto"/>
        <w:jc w:val="center"/>
      </w:pPr>
      <w:r>
        <w:rPr>
          <w:rFonts w:ascii="宋体" w:hAnsi="宋体" w:hint="eastAsia"/>
          <w:b/>
          <w:sz w:val="32"/>
        </w:rPr>
        <w:t>语文试卷</w:t>
      </w:r>
    </w:p>
    <w:p w:rsidR="00E87920" w:rsidRDefault="00E87920">
      <w:pPr>
        <w:spacing w:line="360" w:lineRule="auto"/>
        <w:jc w:val="left"/>
      </w:pPr>
      <w:r>
        <w:rPr>
          <w:rFonts w:ascii="宋体" w:hAnsi="宋体" w:hint="eastAsia"/>
          <w:b/>
          <w:sz w:val="24"/>
        </w:rPr>
        <w:t>注意事项：</w:t>
      </w:r>
    </w:p>
    <w:p w:rsidR="00E87920" w:rsidRDefault="00E87920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 w:hint="eastAsia"/>
          <w:b/>
          <w:sz w:val="24"/>
        </w:rPr>
        <w:t>．本试卷共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 w:hint="eastAsia"/>
          <w:b/>
          <w:sz w:val="24"/>
        </w:rPr>
        <w:t>页。全卷总分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 w:hint="eastAsia"/>
          <w:b/>
          <w:sz w:val="24"/>
        </w:rPr>
        <w:t>分。考试时间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 w:hint="eastAsia"/>
          <w:b/>
          <w:sz w:val="24"/>
        </w:rPr>
        <w:t>分钟。</w:t>
      </w:r>
    </w:p>
    <w:p w:rsidR="00E87920" w:rsidRDefault="00E87920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 w:hint="eastAsia"/>
          <w:b/>
          <w:sz w:val="24"/>
        </w:rPr>
        <w:t>．答题前，考生在试卷和答题卡上务必用直径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 w:hint="eastAsia"/>
          <w:b/>
          <w:sz w:val="24"/>
        </w:rPr>
        <w:t>毫米黑色墨水签字笔将自己的姓名、准考证号填写清楚。</w:t>
      </w:r>
    </w:p>
    <w:p w:rsidR="00E87920" w:rsidRDefault="00E87920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 w:hint="eastAsia"/>
          <w:b/>
          <w:sz w:val="24"/>
        </w:rPr>
        <w:t>．请用直径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 w:hint="eastAsia"/>
          <w:b/>
          <w:sz w:val="24"/>
        </w:rPr>
        <w:t>毫米黑色墨水签字笔在答题卡上各题的答题区域内作答，在试题卷上作答无效。</w:t>
      </w:r>
    </w:p>
    <w:p w:rsidR="00E87920" w:rsidRDefault="00E87920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 w:hint="eastAsia"/>
          <w:b/>
          <w:sz w:val="24"/>
        </w:rPr>
        <w:t>．考试结束，将本试卷和答题卡一并交回。</w:t>
      </w:r>
    </w:p>
    <w:p w:rsidR="00E87920" w:rsidRDefault="00E87920">
      <w:pPr>
        <w:spacing w:line="360" w:lineRule="auto"/>
        <w:jc w:val="left"/>
      </w:pPr>
      <w:r>
        <w:rPr>
          <w:rFonts w:ascii="宋体" w:hAnsi="宋体" w:hint="eastAsia"/>
          <w:b/>
          <w:sz w:val="24"/>
        </w:rPr>
        <w:t>一、语言运用</w:t>
      </w:r>
      <w:r>
        <w:rPr>
          <w:rFonts w:ascii="宋体" w:hint="eastAsia"/>
          <w:b/>
          <w:sz w:val="24"/>
        </w:rPr>
        <w:t>·</w:t>
      </w:r>
      <w:r>
        <w:rPr>
          <w:rFonts w:ascii="宋体" w:hAnsi="宋体" w:hint="eastAsia"/>
          <w:b/>
          <w:sz w:val="24"/>
        </w:rPr>
        <w:t>参加实践活动（共</w:t>
      </w:r>
      <w:r>
        <w:rPr>
          <w:rFonts w:eastAsia="Times New Roman" w:cs="Times New Roman"/>
          <w:b/>
          <w:sz w:val="24"/>
        </w:rPr>
        <w:t>7</w:t>
      </w:r>
      <w:r>
        <w:rPr>
          <w:rFonts w:ascii="宋体" w:hAnsi="宋体" w:hint="eastAsia"/>
          <w:b/>
          <w:sz w:val="24"/>
        </w:rPr>
        <w:t>小题，计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 w:hint="eastAsia"/>
          <w:b/>
          <w:sz w:val="24"/>
        </w:rPr>
        <w:t>分）</w:t>
      </w:r>
    </w:p>
    <w:p w:rsidR="00E87920" w:rsidRDefault="00E87920">
      <w:pPr>
        <w:spacing w:line="360" w:lineRule="auto"/>
        <w:jc w:val="left"/>
      </w:pPr>
      <w:r>
        <w:rPr>
          <w:rFonts w:ascii="宋体" w:hAnsi="宋体" w:hint="eastAsia"/>
          <w:b/>
          <w:sz w:val="24"/>
        </w:rPr>
        <w:t>学校文学社将推出</w:t>
      </w:r>
      <w:r>
        <w:rPr>
          <w:rFonts w:ascii="宋体" w:hint="eastAsia"/>
          <w:b/>
          <w:sz w:val="24"/>
        </w:rPr>
        <w:t>“</w:t>
      </w:r>
      <w:r>
        <w:rPr>
          <w:rFonts w:ascii="宋体" w:hAnsi="宋体" w:hint="eastAsia"/>
          <w:b/>
          <w:sz w:val="24"/>
        </w:rPr>
        <w:t>青春</w:t>
      </w:r>
      <w:r>
        <w:rPr>
          <w:rFonts w:ascii="宋体" w:hint="eastAsia"/>
          <w:b/>
          <w:sz w:val="24"/>
        </w:rPr>
        <w:t>·</w:t>
      </w:r>
      <w:r>
        <w:rPr>
          <w:rFonts w:ascii="宋体" w:hAnsi="宋体" w:hint="eastAsia"/>
          <w:b/>
          <w:sz w:val="24"/>
        </w:rPr>
        <w:t>追光</w:t>
      </w:r>
      <w:r>
        <w:rPr>
          <w:rFonts w:ascii="宋体" w:hint="eastAsia"/>
          <w:b/>
          <w:sz w:val="24"/>
        </w:rPr>
        <w:t>”</w:t>
      </w:r>
      <w:r>
        <w:rPr>
          <w:rFonts w:ascii="宋体" w:hAnsi="宋体" w:hint="eastAsia"/>
          <w:b/>
          <w:sz w:val="24"/>
        </w:rPr>
        <w:t>专刊。你作为文字编辑需完成以下任务。</w:t>
      </w:r>
    </w:p>
    <w:p w:rsidR="00E87920" w:rsidRDefault="00E87920">
      <w:pPr>
        <w:spacing w:line="360" w:lineRule="auto"/>
        <w:jc w:val="left"/>
      </w:pPr>
      <w:r>
        <w:rPr>
          <w:rFonts w:ascii="宋体" w:hAnsi="宋体" w:hint="eastAsia"/>
        </w:rPr>
        <w:t>【唱响青春】请解决栏目一《歌声》导语中的语言文字问题。</w:t>
      </w:r>
    </w:p>
    <w:p w:rsidR="00E87920" w:rsidRDefault="00E87920">
      <w:pPr>
        <w:spacing w:line="360" w:lineRule="auto"/>
        <w:ind w:firstLine="420"/>
        <w:jc w:val="left"/>
      </w:pPr>
      <w:r>
        <w:rPr>
          <w:rFonts w:ascii="楷体" w:eastAsia="楷体" w:hAnsi="楷体" w:cs="楷体" w:hint="eastAsia"/>
        </w:rPr>
        <w:t>在人生的黄金时代，我们乘着歌声的翅膀，吟唱</w:t>
      </w:r>
      <w:r>
        <w:rPr>
          <w:rFonts w:ascii="楷体" w:eastAsia="楷体" w:hAnsi="楷体" w:cs="楷体" w:hint="eastAsia"/>
          <w:em w:val="dot"/>
        </w:rPr>
        <w:t>篷</w:t>
      </w:r>
      <w:r>
        <w:rPr>
          <w:rFonts w:ascii="楷体" w:eastAsia="楷体" w:hAnsi="楷体" w:cs="楷体" w:hint="eastAsia"/>
        </w:rPr>
        <w:t>勃的生命之歌，尽情感受青春、自由、友情、理想、责任等的美好。春夏秋冬，酸甜苦辣，年复一年，我们</w:t>
      </w:r>
      <w:r>
        <w:rPr>
          <w:rFonts w:ascii="楷体" w:eastAsia="楷体" w:hAnsi="楷体" w:cs="楷体" w:hint="eastAsia"/>
          <w:em w:val="dot"/>
        </w:rPr>
        <w:t>抚</w:t>
      </w:r>
      <w:r>
        <w:rPr>
          <w:rFonts w:ascii="楷体" w:eastAsia="楷体" w:hAnsi="楷体" w:cs="楷体" w:hint="eastAsia"/>
        </w:rPr>
        <w:t>摩成长的年轮，仿佛能够倾听到生命拔节生长的</w:t>
      </w:r>
      <w:r>
        <w:rPr>
          <w:rFonts w:ascii="楷体" w:eastAsia="楷体" w:hAnsi="楷体" w:cs="楷体" w:hint="eastAsia"/>
          <w:em w:val="dot"/>
        </w:rPr>
        <w:t>暄</w:t>
      </w:r>
      <w:r>
        <w:rPr>
          <w:rFonts w:ascii="楷体" w:eastAsia="楷体" w:hAnsi="楷体" w:cs="楷体" w:hint="eastAsia"/>
        </w:rPr>
        <w:t>响。飞驰想象，精神漫游，超越功利，追求理想，我们将收获丰</w:t>
      </w:r>
      <w:r>
        <w:rPr>
          <w:rFonts w:ascii="楷体" w:eastAsia="楷体" w:hAnsi="楷体" w:cs="楷体" w:hint="eastAsia"/>
          <w:em w:val="dot"/>
        </w:rPr>
        <w:t>饶</w:t>
      </w:r>
      <w:r>
        <w:rPr>
          <w:rFonts w:ascii="楷体" w:eastAsia="楷体" w:hAnsi="楷体" w:cs="楷体" w:hint="eastAsia"/>
        </w:rPr>
        <w:t>的人生，体验精神创造的快乐。</w:t>
      </w:r>
    </w:p>
    <w:p w:rsidR="00E87920" w:rsidRDefault="00E87920">
      <w:pPr>
        <w:spacing w:line="360" w:lineRule="auto"/>
        <w:jc w:val="left"/>
      </w:pPr>
      <w:r>
        <w:t xml:space="preserve">1. </w:t>
      </w:r>
      <w:r>
        <w:rPr>
          <w:rFonts w:ascii="宋体" w:hAnsi="宋体" w:hint="eastAsia"/>
        </w:rPr>
        <w:t>请确认导语中加点字的读音。</w:t>
      </w:r>
    </w:p>
    <w:p w:rsidR="00E87920" w:rsidRDefault="00E87920">
      <w:pPr>
        <w:spacing w:line="360" w:lineRule="auto"/>
        <w:jc w:val="left"/>
      </w:pPr>
      <w:r>
        <w:rPr>
          <w:rFonts w:ascii="宋体" w:hAnsi="宋体" w:hint="eastAsia"/>
        </w:rPr>
        <w:t>（</w:t>
      </w:r>
      <w:r>
        <w:rPr>
          <w:rFonts w:eastAsia="Times New Roman" w:cs="Times New Roman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  <w:em w:val="dot"/>
        </w:rPr>
        <w:t>抚</w:t>
      </w:r>
      <w:r>
        <w:rPr>
          <w:rFonts w:ascii="宋体" w:hAnsi="宋体" w:hint="eastAsia"/>
        </w:rPr>
        <w:t>摩（</w:t>
      </w:r>
      <w:r>
        <w:rPr>
          <w:rFonts w:eastAsia="Times New Roman" w:cs="Times New Roman"/>
        </w:rPr>
        <w:t>A.wǔ  B</w:t>
      </w:r>
      <w:r>
        <w:rPr>
          <w:rFonts w:ascii="宋体" w:hAnsi="宋体" w:hint="eastAsia"/>
        </w:rPr>
        <w:t>．</w:t>
      </w:r>
      <w:r>
        <w:rPr>
          <w:rFonts w:eastAsia="Times New Roman" w:cs="Times New Roman"/>
        </w:rPr>
        <w:t>fǔ</w:t>
      </w:r>
      <w:r>
        <w:rPr>
          <w:rFonts w:ascii="宋体" w:hAnsi="宋体" w:hint="eastAsia"/>
        </w:rPr>
        <w:t>）</w:t>
      </w:r>
      <w:r>
        <w:t>___</w:t>
      </w:r>
      <w:r>
        <w:rPr>
          <w:rFonts w:eastAsia="Times New Roman" w:cs="Times New Roman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eastAsia="Times New Roman" w:cs="Times New Roman"/>
        </w:rPr>
        <w:t>2</w:t>
      </w:r>
      <w:r>
        <w:rPr>
          <w:rFonts w:ascii="宋体" w:hAnsi="宋体" w:hint="eastAsia"/>
        </w:rPr>
        <w:t>）丰</w:t>
      </w:r>
      <w:r>
        <w:rPr>
          <w:rFonts w:ascii="宋体" w:hAnsi="宋体" w:hint="eastAsia"/>
          <w:em w:val="dot"/>
        </w:rPr>
        <w:t>饶</w:t>
      </w:r>
      <w:r>
        <w:rPr>
          <w:rFonts w:ascii="宋体" w:hAnsi="宋体" w:hint="eastAsia"/>
        </w:rPr>
        <w:t>（</w:t>
      </w:r>
      <w:r>
        <w:rPr>
          <w:rFonts w:eastAsia="Times New Roman" w:cs="Times New Roman"/>
        </w:rPr>
        <w:t>A.ráo  B</w:t>
      </w:r>
      <w:r>
        <w:rPr>
          <w:rFonts w:ascii="宋体" w:hAnsi="宋体" w:hint="eastAsia"/>
        </w:rPr>
        <w:t>．</w:t>
      </w:r>
      <w:r>
        <w:rPr>
          <w:rFonts w:eastAsia="Times New Roman" w:cs="Times New Roman"/>
        </w:rPr>
        <w:t>yáo</w:t>
      </w:r>
      <w:r>
        <w:rPr>
          <w:rFonts w:ascii="宋体" w:hAnsi="宋体" w:hint="eastAsia"/>
        </w:rPr>
        <w:t>）</w:t>
      </w:r>
      <w:r>
        <w:t>___</w:t>
      </w:r>
    </w:p>
    <w:p w:rsidR="00E87920" w:rsidRDefault="00E87920">
      <w:pPr>
        <w:spacing w:line="360" w:lineRule="auto"/>
        <w:jc w:val="left"/>
      </w:pPr>
      <w:r>
        <w:t xml:space="preserve">2. </w:t>
      </w:r>
      <w:r>
        <w:rPr>
          <w:rFonts w:ascii="宋体" w:hAnsi="宋体" w:hint="eastAsia"/>
        </w:rPr>
        <w:t>校对导语时发现其中有错别字，请改正。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ascii="宋体" w:hAnsi="宋体" w:hint="eastAsia"/>
        </w:rPr>
        <w:t>（</w:t>
      </w:r>
      <w:r>
        <w:rPr>
          <w:rFonts w:eastAsia="Times New Roman" w:cs="Times New Roman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  <w:em w:val="dot"/>
        </w:rPr>
        <w:t>篷</w:t>
      </w:r>
      <w:r>
        <w:rPr>
          <w:rFonts w:ascii="宋体" w:hAnsi="宋体" w:hint="eastAsia"/>
        </w:rPr>
        <w:t>勃</w:t>
      </w:r>
      <w:r>
        <w:t xml:space="preserve">________    </w:t>
      </w:r>
      <w:r>
        <w:rPr>
          <w:rFonts w:ascii="宋体" w:hAnsi="宋体" w:hint="eastAsia"/>
        </w:rPr>
        <w:t>（</w:t>
      </w:r>
      <w:r>
        <w:rPr>
          <w:rFonts w:eastAsia="Times New Roman" w:cs="Times New Roman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  <w:em w:val="dot"/>
        </w:rPr>
        <w:t>暄</w:t>
      </w:r>
      <w:r>
        <w:rPr>
          <w:rFonts w:ascii="宋体" w:hAnsi="宋体" w:hint="eastAsia"/>
        </w:rPr>
        <w:t>响</w:t>
      </w:r>
      <w:r>
        <w:t>__________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hint="eastAsia"/>
          <w:color w:val="000000"/>
        </w:rPr>
        <w:t>【悦览山河】请补充诗文名句，完成栏目二《山河》的寄语。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读万卷书，行万里路。让我们一起领略祖国的大好山河，感受社会的发展变化。（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）漫步塞外，目之所及，苍茫辽阔，你能欣赏到王维诗中</w:t>
      </w:r>
      <w:r>
        <w:rPr>
          <w:rFonts w:ascii="宋体" w:hint="eastAsia"/>
          <w:color w:val="000000"/>
        </w:rPr>
        <w:t>“</w:t>
      </w:r>
      <w:r>
        <w:rPr>
          <w:color w:val="000000"/>
        </w:rPr>
        <w:t>______________</w:t>
      </w:r>
      <w:r>
        <w:rPr>
          <w:rFonts w:ascii="宋体" w:hAnsi="宋体" w:hint="eastAsia"/>
          <w:color w:val="000000"/>
        </w:rPr>
        <w:t>，</w:t>
      </w:r>
      <w:r>
        <w:rPr>
          <w:color w:val="000000"/>
        </w:rPr>
        <w:t>______________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（《使至塞上》）的奇美壮丽景象；（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）由塞北至齐鲁，登泰山之巅，俯瞰群峰环绕，内心自然生发出</w:t>
      </w:r>
      <w:r>
        <w:rPr>
          <w:rFonts w:ascii="宋体" w:hint="eastAsia"/>
          <w:color w:val="000000"/>
        </w:rPr>
        <w:t>“</w:t>
      </w:r>
      <w:r>
        <w:rPr>
          <w:color w:val="000000"/>
        </w:rPr>
        <w:t>______________</w:t>
      </w:r>
      <w:r>
        <w:rPr>
          <w:rFonts w:ascii="宋体" w:hAnsi="宋体" w:hint="eastAsia"/>
          <w:color w:val="000000"/>
        </w:rPr>
        <w:t>，</w:t>
      </w:r>
      <w:r>
        <w:rPr>
          <w:color w:val="000000"/>
        </w:rPr>
        <w:t>______________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（《望岳》）的豪情壮志；（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）一年之计在于春，</w:t>
      </w:r>
      <w:r>
        <w:rPr>
          <w:rFonts w:ascii="宋体" w:hint="eastAsia"/>
          <w:color w:val="000000"/>
        </w:rPr>
        <w:t>“</w:t>
      </w:r>
      <w:r>
        <w:rPr>
          <w:color w:val="000000"/>
        </w:rPr>
        <w:t>______________</w:t>
      </w:r>
      <w:r>
        <w:rPr>
          <w:rFonts w:ascii="宋体" w:hAnsi="宋体" w:hint="eastAsia"/>
          <w:color w:val="000000"/>
        </w:rPr>
        <w:t>，</w:t>
      </w:r>
      <w:r>
        <w:rPr>
          <w:color w:val="000000"/>
        </w:rPr>
        <w:t>______________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（《次北固山下》），新旧交替之际，早春的江南一派生机勃勃、欣欣向荣；（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 w:hint="eastAsia"/>
          <w:color w:val="000000"/>
        </w:rPr>
        <w:t>）一路向南，土地平阔，阡陌纵横，十里荷花，风景宜人，</w:t>
      </w:r>
      <w:r>
        <w:rPr>
          <w:rFonts w:ascii="宋体" w:hint="eastAsia"/>
          <w:color w:val="000000"/>
        </w:rPr>
        <w:t>“</w:t>
      </w:r>
      <w:r>
        <w:rPr>
          <w:color w:val="000000"/>
        </w:rPr>
        <w:t>______________</w:t>
      </w:r>
      <w:r>
        <w:rPr>
          <w:rFonts w:ascii="宋体" w:hAnsi="宋体" w:hint="eastAsia"/>
          <w:color w:val="000000"/>
        </w:rPr>
        <w:t>，并怡然自乐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（《桃花源记》）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 w:hint="eastAsia"/>
          <w:color w:val="000000"/>
        </w:rPr>
        <w:t>人民富足，社会安定；（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）江山如此多娇，我们的祖国</w:t>
      </w:r>
      <w:r>
        <w:rPr>
          <w:rFonts w:ascii="宋体" w:hint="eastAsia"/>
          <w:color w:val="000000"/>
        </w:rPr>
        <w:t>“</w:t>
      </w:r>
      <w:r>
        <w:rPr>
          <w:color w:val="000000"/>
        </w:rPr>
        <w:t>______________</w:t>
      </w:r>
      <w:r>
        <w:rPr>
          <w:rFonts w:ascii="宋体" w:hAnsi="宋体" w:hint="eastAsia"/>
          <w:color w:val="000000"/>
        </w:rPr>
        <w:t>，正在喷薄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（《祖国啊，我亲爱的祖国》）。面对此情此景，我们定会放声高歌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 w:hint="eastAsia"/>
          <w:color w:val="000000"/>
        </w:rPr>
        <w:t>为什么我的眼里常含泪水？因为我对这土地爱得深沉</w:t>
      </w:r>
      <w:r>
        <w:rPr>
          <w:rFonts w:ascii="MS Mincho" w:eastAsia="MS Mincho" w:hAnsi="MS Mincho" w:cs="MS Mincho" w:hint="eastAsia"/>
          <w:color w:val="000000"/>
        </w:rPr>
        <w:t>⋯⋯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【拥抱时代】下面是栏目三《前行》中的一段文字，请完成编辑任务。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①青春是两个美妙绝伦的字眼，青年</w:t>
      </w:r>
      <w:r>
        <w:rPr>
          <w:rFonts w:eastAsia="Times New Roman" w:cs="Times New Roman"/>
          <w:color w:val="000000"/>
        </w:rPr>
        <w:t>______________</w:t>
      </w:r>
      <w:r>
        <w:rPr>
          <w:rFonts w:ascii="楷体" w:eastAsia="楷体" w:hAnsi="楷体" w:cs="楷体" w:hint="eastAsia"/>
          <w:color w:val="000000"/>
        </w:rPr>
        <w:t>是一个拨动心弦的词汇。②一个国家最好看的风景，就是这个国家的年轻人。③曾几何时，青春是</w:t>
      </w:r>
      <w:r>
        <w:rPr>
          <w:rFonts w:eastAsia="Times New Roman" w:cs="Times New Roman"/>
          <w:color w:val="000000"/>
        </w:rPr>
        <w:t>______________</w:t>
      </w:r>
      <w:r>
        <w:rPr>
          <w:rFonts w:ascii="楷体" w:eastAsia="楷体" w:hAnsi="楷体" w:cs="楷体" w:hint="eastAsia"/>
          <w:color w:val="000000"/>
        </w:rPr>
        <w:t>，青春是</w:t>
      </w:r>
      <w:r>
        <w:rPr>
          <w:rFonts w:eastAsia="Times New Roman" w:cs="Times New Roman"/>
          <w:color w:val="000000"/>
        </w:rPr>
        <w:t>______________</w:t>
      </w:r>
      <w:r>
        <w:rPr>
          <w:rFonts w:ascii="楷体" w:eastAsia="楷体" w:hAnsi="楷体" w:cs="楷体" w:hint="eastAsia"/>
          <w:color w:val="000000"/>
        </w:rPr>
        <w:t>，青春是忧国忧民的感叹，青春更是</w:t>
      </w:r>
      <w:r>
        <w:rPr>
          <w:rFonts w:eastAsia="Times New Roman" w:cs="Times New Roman"/>
          <w:color w:val="000000"/>
        </w:rPr>
        <w:t>______________</w:t>
      </w: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 w:hint="eastAsia"/>
          <w:color w:val="000000"/>
        </w:rPr>
        <w:t>不管是在救亡图存的火热岁月，还是改革开放的发展时期，还是实现中华民族复兴的征途上，无数的青年踏出的每一步，都与时代的变革高度吻合、同频共振，他们用青春的活力，为中国孕育着无限可能。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hint="eastAsia"/>
          <w:color w:val="000000"/>
        </w:rPr>
        <w:t>语段第</w:t>
      </w:r>
      <w:r>
        <w:rPr>
          <w:rFonts w:ascii="宋体" w:hint="eastAsia"/>
          <w:color w:val="000000"/>
        </w:rPr>
        <w:t>①</w:t>
      </w:r>
      <w:r>
        <w:rPr>
          <w:rFonts w:ascii="宋体" w:hAnsi="宋体" w:hint="eastAsia"/>
          <w:color w:val="000000"/>
        </w:rPr>
        <w:t>句横线处须加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更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，请说明理由。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hint="eastAsia"/>
          <w:color w:val="000000"/>
        </w:rPr>
        <w:t>请提取第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句的主干，写在下面的横线上。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>_____________________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hint="eastAsia"/>
          <w:color w:val="000000"/>
        </w:rPr>
        <w:t>请将下面的语句分别填入第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句的横线处。（只填序号）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 w:hint="eastAsia"/>
          <w:color w:val="000000"/>
        </w:rPr>
        <w:t>不卑不亢的壮举</w:t>
      </w:r>
      <w:r>
        <w:rPr>
          <w:rFonts w:eastAsia="Times New Roman" w:cs="Times New Roman"/>
          <w:color w:val="000000"/>
        </w:rPr>
        <w:t xml:space="preserve">    B</w:t>
      </w:r>
      <w:r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义无反顾的抉择</w:t>
      </w:r>
      <w:r>
        <w:rPr>
          <w:rFonts w:eastAsia="Times New Roman" w:cs="Times New Roman"/>
          <w:color w:val="000000"/>
        </w:rPr>
        <w:t xml:space="preserve">    C</w:t>
      </w:r>
      <w:r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救国救民的情怀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hint="eastAsia"/>
          <w:color w:val="000000"/>
        </w:rPr>
        <w:t>【追求光华】学校拟开展革命英烈纪念活动，栏目四《星火》要刊载祭扫仪式誓词。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请从下面的名著中选择一个或多个革命人物作为素材，完成撰写任务。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《红岩》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《可爱的中国》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二、综合阅读</w:t>
      </w:r>
      <w:r>
        <w:rPr>
          <w:rFonts w:ascii="宋体" w:hint="eastAsia"/>
          <w:b/>
          <w:color w:val="000000"/>
          <w:sz w:val="24"/>
        </w:rPr>
        <w:t>·</w:t>
      </w:r>
      <w:r>
        <w:rPr>
          <w:rFonts w:ascii="宋体" w:hAnsi="宋体" w:hint="eastAsia"/>
          <w:b/>
          <w:color w:val="000000"/>
          <w:sz w:val="24"/>
        </w:rPr>
        <w:t>提升思维品质（共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 w:hint="eastAsia"/>
          <w:b/>
          <w:color w:val="000000"/>
          <w:sz w:val="24"/>
        </w:rPr>
        <w:t>小题，计</w:t>
      </w:r>
      <w:r>
        <w:rPr>
          <w:rFonts w:eastAsia="Times New Roman" w:cs="Times New Roman"/>
          <w:b/>
          <w:color w:val="000000"/>
          <w:sz w:val="24"/>
        </w:rPr>
        <w:t>46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【现代文阅读】（共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 w:hint="eastAsia"/>
          <w:b/>
          <w:color w:val="000000"/>
          <w:sz w:val="24"/>
        </w:rPr>
        <w:t>小题，计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（一）（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阅读下面的材料，完成下面小题。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【材料一】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①</w:t>
      </w:r>
      <w:r>
        <w:rPr>
          <w:rFonts w:ascii="楷体" w:eastAsia="楷体" w:hAnsi="楷体" w:cs="楷体"/>
          <w:color w:val="000000"/>
        </w:rPr>
        <w:t>1918</w:t>
      </w:r>
      <w:r>
        <w:rPr>
          <w:rFonts w:ascii="楷体" w:eastAsia="楷体" w:hAnsi="楷体" w:cs="楷体" w:hint="eastAsia"/>
          <w:color w:val="000000"/>
        </w:rPr>
        <w:t>年</w:t>
      </w:r>
      <w:r>
        <w:rPr>
          <w:rFonts w:ascii="楷体" w:eastAsia="楷体" w:hAnsi="楷体" w:cs="楷体"/>
          <w:color w:val="000000"/>
        </w:rPr>
        <w:t>11</w:t>
      </w:r>
      <w:r>
        <w:rPr>
          <w:rFonts w:ascii="楷体" w:eastAsia="楷体" w:hAnsi="楷体" w:cs="楷体" w:hint="eastAsia"/>
          <w:color w:val="000000"/>
        </w:rPr>
        <w:t>月，第一次世界大战结束。</w:t>
      </w:r>
      <w:r>
        <w:rPr>
          <w:rFonts w:ascii="楷体" w:eastAsia="楷体" w:hAnsi="楷体" w:cs="楷体"/>
          <w:color w:val="000000"/>
        </w:rPr>
        <w:t>1919</w:t>
      </w:r>
      <w:r>
        <w:rPr>
          <w:rFonts w:ascii="楷体" w:eastAsia="楷体" w:hAnsi="楷体" w:cs="楷体" w:hint="eastAsia"/>
          <w:color w:val="000000"/>
        </w:rPr>
        <w:t>年</w:t>
      </w:r>
      <w:r>
        <w:rPr>
          <w:rFonts w:ascii="楷体" w:eastAsia="楷体" w:hAnsi="楷体" w:cs="楷体"/>
          <w:color w:val="000000"/>
        </w:rPr>
        <w:t>1</w:t>
      </w:r>
      <w:r>
        <w:rPr>
          <w:rFonts w:ascii="楷体" w:eastAsia="楷体" w:hAnsi="楷体" w:cs="楷体" w:hint="eastAsia"/>
          <w:color w:val="000000"/>
        </w:rPr>
        <w:t>月，英、法、美、意、日等国在巴黎召开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和平会议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，史称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巴黎和会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②中国因在大战中参加协约国一方，并曾派遣华工赴法参与后方工作，战后也以战胜国的身份参加了巴黎和会。中国代表团由北京政府外交总长陆征祥、驻美公使顾维钧、驻英公使施肇基、驻比公使魏宸组以及南方军政府外交次长王正廷五人组成。会上，中国代表提出了废除列强在中国的势力范围、撤退外国军警、裁撤外国在华的邮政电报机关、取消领事裁判权、归还租借地、归还租界以及关税自主七项希望条件。后在中国留欧学生的强烈要求下，中国代表团又提出取消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二十一条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、归还大战期间被日本夺取的德国在山东占有的各种权利等要求。但是，由美、英、法三国操控的会议除将山东问题列入讨论外，竟以中国代表的提案不在和会讨论的范围之内为由，拒绝了中国代表的合理要求。</w:t>
      </w:r>
    </w:p>
    <w:p w:rsidR="00E87920" w:rsidRDefault="00E87920">
      <w:pPr>
        <w:spacing w:line="360" w:lineRule="auto"/>
        <w:jc w:val="right"/>
        <w:rPr>
          <w:color w:val="000000"/>
        </w:rPr>
      </w:pPr>
      <w:r>
        <w:rPr>
          <w:rFonts w:ascii="宋体" w:hAnsi="宋体" w:hint="eastAsia"/>
          <w:color w:val="000000"/>
        </w:rPr>
        <w:t>（摘自华东师范大学出版社《中国历史八年级（上册）教师教学用书》，</w:t>
      </w:r>
      <w:r>
        <w:rPr>
          <w:rFonts w:ascii="宋体" w:hAnsi="宋体"/>
          <w:color w:val="000000"/>
        </w:rPr>
        <w:t>2017</w:t>
      </w:r>
      <w:r>
        <w:rPr>
          <w:rFonts w:ascii="宋体" w:hAnsi="宋体" w:hint="eastAsia"/>
          <w:color w:val="000000"/>
        </w:rPr>
        <w:t>年</w:t>
      </w:r>
      <w:r>
        <w:rPr>
          <w:rFonts w:ascii="宋体" w:hAnsi="宋体"/>
          <w:color w:val="000000"/>
        </w:rPr>
        <w:t>8</w:t>
      </w:r>
      <w:r>
        <w:rPr>
          <w:rFonts w:ascii="宋体" w:hAnsi="宋体" w:hint="eastAsia"/>
          <w:color w:val="000000"/>
        </w:rPr>
        <w:t>月第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版）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【材料二】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①</w:t>
      </w:r>
      <w:r>
        <w:rPr>
          <w:rFonts w:ascii="楷体" w:eastAsia="楷体" w:hAnsi="楷体" w:cs="楷体"/>
          <w:color w:val="000000"/>
        </w:rPr>
        <w:t>2024</w:t>
      </w:r>
      <w:r>
        <w:rPr>
          <w:rFonts w:ascii="楷体" w:eastAsia="楷体" w:hAnsi="楷体" w:cs="楷体" w:hint="eastAsia"/>
          <w:color w:val="000000"/>
        </w:rPr>
        <w:t>年是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两弹一星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功勋科学家邓稼先诞辰</w:t>
      </w:r>
      <w:r>
        <w:rPr>
          <w:rFonts w:ascii="楷体" w:eastAsia="楷体" w:hAnsi="楷体" w:cs="楷体"/>
          <w:color w:val="000000"/>
        </w:rPr>
        <w:t>100</w:t>
      </w:r>
      <w:r>
        <w:rPr>
          <w:rFonts w:ascii="楷体" w:eastAsia="楷体" w:hAnsi="楷体" w:cs="楷体" w:hint="eastAsia"/>
          <w:color w:val="000000"/>
        </w:rPr>
        <w:t>周年，也是中国第一颗原子弹爆炸</w:t>
      </w:r>
      <w:r>
        <w:rPr>
          <w:rFonts w:ascii="楷体" w:eastAsia="楷体" w:hAnsi="楷体" w:cs="楷体"/>
          <w:color w:val="000000"/>
        </w:rPr>
        <w:t>60</w:t>
      </w:r>
      <w:r>
        <w:rPr>
          <w:rFonts w:ascii="楷体" w:eastAsia="楷体" w:hAnsi="楷体" w:cs="楷体" w:hint="eastAsia"/>
          <w:color w:val="000000"/>
        </w:rPr>
        <w:t>周年。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②</w:t>
      </w:r>
      <w:r>
        <w:rPr>
          <w:rFonts w:ascii="楷体" w:eastAsia="楷体" w:hAnsi="楷体" w:cs="楷体"/>
          <w:color w:val="000000"/>
        </w:rPr>
        <w:t>1964</w:t>
      </w:r>
      <w:r>
        <w:rPr>
          <w:rFonts w:ascii="楷体" w:eastAsia="楷体" w:hAnsi="楷体" w:cs="楷体" w:hint="eastAsia"/>
          <w:color w:val="000000"/>
        </w:rPr>
        <w:t>年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 w:hint="eastAsia"/>
          <w:color w:val="000000"/>
        </w:rPr>
        <w:t>月</w:t>
      </w:r>
      <w:r>
        <w:rPr>
          <w:rFonts w:ascii="楷体" w:eastAsia="楷体" w:hAnsi="楷体" w:cs="楷体"/>
          <w:color w:val="000000"/>
        </w:rPr>
        <w:t>16</w:t>
      </w:r>
      <w:r>
        <w:rPr>
          <w:rFonts w:ascii="楷体" w:eastAsia="楷体" w:hAnsi="楷体" w:cs="楷体" w:hint="eastAsia"/>
          <w:color w:val="000000"/>
        </w:rPr>
        <w:t>日，我国第一颗原子弹试爆成功；仅仅</w:t>
      </w:r>
      <w:r>
        <w:rPr>
          <w:rFonts w:ascii="楷体" w:eastAsia="楷体" w:hAnsi="楷体" w:cs="楷体"/>
          <w:color w:val="000000"/>
        </w:rPr>
        <w:t>2</w:t>
      </w:r>
      <w:r>
        <w:rPr>
          <w:rFonts w:ascii="楷体" w:eastAsia="楷体" w:hAnsi="楷体" w:cs="楷体" w:hint="eastAsia"/>
          <w:color w:val="000000"/>
        </w:rPr>
        <w:t>年</w:t>
      </w:r>
      <w:r>
        <w:rPr>
          <w:rFonts w:ascii="楷体" w:eastAsia="楷体" w:hAnsi="楷体" w:cs="楷体"/>
          <w:color w:val="000000"/>
        </w:rPr>
        <w:t>8</w:t>
      </w:r>
      <w:r>
        <w:rPr>
          <w:rFonts w:ascii="楷体" w:eastAsia="楷体" w:hAnsi="楷体" w:cs="楷体" w:hint="eastAsia"/>
          <w:color w:val="000000"/>
        </w:rPr>
        <w:t>个月后，我国第一颗氢弹爆炸成功。这一年邓稼先</w:t>
      </w:r>
      <w:r>
        <w:rPr>
          <w:rFonts w:ascii="楷体" w:eastAsia="楷体" w:hAnsi="楷体" w:cs="楷体"/>
          <w:color w:val="000000"/>
        </w:rPr>
        <w:t>43</w:t>
      </w:r>
      <w:r>
        <w:rPr>
          <w:rFonts w:ascii="楷体" w:eastAsia="楷体" w:hAnsi="楷体" w:cs="楷体" w:hint="eastAsia"/>
          <w:color w:val="000000"/>
        </w:rPr>
        <w:t>岁，周光召</w:t>
      </w:r>
      <w:r>
        <w:rPr>
          <w:rFonts w:ascii="楷体" w:eastAsia="楷体" w:hAnsi="楷体" w:cs="楷体"/>
          <w:color w:val="000000"/>
        </w:rPr>
        <w:t>38</w:t>
      </w:r>
      <w:r>
        <w:rPr>
          <w:rFonts w:ascii="楷体" w:eastAsia="楷体" w:hAnsi="楷体" w:cs="楷体" w:hint="eastAsia"/>
          <w:color w:val="000000"/>
        </w:rPr>
        <w:t>岁，于敏</w:t>
      </w:r>
      <w:r>
        <w:rPr>
          <w:rFonts w:ascii="楷体" w:eastAsia="楷体" w:hAnsi="楷体" w:cs="楷体"/>
          <w:color w:val="000000"/>
        </w:rPr>
        <w:t>41</w:t>
      </w:r>
      <w:r>
        <w:rPr>
          <w:rFonts w:ascii="楷体" w:eastAsia="楷体" w:hAnsi="楷体" w:cs="楷体" w:hint="eastAsia"/>
          <w:color w:val="000000"/>
        </w:rPr>
        <w:t>岁</w:t>
      </w:r>
      <w:r>
        <w:rPr>
          <w:rFonts w:ascii="宋体" w:hint="eastAsia"/>
          <w:color w:val="000000"/>
        </w:rPr>
        <w:t>……</w:t>
      </w:r>
      <w:r>
        <w:rPr>
          <w:rFonts w:ascii="楷体" w:eastAsia="楷体" w:hAnsi="楷体" w:cs="楷体" w:hint="eastAsia"/>
          <w:color w:val="000000"/>
        </w:rPr>
        <w:t>这些春秋鼎盛的栋梁之材，当初投身核工业时都不过</w:t>
      </w:r>
      <w:r>
        <w:rPr>
          <w:rFonts w:ascii="楷体" w:eastAsia="楷体" w:hAnsi="楷体" w:cs="楷体"/>
          <w:color w:val="000000"/>
        </w:rPr>
        <w:t>30</w:t>
      </w:r>
      <w:r>
        <w:rPr>
          <w:rFonts w:ascii="楷体" w:eastAsia="楷体" w:hAnsi="楷体" w:cs="楷体" w:hint="eastAsia"/>
          <w:color w:val="000000"/>
        </w:rPr>
        <w:t>岁出头，他们将最好的年华奉献给了祖国，用实际行动诠释了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对党忠诚，不负人民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的崇高意义。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③</w:t>
      </w:r>
      <w:r>
        <w:rPr>
          <w:rFonts w:ascii="楷体" w:eastAsia="楷体" w:hAnsi="楷体" w:cs="楷体"/>
          <w:color w:val="000000"/>
        </w:rPr>
        <w:t>1950</w:t>
      </w:r>
      <w:r>
        <w:rPr>
          <w:rFonts w:ascii="楷体" w:eastAsia="楷体" w:hAnsi="楷体" w:cs="楷体" w:hint="eastAsia"/>
          <w:color w:val="000000"/>
        </w:rPr>
        <w:t>年，邓稼先在美国获得博士学位。由于学业突出，导师推荐他去英国深造。然而，邓稼先义无反顾地选择回国。那时，他每个月的工资是</w:t>
      </w:r>
      <w:r>
        <w:rPr>
          <w:rFonts w:ascii="楷体" w:eastAsia="楷体" w:hAnsi="楷体" w:cs="楷体"/>
          <w:color w:val="000000"/>
        </w:rPr>
        <w:t>650</w:t>
      </w:r>
      <w:r>
        <w:rPr>
          <w:rFonts w:ascii="楷体" w:eastAsia="楷体" w:hAnsi="楷体" w:cs="楷体" w:hint="eastAsia"/>
          <w:color w:val="000000"/>
        </w:rPr>
        <w:t>斤小米，约合</w:t>
      </w:r>
      <w:r>
        <w:rPr>
          <w:rFonts w:ascii="楷体" w:eastAsia="楷体" w:hAnsi="楷体" w:cs="楷体"/>
          <w:color w:val="000000"/>
        </w:rPr>
        <w:t>68</w:t>
      </w:r>
      <w:r>
        <w:rPr>
          <w:rFonts w:ascii="楷体" w:eastAsia="楷体" w:hAnsi="楷体" w:cs="楷体" w:hint="eastAsia"/>
          <w:color w:val="000000"/>
        </w:rPr>
        <w:t>元人民币。如果邓稼先留在欧美国家做研究员，收入将是他在国内的</w:t>
      </w:r>
      <w:r>
        <w:rPr>
          <w:rFonts w:ascii="楷体" w:eastAsia="楷体" w:hAnsi="楷体" w:cs="楷体"/>
          <w:color w:val="000000"/>
        </w:rPr>
        <w:t>57</w:t>
      </w:r>
      <w:r>
        <w:rPr>
          <w:rFonts w:ascii="楷体" w:eastAsia="楷体" w:hAnsi="楷体" w:cs="楷体" w:hint="eastAsia"/>
          <w:color w:val="000000"/>
        </w:rPr>
        <w:t>倍。</w:t>
      </w:r>
      <w:r>
        <w:rPr>
          <w:rFonts w:ascii="楷体" w:eastAsia="楷体" w:hAnsi="楷体" w:cs="楷体"/>
          <w:color w:val="000000"/>
        </w:rPr>
        <w:t>1958</w:t>
      </w:r>
      <w:r>
        <w:rPr>
          <w:rFonts w:ascii="楷体" w:eastAsia="楷体" w:hAnsi="楷体" w:cs="楷体" w:hint="eastAsia"/>
          <w:color w:val="000000"/>
        </w:rPr>
        <w:t>年</w:t>
      </w:r>
      <w:r>
        <w:rPr>
          <w:rFonts w:ascii="楷体" w:eastAsia="楷体" w:hAnsi="楷体" w:cs="楷体"/>
          <w:color w:val="000000"/>
        </w:rPr>
        <w:t>8</w:t>
      </w:r>
      <w:r>
        <w:rPr>
          <w:rFonts w:ascii="楷体" w:eastAsia="楷体" w:hAnsi="楷体" w:cs="楷体" w:hint="eastAsia"/>
          <w:color w:val="000000"/>
        </w:rPr>
        <w:t>月的一天，邓稼先被选为中国第一枚原子弹理论设计的主攻手。从此，邓稼先深入戈壁开始了隐姓埋名、呕心沥血、兢兢业业的国防工作，直到</w:t>
      </w:r>
      <w:r>
        <w:rPr>
          <w:rFonts w:ascii="楷体" w:eastAsia="楷体" w:hAnsi="楷体" w:cs="楷体"/>
          <w:color w:val="000000"/>
        </w:rPr>
        <w:t>1986</w:t>
      </w:r>
      <w:r>
        <w:rPr>
          <w:rFonts w:ascii="楷体" w:eastAsia="楷体" w:hAnsi="楷体" w:cs="楷体" w:hint="eastAsia"/>
          <w:color w:val="000000"/>
        </w:rPr>
        <w:t>年</w:t>
      </w:r>
      <w:r>
        <w:rPr>
          <w:rFonts w:ascii="楷体" w:eastAsia="楷体" w:hAnsi="楷体" w:cs="楷体"/>
          <w:color w:val="000000"/>
        </w:rPr>
        <w:t>7</w:t>
      </w:r>
      <w:r>
        <w:rPr>
          <w:rFonts w:ascii="楷体" w:eastAsia="楷体" w:hAnsi="楷体" w:cs="楷体" w:hint="eastAsia"/>
          <w:color w:val="000000"/>
        </w:rPr>
        <w:t>月在北京</w:t>
      </w:r>
      <w:r>
        <w:rPr>
          <w:rFonts w:ascii="楷体" w:eastAsia="楷体" w:hAnsi="楷体" w:cs="楷体"/>
          <w:color w:val="000000"/>
        </w:rPr>
        <w:t>301</w:t>
      </w:r>
      <w:r>
        <w:rPr>
          <w:rFonts w:ascii="楷体" w:eastAsia="楷体" w:hAnsi="楷体" w:cs="楷体" w:hint="eastAsia"/>
          <w:color w:val="000000"/>
        </w:rPr>
        <w:t>医院去世。邓稼先艰苦创业的</w:t>
      </w:r>
      <w:r>
        <w:rPr>
          <w:rFonts w:ascii="楷体" w:eastAsia="楷体" w:hAnsi="楷体" w:cs="楷体"/>
          <w:color w:val="000000"/>
        </w:rPr>
        <w:t>28</w:t>
      </w:r>
      <w:r>
        <w:rPr>
          <w:rFonts w:ascii="楷体" w:eastAsia="楷体" w:hAnsi="楷体" w:cs="楷体" w:hint="eastAsia"/>
          <w:color w:val="000000"/>
        </w:rPr>
        <w:t>年，是他对祖国、对同志坚守诺言、矢志不渝的</w:t>
      </w:r>
      <w:r>
        <w:rPr>
          <w:rFonts w:ascii="楷体" w:eastAsia="楷体" w:hAnsi="楷体" w:cs="楷体"/>
          <w:color w:val="000000"/>
        </w:rPr>
        <w:t>28</w:t>
      </w:r>
      <w:r>
        <w:rPr>
          <w:rFonts w:ascii="楷体" w:eastAsia="楷体" w:hAnsi="楷体" w:cs="楷体" w:hint="eastAsia"/>
          <w:color w:val="000000"/>
        </w:rPr>
        <w:t>年。在邓稼先病重住院期间，远在美国的杨振宁专门赶回来看望他。杨振宁问邓稼先，为国家造出了原子弹和氢弹得了多少奖励。许鹿希当时说，给了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 w:hint="eastAsia"/>
          <w:color w:val="000000"/>
        </w:rPr>
        <w:t>元。邓稼先补充了一句，是</w:t>
      </w:r>
      <w:r>
        <w:rPr>
          <w:rFonts w:ascii="楷体" w:eastAsia="楷体" w:hAnsi="楷体" w:cs="楷体"/>
          <w:color w:val="000000"/>
        </w:rPr>
        <w:t>20</w:t>
      </w:r>
      <w:r>
        <w:rPr>
          <w:rFonts w:ascii="楷体" w:eastAsia="楷体" w:hAnsi="楷体" w:cs="楷体" w:hint="eastAsia"/>
          <w:color w:val="000000"/>
        </w:rPr>
        <w:t>元</w:t>
      </w: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 w:hint="eastAsia"/>
          <w:color w:val="000000"/>
        </w:rPr>
        <w:t>原子弹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 w:hint="eastAsia"/>
          <w:color w:val="000000"/>
        </w:rPr>
        <w:t>元、氢弹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 w:hint="eastAsia"/>
          <w:color w:val="000000"/>
        </w:rPr>
        <w:t>元。这种不计名利的家国之爱，早已深深熔铸在邓稼先的血液中。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④邓稼先曾说过，这项事业的成功离不开成千上万人的共同努力。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两弹一星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的辉煌绝非个体的成功，而是凝聚了一代科学家的心血与智慧，他们用实际行动共同筑牢了国家安全的基石。</w:t>
      </w:r>
    </w:p>
    <w:p w:rsidR="00E87920" w:rsidRDefault="00E87920">
      <w:pPr>
        <w:spacing w:line="360" w:lineRule="auto"/>
        <w:jc w:val="right"/>
        <w:rPr>
          <w:color w:val="000000"/>
        </w:rPr>
      </w:pPr>
      <w:r>
        <w:rPr>
          <w:rFonts w:ascii="宋体" w:hAnsi="宋体" w:hint="eastAsia"/>
          <w:color w:val="000000"/>
        </w:rPr>
        <w:t>（摘编自《许身国威壮河山》，</w:t>
      </w:r>
      <w:r>
        <w:rPr>
          <w:rFonts w:ascii="宋体" w:hAnsi="宋体"/>
          <w:color w:val="000000"/>
        </w:rPr>
        <w:t>2024.12.14</w:t>
      </w:r>
      <w:r>
        <w:rPr>
          <w:rFonts w:ascii="宋体" w:hAnsi="宋体" w:hint="eastAsia"/>
          <w:color w:val="000000"/>
        </w:rPr>
        <w:t>《光明日报》）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【材料三】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①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中国旅游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让世界看到了一个可信、可爱、可敬的中国。</w:t>
      </w:r>
      <w:r>
        <w:rPr>
          <w:rFonts w:ascii="楷体" w:eastAsia="楷体" w:hAnsi="楷体" w:cs="楷体"/>
          <w:color w:val="000000"/>
        </w:rPr>
        <w:t>2024</w:t>
      </w:r>
      <w:r>
        <w:rPr>
          <w:rFonts w:ascii="楷体" w:eastAsia="楷体" w:hAnsi="楷体" w:cs="楷体" w:hint="eastAsia"/>
          <w:color w:val="000000"/>
        </w:rPr>
        <w:t>年，中国全面放宽优化免签政策，推出一系列外国人来华政策举措，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中国游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成为越来越多外国游客的优先选择。本年度，全国移民管理机构累计查验出入境人员</w:t>
      </w:r>
      <w:r>
        <w:rPr>
          <w:rFonts w:ascii="楷体" w:eastAsia="楷体" w:hAnsi="楷体" w:cs="楷体"/>
          <w:color w:val="000000"/>
        </w:rPr>
        <w:t>6.1</w:t>
      </w:r>
      <w:r>
        <w:rPr>
          <w:rFonts w:ascii="楷体" w:eastAsia="楷体" w:hAnsi="楷体" w:cs="楷体" w:hint="eastAsia"/>
          <w:color w:val="000000"/>
        </w:rPr>
        <w:t>亿人次，同比上升</w:t>
      </w:r>
      <w:r>
        <w:rPr>
          <w:rFonts w:ascii="楷体" w:eastAsia="楷体" w:hAnsi="楷体" w:cs="楷体"/>
          <w:color w:val="000000"/>
        </w:rPr>
        <w:t>43.9%</w:t>
      </w:r>
      <w:r>
        <w:rPr>
          <w:rFonts w:ascii="楷体" w:eastAsia="楷体" w:hAnsi="楷体" w:cs="楷体" w:hint="eastAsia"/>
          <w:color w:val="000000"/>
        </w:rPr>
        <w:t>，其中外国人</w:t>
      </w:r>
      <w:r>
        <w:rPr>
          <w:rFonts w:ascii="楷体" w:eastAsia="楷体" w:hAnsi="楷体" w:cs="楷体"/>
          <w:color w:val="000000"/>
        </w:rPr>
        <w:t>6488.2</w:t>
      </w:r>
      <w:r>
        <w:rPr>
          <w:rFonts w:ascii="楷体" w:eastAsia="楷体" w:hAnsi="楷体" w:cs="楷体" w:hint="eastAsia"/>
          <w:color w:val="000000"/>
        </w:rPr>
        <w:t>万人次，同比上升</w:t>
      </w:r>
      <w:r>
        <w:rPr>
          <w:rFonts w:ascii="楷体" w:eastAsia="楷体" w:hAnsi="楷体" w:cs="楷体"/>
          <w:color w:val="000000"/>
        </w:rPr>
        <w:t>82.9%</w:t>
      </w:r>
      <w:r>
        <w:rPr>
          <w:rFonts w:ascii="楷体" w:eastAsia="楷体" w:hAnsi="楷体" w:cs="楷体" w:hint="eastAsia"/>
          <w:color w:val="000000"/>
        </w:rPr>
        <w:t>。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说走就走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的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中国游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打开了世界了解中国的新窗口、新通道，向全球展现了真实、多元和活力满满的中国形象。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②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中国给了我们太多惊喜</w:t>
      </w:r>
      <w:r>
        <w:rPr>
          <w:rFonts w:ascii="宋体" w:hint="eastAsia"/>
          <w:color w:val="000000"/>
        </w:rPr>
        <w:t>”“</w:t>
      </w:r>
      <w:r>
        <w:rPr>
          <w:rFonts w:ascii="楷体" w:eastAsia="楷体" w:hAnsi="楷体" w:cs="楷体" w:hint="eastAsia"/>
          <w:color w:val="000000"/>
        </w:rPr>
        <w:t>高铁出行，难以置信，太快了</w:t>
      </w:r>
      <w:r>
        <w:rPr>
          <w:rFonts w:ascii="宋体" w:hint="eastAsia"/>
          <w:color w:val="000000"/>
        </w:rPr>
        <w:t>”“</w:t>
      </w:r>
      <w:r>
        <w:rPr>
          <w:rFonts w:ascii="楷体" w:eastAsia="楷体" w:hAnsi="楷体" w:cs="楷体" w:hint="eastAsia"/>
          <w:color w:val="000000"/>
        </w:rPr>
        <w:t>移动支付，太便捷了</w:t>
      </w:r>
      <w:r>
        <w:rPr>
          <w:rFonts w:ascii="宋体" w:hint="eastAsia"/>
          <w:color w:val="000000"/>
        </w:rPr>
        <w:t>”“</w:t>
      </w:r>
      <w:r>
        <w:rPr>
          <w:rFonts w:ascii="楷体" w:eastAsia="楷体" w:hAnsi="楷体" w:cs="楷体" w:hint="eastAsia"/>
          <w:color w:val="000000"/>
        </w:rPr>
        <w:t>多种语言路线图，太贴心了</w:t>
      </w:r>
      <w:r>
        <w:rPr>
          <w:rFonts w:ascii="宋体" w:hint="eastAsia"/>
          <w:color w:val="000000"/>
        </w:rPr>
        <w:t>”“</w:t>
      </w:r>
      <w:r>
        <w:rPr>
          <w:rFonts w:ascii="楷体" w:eastAsia="楷体" w:hAnsi="楷体" w:cs="楷体" w:hint="eastAsia"/>
          <w:color w:val="000000"/>
        </w:rPr>
        <w:t>每个人都很友善</w:t>
      </w:r>
      <w:r>
        <w:rPr>
          <w:rFonts w:ascii="宋体" w:hint="eastAsia"/>
          <w:color w:val="000000"/>
        </w:rPr>
        <w:t>”……</w:t>
      </w:r>
      <w:r>
        <w:rPr>
          <w:rFonts w:ascii="楷体" w:eastAsia="楷体" w:hAnsi="楷体" w:cs="楷体" w:hint="eastAsia"/>
          <w:color w:val="000000"/>
        </w:rPr>
        <w:t>一时间，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打卡中国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风靡社交媒体。外国游客来到中国，用自己的眼睛观察中国，用自己的耳朵倾听中国，用自己的脚步丈量中国，形成并分享关于中国的真实新鲜认知，让更多外国朋友看到了真实、立体、全面的中国。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眼前的中国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与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一些西方媒体报道中的中国</w:t>
      </w:r>
      <w:r>
        <w:rPr>
          <w:rFonts w:ascii="宋体" w:hint="eastAsia"/>
          <w:color w:val="000000"/>
        </w:rPr>
        <w:t>”“</w:t>
      </w:r>
      <w:r>
        <w:rPr>
          <w:rFonts w:ascii="楷体" w:eastAsia="楷体" w:hAnsi="楷体" w:cs="楷体" w:hint="eastAsia"/>
          <w:color w:val="000000"/>
        </w:rPr>
        <w:t>想象中的中国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截然不同，是许多外国游客的共同感受。事实表明，来到中国、看到中国、用心感知中国，才能更好认识中国。</w:t>
      </w:r>
    </w:p>
    <w:p w:rsidR="00E87920" w:rsidRDefault="00E87920">
      <w:pPr>
        <w:spacing w:line="360" w:lineRule="auto"/>
        <w:jc w:val="right"/>
        <w:rPr>
          <w:color w:val="000000"/>
        </w:rPr>
      </w:pPr>
      <w:r>
        <w:rPr>
          <w:rFonts w:ascii="宋体" w:hAnsi="宋体" w:hint="eastAsia"/>
          <w:color w:val="000000"/>
        </w:rPr>
        <w:t>（摘编自《免签效益持续显现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中国游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更加火热》，</w:t>
      </w:r>
      <w:r>
        <w:rPr>
          <w:rFonts w:ascii="宋体" w:hAnsi="宋体"/>
          <w:color w:val="000000"/>
        </w:rPr>
        <w:t>2025.1.16</w:t>
      </w:r>
      <w:r>
        <w:rPr>
          <w:rFonts w:ascii="宋体" w:hAnsi="宋体" w:hint="eastAsia"/>
          <w:color w:val="000000"/>
        </w:rPr>
        <w:t>《人民日报》）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链接材料：</w:t>
      </w:r>
    </w:p>
    <w:tbl>
      <w:tblPr>
        <w:tblW w:w="5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A0"/>
      </w:tblPr>
      <w:tblGrid>
        <w:gridCol w:w="1920"/>
        <w:gridCol w:w="2040"/>
        <w:gridCol w:w="1500"/>
      </w:tblGrid>
      <w:tr w:rsidR="00E87920"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截至</w:t>
            </w:r>
            <w:r>
              <w:rPr>
                <w:rFonts w:ascii="楷体" w:eastAsia="楷体" w:hAnsi="楷体" w:cs="楷体"/>
                <w:color w:val="000000"/>
              </w:rPr>
              <w:t>2024</w:t>
            </w:r>
            <w:r>
              <w:rPr>
                <w:rFonts w:ascii="楷体" w:eastAsia="楷体" w:hAnsi="楷体" w:cs="楷体" w:hint="eastAsia"/>
                <w:color w:val="000000"/>
              </w:rPr>
              <w:t>年底</w:t>
            </w:r>
          </w:p>
          <w:p w:rsidR="00E87920" w:rsidRDefault="00E879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中国已与</w:t>
            </w:r>
            <w:r>
              <w:rPr>
                <w:rFonts w:ascii="楷体" w:eastAsia="楷体" w:hAnsi="楷体" w:cs="楷体"/>
                <w:color w:val="000000"/>
              </w:rPr>
              <w:t>26</w:t>
            </w:r>
            <w:r>
              <w:rPr>
                <w:rFonts w:ascii="楷体" w:eastAsia="楷体" w:hAnsi="楷体" w:cs="楷体" w:hint="eastAsia"/>
                <w:color w:val="000000"/>
              </w:rPr>
              <w:t>个国家实现全面互免签证对</w:t>
            </w:r>
            <w:r>
              <w:rPr>
                <w:rFonts w:ascii="楷体" w:eastAsia="楷体" w:hAnsi="楷体" w:cs="楷体"/>
                <w:color w:val="000000"/>
              </w:rPr>
              <w:t>38</w:t>
            </w:r>
            <w:r>
              <w:rPr>
                <w:rFonts w:ascii="楷体" w:eastAsia="楷体" w:hAnsi="楷体" w:cs="楷体" w:hint="eastAsia"/>
                <w:color w:val="000000"/>
              </w:rPr>
              <w:t>个国家试行单方面免签政策</w:t>
            </w:r>
          </w:p>
          <w:p w:rsidR="00E87920" w:rsidRDefault="00E879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对</w:t>
            </w:r>
            <w:r>
              <w:rPr>
                <w:rFonts w:ascii="楷体" w:eastAsia="楷体" w:hAnsi="楷体" w:cs="楷体"/>
                <w:color w:val="000000"/>
              </w:rPr>
              <w:t>54</w:t>
            </w:r>
            <w:r>
              <w:rPr>
                <w:rFonts w:ascii="楷体" w:eastAsia="楷体" w:hAnsi="楷体" w:cs="楷体" w:hint="eastAsia"/>
                <w:color w:val="000000"/>
              </w:rPr>
              <w:t>个国家实施过境免签政策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2024</w:t>
            </w:r>
            <w:r>
              <w:rPr>
                <w:rFonts w:ascii="楷体" w:eastAsia="楷体" w:hAnsi="楷体" w:cs="楷体" w:hint="eastAsia"/>
                <w:color w:val="000000"/>
              </w:rPr>
              <w:t>年</w:t>
            </w:r>
          </w:p>
          <w:p w:rsidR="00E87920" w:rsidRDefault="00E879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各口岸出入境外国人达</w:t>
            </w:r>
            <w:r>
              <w:rPr>
                <w:rFonts w:ascii="楷体" w:eastAsia="楷体" w:hAnsi="楷体" w:cs="楷体"/>
                <w:color w:val="000000"/>
              </w:rPr>
              <w:t>6488.2</w:t>
            </w:r>
            <w:r>
              <w:rPr>
                <w:rFonts w:ascii="楷体" w:eastAsia="楷体" w:hAnsi="楷体" w:cs="楷体" w:hint="eastAsia"/>
                <w:color w:val="000000"/>
              </w:rPr>
              <w:t>万人次同比增长</w:t>
            </w:r>
            <w:r>
              <w:rPr>
                <w:rFonts w:ascii="楷体" w:eastAsia="楷体" w:hAnsi="楷体" w:cs="楷体"/>
                <w:color w:val="000000"/>
              </w:rPr>
              <w:t>82.9%</w:t>
            </w:r>
            <w:r>
              <w:rPr>
                <w:rFonts w:ascii="楷体" w:eastAsia="楷体" w:hAnsi="楷体" w:cs="楷体" w:hint="eastAsia"/>
                <w:color w:val="000000"/>
              </w:rPr>
              <w:t>其中免签入境</w:t>
            </w:r>
            <w:r>
              <w:rPr>
                <w:rFonts w:ascii="楷体" w:eastAsia="楷体" w:hAnsi="楷体" w:cs="楷体"/>
                <w:color w:val="000000"/>
              </w:rPr>
              <w:t>2011.5</w:t>
            </w:r>
            <w:r>
              <w:rPr>
                <w:rFonts w:ascii="楷体" w:eastAsia="楷体" w:hAnsi="楷体" w:cs="楷体" w:hint="eastAsia"/>
                <w:color w:val="000000"/>
              </w:rPr>
              <w:t>万人次同比增长</w:t>
            </w:r>
            <w:r>
              <w:rPr>
                <w:rFonts w:ascii="楷体" w:eastAsia="楷体" w:hAnsi="楷体" w:cs="楷体"/>
                <w:color w:val="000000"/>
              </w:rPr>
              <w:t>112.3%</w:t>
            </w:r>
            <w:r>
              <w:rPr>
                <w:rFonts w:ascii="宋体" w:hint="eastAsia"/>
                <w:color w:val="000000"/>
              </w:rPr>
              <w:t>“</w:t>
            </w:r>
            <w:r>
              <w:rPr>
                <w:rFonts w:ascii="楷体" w:eastAsia="楷体" w:hAnsi="楷体" w:cs="楷体" w:hint="eastAsia"/>
                <w:color w:val="000000"/>
              </w:rPr>
              <w:t>中国游</w:t>
            </w:r>
            <w:r>
              <w:rPr>
                <w:rFonts w:ascii="宋体" w:hint="eastAsia"/>
                <w:color w:val="000000"/>
              </w:rPr>
              <w:t>”</w:t>
            </w:r>
            <w:r>
              <w:rPr>
                <w:rFonts w:ascii="楷体" w:eastAsia="楷体" w:hAnsi="楷体" w:cs="楷体" w:hint="eastAsia"/>
                <w:color w:val="000000"/>
              </w:rPr>
              <w:t>主题媒体流量在国际互联网被</w:t>
            </w:r>
            <w:r>
              <w:rPr>
                <w:rFonts w:ascii="楷体" w:eastAsia="楷体" w:hAnsi="楷体" w:cs="楷体"/>
                <w:color w:val="000000"/>
              </w:rPr>
              <w:t>10</w:t>
            </w:r>
            <w:r>
              <w:rPr>
                <w:rFonts w:ascii="楷体" w:eastAsia="楷体" w:hAnsi="楷体" w:cs="楷体" w:hint="eastAsia"/>
                <w:color w:val="000000"/>
              </w:rPr>
              <w:t>亿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2025</w:t>
            </w:r>
            <w:r>
              <w:rPr>
                <w:rFonts w:ascii="楷体" w:eastAsia="楷体" w:hAnsi="楷体" w:cs="楷体" w:hint="eastAsia"/>
                <w:color w:val="000000"/>
              </w:rPr>
              <w:t>年春节</w:t>
            </w:r>
          </w:p>
          <w:p w:rsidR="00E87920" w:rsidRDefault="00E879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某平台入境游门票订单同比增长</w:t>
            </w:r>
            <w:r>
              <w:rPr>
                <w:rFonts w:eastAsia="Times New Roman" w:cs="Times New Roman"/>
                <w:color w:val="000000"/>
              </w:rPr>
              <w:t>180%</w:t>
            </w:r>
          </w:p>
          <w:p w:rsidR="00E87920" w:rsidRDefault="00E87920">
            <w:pPr>
              <w:spacing w:line="360" w:lineRule="auto"/>
              <w:jc w:val="left"/>
              <w:rPr>
                <w:color w:val="000000"/>
              </w:rPr>
            </w:pPr>
            <w:r w:rsidRPr="00F81A0F">
              <w:rPr>
                <w:noProof/>
                <w:color w:val="000000"/>
              </w:rPr>
              <w:pict>
                <v:shape id="图片 100003" o:spid="_x0000_i1027" type="#_x0000_t75" alt="学科网(www.zxxk.com)--教育资源门户，提供试卷、教案、课件、论文、素材以及各类教学资源下载，还有大量而丰富的教学相关资讯！" style="width:48.75pt;height:52.5pt;visibility:visible">
                  <v:imagedata r:id="rId7" o:title=""/>
                </v:shape>
              </w:pict>
            </w:r>
            <w:bookmarkStart w:id="0" w:name="_GoBack"/>
            <w:bookmarkEnd w:id="0"/>
          </w:p>
        </w:tc>
      </w:tr>
    </w:tbl>
    <w:p w:rsidR="00E87920" w:rsidRDefault="00E87920">
      <w:pPr>
        <w:spacing w:line="360" w:lineRule="auto"/>
        <w:jc w:val="right"/>
        <w:rPr>
          <w:color w:val="000000"/>
        </w:rPr>
      </w:pPr>
      <w:r>
        <w:rPr>
          <w:rFonts w:ascii="宋体" w:hAnsi="宋体" w:hint="eastAsia"/>
          <w:color w:val="000000"/>
        </w:rPr>
        <w:t>数据来源：外交部、国家移民管理局、网络数据</w:t>
      </w:r>
    </w:p>
    <w:p w:rsidR="00E87920" w:rsidRDefault="00E87920">
      <w:pPr>
        <w:spacing w:line="360" w:lineRule="auto"/>
        <w:jc w:val="right"/>
        <w:rPr>
          <w:color w:val="000000"/>
        </w:rPr>
      </w:pPr>
      <w:r>
        <w:rPr>
          <w:rFonts w:ascii="宋体" w:hAnsi="宋体" w:hint="eastAsia"/>
          <w:color w:val="000000"/>
        </w:rPr>
        <w:t>（摘编自</w:t>
      </w:r>
      <w:r>
        <w:rPr>
          <w:rFonts w:ascii="宋体" w:hAnsi="宋体"/>
          <w:color w:val="000000"/>
        </w:rPr>
        <w:t>2025.2.11</w:t>
      </w:r>
      <w:r>
        <w:rPr>
          <w:rFonts w:ascii="宋体" w:hAnsi="宋体" w:hint="eastAsia"/>
          <w:color w:val="000000"/>
        </w:rPr>
        <w:t>《人民日报》）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【材料四】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①以国之名，悼我同胞。</w:t>
      </w:r>
      <w:r>
        <w:rPr>
          <w:rFonts w:ascii="楷体" w:eastAsia="楷体" w:hAnsi="楷体" w:cs="楷体"/>
          <w:color w:val="000000"/>
        </w:rPr>
        <w:t>2024</w:t>
      </w:r>
      <w:r>
        <w:rPr>
          <w:rFonts w:ascii="楷体" w:eastAsia="楷体" w:hAnsi="楷体" w:cs="楷体" w:hint="eastAsia"/>
          <w:color w:val="000000"/>
        </w:rPr>
        <w:t>年</w:t>
      </w:r>
      <w:r>
        <w:rPr>
          <w:rFonts w:ascii="楷体" w:eastAsia="楷体" w:hAnsi="楷体" w:cs="楷体"/>
          <w:color w:val="000000"/>
        </w:rPr>
        <w:t>12</w:t>
      </w:r>
      <w:r>
        <w:rPr>
          <w:rFonts w:ascii="楷体" w:eastAsia="楷体" w:hAnsi="楷体" w:cs="楷体" w:hint="eastAsia"/>
          <w:color w:val="000000"/>
        </w:rPr>
        <w:t>月</w:t>
      </w:r>
      <w:r>
        <w:rPr>
          <w:rFonts w:ascii="楷体" w:eastAsia="楷体" w:hAnsi="楷体" w:cs="楷体"/>
          <w:color w:val="000000"/>
        </w:rPr>
        <w:t>13</w:t>
      </w:r>
      <w:r>
        <w:rPr>
          <w:rFonts w:ascii="楷体" w:eastAsia="楷体" w:hAnsi="楷体" w:cs="楷体" w:hint="eastAsia"/>
          <w:color w:val="000000"/>
        </w:rPr>
        <w:t>日，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/>
          <w:color w:val="000000"/>
        </w:rPr>
        <w:t>2024</w:t>
      </w:r>
      <w:r>
        <w:rPr>
          <w:rFonts w:ascii="楷体" w:eastAsia="楷体" w:hAnsi="楷体" w:cs="楷体" w:hint="eastAsia"/>
          <w:color w:val="000000"/>
        </w:rPr>
        <w:t>年南京大屠杀死难者国家公祭仪式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在侵华日军南京大屠杀遇难同胞纪念馆举行。</w:t>
      </w:r>
      <w:r>
        <w:rPr>
          <w:rFonts w:ascii="楷体" w:eastAsia="楷体" w:hAnsi="楷体" w:cs="楷体"/>
          <w:color w:val="000000"/>
        </w:rPr>
        <w:t>87</w:t>
      </w:r>
      <w:r>
        <w:rPr>
          <w:rFonts w:ascii="楷体" w:eastAsia="楷体" w:hAnsi="楷体" w:cs="楷体" w:hint="eastAsia"/>
          <w:color w:val="000000"/>
        </w:rPr>
        <w:t>年前的寒冬，南京陷落，短短</w:t>
      </w:r>
      <w:r>
        <w:rPr>
          <w:rFonts w:ascii="楷体" w:eastAsia="楷体" w:hAnsi="楷体" w:cs="楷体"/>
          <w:color w:val="000000"/>
        </w:rPr>
        <w:t>6</w:t>
      </w:r>
      <w:r>
        <w:rPr>
          <w:rFonts w:ascii="楷体" w:eastAsia="楷体" w:hAnsi="楷体" w:cs="楷体" w:hint="eastAsia"/>
          <w:color w:val="000000"/>
        </w:rPr>
        <w:t>周</w:t>
      </w:r>
      <w:r>
        <w:rPr>
          <w:rFonts w:ascii="楷体" w:eastAsia="楷体" w:hAnsi="楷体" w:cs="楷体"/>
          <w:color w:val="000000"/>
        </w:rPr>
        <w:t>30</w:t>
      </w:r>
      <w:r>
        <w:rPr>
          <w:rFonts w:ascii="楷体" w:eastAsia="楷体" w:hAnsi="楷体" w:cs="楷体" w:hint="eastAsia"/>
          <w:color w:val="000000"/>
        </w:rPr>
        <w:t>万同胞罹难，制造南京大屠杀的日军手段之残忍、行径之野蛮骇人听闻。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②</w:t>
      </w:r>
      <w:r>
        <w:rPr>
          <w:rFonts w:ascii="宋体" w:hint="eastAsia"/>
          <w:color w:val="000000"/>
        </w:rPr>
        <w:t>“</w:t>
      </w:r>
      <w:r>
        <w:rPr>
          <w:rFonts w:ascii="楷体" w:eastAsia="楷体" w:hAnsi="楷体" w:cs="楷体" w:hint="eastAsia"/>
          <w:color w:val="000000"/>
        </w:rPr>
        <w:t>国家公祭仪式以最高级别仪式宣示国家坚定立场，唤起人们对和平的向往与坚守。公祭场所能够承载过去、托起未来，让我们铭记人类之殇，向世界传播记忆符号。</w:t>
      </w:r>
      <w:r>
        <w:rPr>
          <w:rFonts w:ascii="宋体" w:hint="eastAsia"/>
          <w:color w:val="000000"/>
        </w:rPr>
        <w:t>”</w:t>
      </w:r>
      <w:r>
        <w:rPr>
          <w:rFonts w:ascii="楷体" w:eastAsia="楷体" w:hAnsi="楷体" w:cs="楷体" w:hint="eastAsia"/>
          <w:color w:val="000000"/>
        </w:rPr>
        <w:t>侵华日军南京大屠杀史研究会会长张生说。</w:t>
      </w:r>
    </w:p>
    <w:p w:rsidR="00E87920" w:rsidRDefault="00E879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③不忘来路，才能更好走向未来。落后就要挨打，发展才能自强。每一次缅怀，都是记忆的传承；每一次纪念，都是精神的洗礼。把先辈们开创的伟大事业不断推向前进，是时代赋予我们的使命。</w:t>
      </w:r>
    </w:p>
    <w:p w:rsidR="00E87920" w:rsidRDefault="00E87920">
      <w:pPr>
        <w:spacing w:line="360" w:lineRule="auto"/>
        <w:jc w:val="right"/>
        <w:rPr>
          <w:color w:val="000000"/>
        </w:rPr>
      </w:pPr>
      <w:r>
        <w:rPr>
          <w:rFonts w:ascii="宋体" w:hAnsi="宋体" w:hint="eastAsia"/>
          <w:color w:val="000000"/>
        </w:rPr>
        <w:t>（摘编自《铭记历史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砥砺奋进》《永志不忘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祈愿和平》，</w:t>
      </w:r>
      <w:r>
        <w:rPr>
          <w:rFonts w:ascii="宋体" w:hAnsi="宋体"/>
          <w:color w:val="000000"/>
        </w:rPr>
        <w:t>2024.12.14</w:t>
      </w:r>
      <w:r>
        <w:rPr>
          <w:rFonts w:ascii="宋体" w:hAnsi="宋体" w:hint="eastAsia"/>
          <w:color w:val="000000"/>
        </w:rPr>
        <w:t>《光明日报》）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hint="eastAsia"/>
          <w:color w:val="000000"/>
        </w:rPr>
        <w:t>《中国人失掉自信力了吗》强调：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我们从古以来，就有埋头苦干的人，有拼命硬干的人，有为民请命的人，有舍身求法的人，</w:t>
      </w:r>
      <w:r>
        <w:rPr>
          <w:rFonts w:ascii="宋体" w:hint="eastAsia"/>
          <w:color w:val="000000"/>
        </w:rPr>
        <w:t>……</w:t>
      </w:r>
      <w:r>
        <w:rPr>
          <w:rFonts w:ascii="宋体" w:hAnsi="宋体" w:hint="eastAsia"/>
          <w:color w:val="000000"/>
        </w:rPr>
        <w:t>这就是中国的脊梁。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邓稼先的哪些表现，证明了他就是鲁迅先生所说的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中国的脊梁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。请结合【材料二】，具体阐释。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hint="eastAsia"/>
          <w:color w:val="000000"/>
        </w:rPr>
        <w:t>在国家日益强大的今天，为何还要举行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南京大屠杀死难者国家公祭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？综合四则材料，分别概括并说明。</w:t>
      </w:r>
    </w:p>
    <w:p w:rsidR="00E87920" w:rsidRDefault="00E879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hint="eastAsia"/>
          <w:color w:val="000000"/>
        </w:rPr>
        <w:t>下列对材料有关内容的表述，</w:t>
      </w:r>
      <w:r>
        <w:rPr>
          <w:rFonts w:ascii="宋体" w:hAnsi="宋体" w:hint="eastAsia"/>
          <w:color w:val="000000"/>
          <w:em w:val="dot"/>
        </w:rPr>
        <w:t>正确</w:t>
      </w:r>
      <w:r>
        <w:rPr>
          <w:rFonts w:ascii="宋体" w:hAnsi="宋体" w:hint="eastAsia"/>
          <w:color w:val="000000"/>
        </w:rPr>
        <w:t>的一项是（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>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巴黎和会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只同意了将原德国在山东占有的各种权利归还中国的要求，拒绝了其他诉求。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面对杨振宁的提问，邓稼先对许鹿希的回答进行了补充，可见他对当时的奖励并不满意。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数据显示，全面放宽优化免签政策之后，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中国游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已成为越来越多外国游客的优先选择。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外国朋友只有来到中国，才会发现真实、立体、全面的中国，与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想象中的中国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完全不同。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（二）（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阅读下面的文字，完成下面小题。</w:t>
      </w:r>
    </w:p>
    <w:p w:rsidR="00E87920" w:rsidRDefault="00E8792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鬼子来了</w:t>
      </w:r>
    </w:p>
    <w:p w:rsidR="00E87920" w:rsidRDefault="00E8792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谢大立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①</w:t>
      </w:r>
      <w:r>
        <w:rPr>
          <w:rFonts w:ascii="楷体" w:eastAsia="楷体" w:hAnsi="楷体" w:cs="楷体" w:hint="eastAsia"/>
          <w:color w:val="000000"/>
        </w:rPr>
        <w:t>断水已是第三天了，还是在沙漠的深处。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②</w:t>
      </w:r>
      <w:r>
        <w:rPr>
          <w:rFonts w:ascii="楷体" w:eastAsia="楷体" w:hAnsi="楷体" w:cs="楷体" w:hint="eastAsia"/>
          <w:color w:val="000000"/>
        </w:rPr>
        <w:t>小战士不停地对老班长说，我感觉身上的东西越来越重了，实在是一步也走不动了。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③</w:t>
      </w:r>
      <w:r>
        <w:rPr>
          <w:rFonts w:ascii="楷体" w:eastAsia="楷体" w:hAnsi="楷体" w:cs="楷体" w:hint="eastAsia"/>
          <w:color w:val="000000"/>
        </w:rPr>
        <w:t>老班长说，走不动也得走！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④</w:t>
      </w:r>
      <w:r>
        <w:rPr>
          <w:rFonts w:ascii="楷体" w:eastAsia="楷体" w:hAnsi="楷体" w:cs="楷体" w:hint="eastAsia"/>
          <w:color w:val="000000"/>
        </w:rPr>
        <w:t>小战士说，那我们把身上的东西扔掉些再走吧？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⑤</w:t>
      </w:r>
      <w:r>
        <w:rPr>
          <w:rFonts w:ascii="楷体" w:eastAsia="楷体" w:hAnsi="楷体" w:cs="楷体" w:hint="eastAsia"/>
          <w:color w:val="000000"/>
        </w:rPr>
        <w:t>老班长说，你要扔掉什么，你的身上有什么东西可以扔掉的？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⑥</w:t>
      </w:r>
      <w:r>
        <w:rPr>
          <w:rFonts w:ascii="楷体" w:eastAsia="楷体" w:hAnsi="楷体" w:cs="楷体" w:hint="eastAsia"/>
          <w:color w:val="000000"/>
        </w:rPr>
        <w:t>小战士说，用不上的东西，重的东西</w:t>
      </w:r>
      <w:r>
        <w:rPr>
          <w:rFonts w:ascii="宋体" w:hint="eastAsia"/>
          <w:color w:val="000000"/>
        </w:rPr>
        <w:t>……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⑦</w:t>
      </w:r>
      <w:r>
        <w:rPr>
          <w:rFonts w:ascii="楷体" w:eastAsia="楷体" w:hAnsi="楷体" w:cs="楷体" w:hint="eastAsia"/>
          <w:color w:val="000000"/>
        </w:rPr>
        <w:t>老班长瞪一眼小战士，看看四周，大喊一声说，鬼子来了！然后拔腿就跑。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⑧</w:t>
      </w:r>
      <w:r>
        <w:rPr>
          <w:rFonts w:ascii="楷体" w:eastAsia="楷体" w:hAnsi="楷体" w:cs="楷体" w:hint="eastAsia"/>
          <w:color w:val="000000"/>
        </w:rPr>
        <w:t>小战士惊慌地跟着老班长拼命地跑。他们一口气翻过了横在面前的沙丘，顺着坡往下滚，躺到了一个水洼里。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⑨</w:t>
      </w:r>
      <w:r>
        <w:rPr>
          <w:rFonts w:ascii="楷体" w:eastAsia="楷体" w:hAnsi="楷体" w:cs="楷体" w:hint="eastAsia"/>
          <w:color w:val="000000"/>
        </w:rPr>
        <w:t>水！小战士惊喜地叫。老班长的脸上也开花般地笑。两人趴在水窝里一阵牛饮后，老班长说，你不是一步也走不动了吗，跑起来怎么比我还快？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⑩</w:t>
      </w:r>
      <w:r>
        <w:rPr>
          <w:rFonts w:ascii="楷体" w:eastAsia="楷体" w:hAnsi="楷体" w:cs="楷体" w:hint="eastAsia"/>
          <w:color w:val="000000"/>
        </w:rPr>
        <w:t>小战士说，打不过就跑呗。鬼子呢？你不会是骗我的吧？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⑪</w:t>
      </w:r>
      <w:r>
        <w:rPr>
          <w:rFonts w:ascii="楷体" w:eastAsia="楷体" w:hAnsi="楷体" w:cs="楷体" w:hint="eastAsia"/>
          <w:color w:val="000000"/>
        </w:rPr>
        <w:t>老班长说，不骗你，你怎么会跑，我们又怎么能找到水</w:t>
      </w:r>
      <w:r>
        <w:rPr>
          <w:rFonts w:ascii="宋体" w:hint="eastAsia"/>
          <w:color w:val="000000"/>
        </w:rPr>
        <w:t>……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⑫</w:t>
      </w:r>
      <w:r>
        <w:rPr>
          <w:rFonts w:ascii="楷体" w:eastAsia="楷体" w:hAnsi="楷体" w:cs="楷体" w:hint="eastAsia"/>
          <w:color w:val="000000"/>
        </w:rPr>
        <w:t>小战士打断老班长的话说，原来你真是骗我的</w:t>
      </w:r>
      <w:r>
        <w:rPr>
          <w:rFonts w:ascii="宋体" w:hint="eastAsia"/>
          <w:color w:val="000000"/>
        </w:rPr>
        <w:t>……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⑬</w:t>
      </w:r>
      <w:r>
        <w:rPr>
          <w:rFonts w:ascii="楷体" w:eastAsia="楷体" w:hAnsi="楷体" w:cs="楷体" w:hint="eastAsia"/>
          <w:color w:val="000000"/>
        </w:rPr>
        <w:t>老班长说，那不是骗，那是在告诉你，鬼子时刻都有可能出现，我们的心里必须时刻都有鬼子，才能保存自己。保存自己才能战胜敌人，是毛主席说的。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⑭</w:t>
      </w:r>
      <w:r>
        <w:rPr>
          <w:rFonts w:ascii="楷体" w:eastAsia="楷体" w:hAnsi="楷体" w:cs="楷体" w:hint="eastAsia"/>
          <w:color w:val="000000"/>
        </w:rPr>
        <w:t>水喝饱，水壶装满水后，小战士再次对老班长说，我们虽然不渴了，但饿，要不把身上的东西扔掉些走快点儿，必须抢在鬼子的前头从沙漠里走出去，不然我们即使不死在这沙漠里，也会死在鬼子手里</w:t>
      </w:r>
      <w:r>
        <w:rPr>
          <w:rFonts w:ascii="宋体" w:hint="eastAsia"/>
          <w:color w:val="000000"/>
        </w:rPr>
        <w:t>……</w:t>
      </w:r>
      <w:r>
        <w:rPr>
          <w:rFonts w:ascii="楷体" w:eastAsia="楷体" w:hAnsi="楷体" w:cs="楷体" w:hint="eastAsia"/>
          <w:color w:val="000000"/>
        </w:rPr>
        <w:t>说着，小战士坐到地上，把枪往沙里塞，把腰里的子弹袋卸下来也往沙里塞</w:t>
      </w:r>
      <w:r>
        <w:rPr>
          <w:rFonts w:ascii="宋体" w:hint="eastAsia"/>
          <w:color w:val="000000"/>
        </w:rPr>
        <w:t>……</w:t>
      </w:r>
      <w:r>
        <w:rPr>
          <w:rFonts w:ascii="楷体" w:eastAsia="楷体" w:hAnsi="楷体" w:cs="楷体" w:hint="eastAsia"/>
          <w:color w:val="000000"/>
        </w:rPr>
        <w:t>老班长说，你要干啥？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⑮</w:t>
      </w:r>
      <w:r>
        <w:rPr>
          <w:rFonts w:ascii="楷体" w:eastAsia="楷体" w:hAnsi="楷体" w:cs="楷体" w:hint="eastAsia"/>
          <w:color w:val="000000"/>
        </w:rPr>
        <w:t>小战士说，你不是说保存自己才能战胜敌人吗？这些东西日后还可以找回去，人不在了，这些东西即使带到了阴间，又有什么意义呢？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⑯</w:t>
      </w:r>
      <w:r>
        <w:rPr>
          <w:rFonts w:ascii="楷体" w:eastAsia="楷体" w:hAnsi="楷体" w:cs="楷体" w:hint="eastAsia"/>
          <w:color w:val="000000"/>
        </w:rPr>
        <w:t>老班长又一声吼叫说，鬼子来了！小战士没像刚才那样爬起来就跑，反而十分不屑地一歪嘴说，你干脆说狼来了吧，狼来了的故事你听说过吗？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⑰</w:t>
      </w:r>
      <w:r>
        <w:rPr>
          <w:rFonts w:ascii="楷体" w:eastAsia="楷体" w:hAnsi="楷体" w:cs="楷体" w:hint="eastAsia"/>
          <w:color w:val="000000"/>
        </w:rPr>
        <w:t>老班长说，起立，跑！鬼子比狼还残忍，我们的心里必须时刻装有鬼子的残忍</w:t>
      </w:r>
      <w:r>
        <w:rPr>
          <w:rFonts w:ascii="宋体" w:hint="eastAsia"/>
          <w:color w:val="000000"/>
        </w:rPr>
        <w:t>……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⑱</w:t>
      </w:r>
      <w:r>
        <w:rPr>
          <w:rFonts w:ascii="楷体" w:eastAsia="楷体" w:hAnsi="楷体" w:cs="楷体" w:hint="eastAsia"/>
          <w:color w:val="000000"/>
        </w:rPr>
        <w:t>话没说完，叭的一声枪响从远处传来，老班长一声卧倒，扑向小战士，把小战士压在了自己的身下。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⑲</w:t>
      </w:r>
      <w:r>
        <w:rPr>
          <w:rFonts w:ascii="楷体" w:eastAsia="楷体" w:hAnsi="楷体" w:cs="楷体" w:hint="eastAsia"/>
          <w:color w:val="000000"/>
        </w:rPr>
        <w:t>小战士懂得，这是老班长为了保护他。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⑳</w:t>
      </w:r>
      <w:r>
        <w:rPr>
          <w:rFonts w:ascii="楷体" w:eastAsia="楷体" w:hAnsi="楷体" w:cs="楷体" w:hint="eastAsia"/>
          <w:color w:val="000000"/>
        </w:rPr>
        <w:t>在趴在沙地上看枪响的地方，他们看到了五个鬼子。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㉑</w:t>
      </w:r>
      <w:r>
        <w:rPr>
          <w:rFonts w:ascii="楷体" w:eastAsia="楷体" w:hAnsi="楷体" w:cs="楷体" w:hint="eastAsia"/>
          <w:color w:val="000000"/>
        </w:rPr>
        <w:t>他们在沙漠里和这五个鬼子纠缠得很苦。为了保护大部队的转移，他们连奉命把一个团的日本兵往沙漠深处引。在沙漠的深处，鬼子一个团的兵力一天天减少，最后剩下来五个，他们一个连也就剩下了他们两个，双方就在沙漠里玩开了猫捉老鼠的游戏。老班长说，他们五个我们两个，现在他们是猫，我们是老鼠，直到有一天我们战胜了他们，把他们变成老鼠。小战士就在老班长的带领下，和这五个鬼子兵在沙漠里兜起了圈子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㉒</w:t>
      </w:r>
      <w:r>
        <w:rPr>
          <w:rFonts w:ascii="楷体" w:eastAsia="楷体" w:hAnsi="楷体" w:cs="楷体" w:hint="eastAsia"/>
          <w:color w:val="000000"/>
        </w:rPr>
        <w:t>五个鬼子兵从老远的沙丘上居高临下地朝他们扑来。老班长和小战士爬上沙丘，对敌人形成居高临下之势。五个鬼子兵似乎根本不把他们当回事，虽然处在地理的劣势，还是一边扫射，一边直奔他们下方的水洼地。老班长一边指挥小战士射击，一边说，他们是冲水来的，想占领水源，如若让他们喝上水，于我们就太不利了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㉓</w:t>
      </w:r>
      <w:r>
        <w:rPr>
          <w:rFonts w:ascii="楷体" w:eastAsia="楷体" w:hAnsi="楷体" w:cs="楷体" w:hint="eastAsia"/>
          <w:color w:val="000000"/>
        </w:rPr>
        <w:t>五个鬼子兵，直到其中的一个倒下，才开始重视他们。卧倒，匍匐前行，两个人前行，两个人掩护。只要他和老班长一露头，就有子弹射过来。经过半个小时的战斗，他们虽然靠着有利地势消灭了两个敌人，老班长却受了重伤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㉔</w:t>
      </w:r>
      <w:r>
        <w:rPr>
          <w:rFonts w:ascii="楷体" w:eastAsia="楷体" w:hAnsi="楷体" w:cs="楷体" w:hint="eastAsia"/>
          <w:color w:val="000000"/>
        </w:rPr>
        <w:t>最后，老班长在撂倒又一个敌人后，不行了，把枪和腰里的一颗手榴弹交到小战士的手里说：记住孩子，任何时候，战士是不能放下自己手中的枪的，战士要保存自己只有靠手中的枪，国家要存在于世必须靠自己的部队，部队是国家手里的枪。我们先前所做的事，就是为了保存我们的大部队</w:t>
      </w:r>
      <w:r>
        <w:rPr>
          <w:rFonts w:ascii="MS Mincho" w:eastAsia="MS Mincho" w:hAnsi="MS Mincho" w:cs="MS Mincho" w:hint="eastAsia"/>
          <w:color w:val="000000"/>
        </w:rPr>
        <w:t>⋯⋯</w:t>
      </w:r>
      <w:r>
        <w:rPr>
          <w:rFonts w:ascii="楷体" w:eastAsia="楷体" w:hAnsi="楷体" w:cs="楷体" w:hint="eastAsia"/>
          <w:color w:val="000000"/>
        </w:rPr>
        <w:t>枪里的子弹是跟鬼子周旋的，手榴弹是供你与敌人同归于尽的</w:t>
      </w:r>
      <w:r>
        <w:rPr>
          <w:rFonts w:ascii="MS Mincho" w:eastAsia="MS Mincho" w:hAnsi="MS Mincho" w:cs="MS Mincho" w:hint="eastAsia"/>
          <w:color w:val="000000"/>
        </w:rPr>
        <w:t>⋯⋯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㉕</w:t>
      </w:r>
      <w:r>
        <w:rPr>
          <w:rFonts w:ascii="楷体" w:eastAsia="楷体" w:hAnsi="楷体" w:cs="楷体" w:hint="eastAsia"/>
          <w:color w:val="000000"/>
        </w:rPr>
        <w:t>老班长说完，闭上了眼睛。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㉖</w:t>
      </w:r>
      <w:r>
        <w:rPr>
          <w:rFonts w:ascii="楷体" w:eastAsia="楷体" w:hAnsi="楷体" w:cs="楷体" w:hint="eastAsia"/>
          <w:color w:val="000000"/>
        </w:rPr>
        <w:t>小战士以一对三，和敌人一阵周旋后，见敌人喝水心切，佯装死去。敌人把喝水当成重中之重，连检验他是否真的死了也顾不上，就趴在水坑里牛一样地饮起来。小战士就在敌人毫无防备的情况下扔下了那颗手榴弹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㉗</w:t>
      </w:r>
      <w:r>
        <w:rPr>
          <w:rFonts w:ascii="楷体" w:eastAsia="楷体" w:hAnsi="楷体" w:cs="楷体" w:hint="eastAsia"/>
          <w:color w:val="000000"/>
        </w:rPr>
        <w:t>战斗结束，小战士解下敌人身上的枪支弹药，背到自己的身上继续前行，饥渴几度让他昏倒，他几次想卸下身上的负担轻装前行，几次都听到老班长在他的耳边喊鬼子来了，他硬是在很多天后的某一天，全副武装地从沙漠里走了出来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㉘</w:t>
      </w:r>
      <w:r>
        <w:rPr>
          <w:rFonts w:ascii="楷体" w:eastAsia="楷体" w:hAnsi="楷体" w:cs="楷体" w:hint="eastAsia"/>
          <w:color w:val="000000"/>
        </w:rPr>
        <w:t>这个故事，是我们进沙漠执行任务时，我们连长给我们讲的。连长讲完后对我们说，这个故事里的小战士就是我，我今天能站在这里给你们讲这些，得益于什么你们明白吗？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㉙</w:t>
      </w:r>
      <w:r>
        <w:rPr>
          <w:rFonts w:ascii="楷体" w:eastAsia="楷体" w:hAnsi="楷体" w:cs="楷体" w:hint="eastAsia"/>
          <w:color w:val="000000"/>
        </w:rPr>
        <w:t>我们异口同声地说，鬼子来了！说完后是笑，笑后是久久的沉思。</w:t>
      </w:r>
    </w:p>
    <w:p w:rsidR="00E87920" w:rsidRDefault="00E8792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（选自《东风文艺》</w:t>
      </w:r>
      <w:r>
        <w:rPr>
          <w:rFonts w:ascii="宋体" w:hAnsi="宋体"/>
          <w:color w:val="000000"/>
        </w:rPr>
        <w:t>2015</w:t>
      </w:r>
      <w:r>
        <w:rPr>
          <w:rFonts w:ascii="宋体" w:hAnsi="宋体" w:hint="eastAsia"/>
          <w:color w:val="000000"/>
        </w:rPr>
        <w:t>年第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期，选文有改动）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hint="eastAsia"/>
          <w:color w:val="000000"/>
        </w:rPr>
        <w:t>阅读全文，请概述小战士四次对待枪的不同表现。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hint="eastAsia"/>
          <w:color w:val="000000"/>
        </w:rPr>
        <w:t>老班长身上有许多打动人的地方。请就你印象最深的三点，谈谈自己的理解。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hint="eastAsia"/>
          <w:color w:val="000000"/>
        </w:rPr>
        <w:t>小说匠心独运。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我们中的一员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这一叙述者在结尾处显现，有什么好处？请概述两点。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鬼子来了！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这句话具有警示意义。它多次在文中出现，起到了怎样的作用？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【古诗文阅读】（共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小题，计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（三）（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阅读下面的文言文，完成下面小题。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霍去病年十八，为天子侍中。</w:t>
      </w:r>
      <w:r>
        <w:rPr>
          <w:rFonts w:ascii="楷体" w:eastAsia="楷体" w:hAnsi="楷体" w:cs="楷体" w:hint="eastAsia"/>
          <w:color w:val="000000"/>
          <w:em w:val="dot"/>
        </w:rPr>
        <w:t>善</w:t>
      </w:r>
      <w:r>
        <w:rPr>
          <w:rFonts w:ascii="楷体" w:eastAsia="楷体" w:hAnsi="楷体" w:cs="楷体" w:hint="eastAsia"/>
          <w:color w:val="000000"/>
        </w:rPr>
        <w:t>骑射，再从大将军，受诏与壮士，为剽姚校尉，与轻勇骑八百直弃大军数百里赴利。斩首虏二千二十八级，及相国、当户</w:t>
      </w:r>
      <w:r>
        <w:rPr>
          <w:rFonts w:ascii="宋体" w:hint="eastAsia"/>
          <w:color w:val="000000"/>
        </w:rPr>
        <w:t>……</w:t>
      </w:r>
      <w:r>
        <w:rPr>
          <w:rFonts w:ascii="楷体" w:eastAsia="楷体" w:hAnsi="楷体" w:cs="楷体" w:hint="eastAsia"/>
          <w:color w:val="000000"/>
        </w:rPr>
        <w:t>再</w:t>
      </w:r>
      <w:r>
        <w:rPr>
          <w:rFonts w:ascii="楷体" w:eastAsia="楷体" w:hAnsi="楷体" w:cs="楷体" w:hint="eastAsia"/>
          <w:color w:val="000000"/>
          <w:em w:val="dot"/>
        </w:rPr>
        <w:t>冠</w:t>
      </w:r>
      <w:r>
        <w:rPr>
          <w:rFonts w:ascii="楷体" w:eastAsia="楷体" w:hAnsi="楷体" w:cs="楷体" w:hint="eastAsia"/>
          <w:color w:val="000000"/>
        </w:rPr>
        <w:t>军，封去病为冠军侯。去病既</w:t>
      </w:r>
      <w:r>
        <w:rPr>
          <w:rFonts w:ascii="楷体" w:eastAsia="楷体" w:hAnsi="楷体" w:cs="楷体" w:hint="eastAsia"/>
          <w:color w:val="000000"/>
          <w:em w:val="dot"/>
        </w:rPr>
        <w:t>侯</w:t>
      </w:r>
      <w:r>
        <w:rPr>
          <w:rFonts w:ascii="楷体" w:eastAsia="楷体" w:hAnsi="楷体" w:cs="楷体" w:hint="eastAsia"/>
          <w:color w:val="000000"/>
        </w:rPr>
        <w:t>三岁，元狩二年春，以冠军侯去病为骠骑将军，将万骑出陇西，有功。其夏，逾居延至祁连山，捕首虏甚多，益封去病五千户。其秋，浑邪王与休屠王等谋欲降汉，李息奏上。</w:t>
      </w:r>
      <w:r>
        <w:rPr>
          <w:rFonts w:ascii="楷体" w:eastAsia="楷体" w:hAnsi="楷体" w:cs="楷体" w:hint="eastAsia"/>
          <w:color w:val="000000"/>
          <w:u w:val="single"/>
        </w:rPr>
        <w:t>天子闻之，于是恐其以诈降而袭边，乃令骠骑将军将兵往迎之</w:t>
      </w:r>
      <w:r>
        <w:rPr>
          <w:rFonts w:ascii="楷体" w:eastAsia="楷体" w:hAnsi="楷体" w:cs="楷体" w:hint="eastAsia"/>
          <w:color w:val="000000"/>
        </w:rPr>
        <w:t>。既渡河，与浑邪王众相望。浑邪王裨将见汉军而多欲不降者，颇遁去。骠骑乃驰入与浑邪王相见，斩其欲</w:t>
      </w:r>
      <w:r>
        <w:rPr>
          <w:rFonts w:ascii="楷体" w:eastAsia="楷体" w:hAnsi="楷体" w:cs="楷体" w:hint="eastAsia"/>
          <w:color w:val="000000"/>
          <w:em w:val="dot"/>
        </w:rPr>
        <w:t>亡</w:t>
      </w:r>
      <w:r>
        <w:rPr>
          <w:rFonts w:ascii="楷体" w:eastAsia="楷体" w:hAnsi="楷体" w:cs="楷体" w:hint="eastAsia"/>
          <w:color w:val="000000"/>
        </w:rPr>
        <w:t>者八千人，十万之众咸怀集服。此后河塞庶几无患。</w:t>
      </w:r>
    </w:p>
    <w:p w:rsidR="00E87920" w:rsidRDefault="00E8792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（节选自《史记</w:t>
      </w:r>
      <w:r>
        <w:rPr>
          <w:rFonts w:ascii="宋体" w:hint="eastAsia"/>
          <w:color w:val="000000"/>
        </w:rPr>
        <w:t>·</w:t>
      </w:r>
      <w:r>
        <w:rPr>
          <w:rFonts w:ascii="宋体" w:hAnsi="宋体" w:hint="eastAsia"/>
          <w:color w:val="000000"/>
        </w:rPr>
        <w:t>卫将军骠骑列传》）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hint="eastAsia"/>
          <w:color w:val="000000"/>
        </w:rPr>
        <w:t>根据提示，解释下列句子中加点的词语。</w:t>
      </w: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A0"/>
      </w:tblPr>
      <w:tblGrid>
        <w:gridCol w:w="2361"/>
        <w:gridCol w:w="3795"/>
        <w:gridCol w:w="3615"/>
      </w:tblGrid>
      <w:tr w:rsidR="00E87920">
        <w:tc>
          <w:tcPr>
            <w:tcW w:w="2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文言语句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方法提示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解释</w:t>
            </w:r>
          </w:p>
        </w:tc>
      </w:tr>
      <w:tr w:rsidR="00E87920">
        <w:tc>
          <w:tcPr>
            <w:tcW w:w="2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em w:val="dot"/>
              </w:rPr>
              <w:t>善</w:t>
            </w:r>
            <w:r>
              <w:rPr>
                <w:rFonts w:ascii="宋体" w:hAnsi="宋体" w:hint="eastAsia"/>
                <w:color w:val="000000"/>
              </w:rPr>
              <w:t>骑射，再从大将军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课内迁移法：陈康肃公善射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）</w:t>
            </w:r>
            <w:r>
              <w:rPr>
                <w:color w:val="000000"/>
              </w:rPr>
              <w:t>____</w:t>
            </w:r>
          </w:p>
        </w:tc>
      </w:tr>
      <w:tr w:rsidR="00E87920">
        <w:tc>
          <w:tcPr>
            <w:tcW w:w="2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再</w:t>
            </w:r>
            <w:r>
              <w:rPr>
                <w:rFonts w:ascii="宋体" w:hAnsi="宋体" w:hint="eastAsia"/>
                <w:color w:val="000000"/>
                <w:em w:val="dot"/>
              </w:rPr>
              <w:t>冠</w:t>
            </w:r>
            <w:r>
              <w:rPr>
                <w:rFonts w:ascii="宋体" w:hAnsi="宋体" w:hint="eastAsia"/>
                <w:color w:val="000000"/>
              </w:rPr>
              <w:t>军，封去病为冠军侯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成语推断法：勇冠三军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 w:hint="eastAsia"/>
                <w:color w:val="000000"/>
              </w:rPr>
              <w:t>）</w:t>
            </w:r>
            <w:r>
              <w:rPr>
                <w:color w:val="000000"/>
              </w:rPr>
              <w:t>____</w:t>
            </w:r>
          </w:p>
        </w:tc>
      </w:tr>
      <w:tr w:rsidR="00E87920">
        <w:tc>
          <w:tcPr>
            <w:tcW w:w="2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去病既</w:t>
            </w:r>
            <w:r>
              <w:rPr>
                <w:rFonts w:ascii="宋体" w:hAnsi="宋体" w:hint="eastAsia"/>
                <w:color w:val="000000"/>
                <w:em w:val="dot"/>
              </w:rPr>
              <w:t>侯</w:t>
            </w:r>
            <w:r>
              <w:rPr>
                <w:rFonts w:ascii="宋体" w:hAnsi="宋体" w:hint="eastAsia"/>
                <w:color w:val="000000"/>
              </w:rPr>
              <w:t>三岁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语法分析法：</w:t>
            </w:r>
            <w:r>
              <w:rPr>
                <w:rFonts w:ascii="宋体" w:hAnsi="宋体" w:hint="eastAsia"/>
                <w:color w:val="000000"/>
                <w:u w:val="single"/>
              </w:rPr>
              <w:t>去病</w:t>
            </w:r>
            <w:r>
              <w:rPr>
                <w:rFonts w:eastAsia="Times New Roman" w:cs="Times New Roman"/>
                <w:color w:val="000000"/>
              </w:rPr>
              <w:t>[</w:t>
            </w:r>
            <w:r>
              <w:rPr>
                <w:rFonts w:ascii="宋体" w:hAnsi="宋体" w:hint="eastAsia"/>
                <w:color w:val="000000"/>
              </w:rPr>
              <w:t>既</w:t>
            </w:r>
            <w:r>
              <w:rPr>
                <w:rFonts w:eastAsia="Times New Roman" w:cs="Times New Roman"/>
                <w:color w:val="000000"/>
              </w:rPr>
              <w:t>]</w:t>
            </w:r>
            <w:r>
              <w:rPr>
                <w:rFonts w:ascii="宋体" w:hAnsi="宋体" w:hint="eastAsia"/>
                <w:color w:val="000000"/>
                <w:u w:val="single"/>
              </w:rPr>
              <w:t>侯</w:t>
            </w:r>
            <w:r>
              <w:rPr>
                <w:rFonts w:ascii="宋体" w:hAnsi="宋体" w:hint="eastAsia"/>
                <w:color w:val="000000"/>
              </w:rPr>
              <w:t>〈三岁〉。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 w:hint="eastAsia"/>
                <w:color w:val="000000"/>
              </w:rPr>
              <w:t>）</w:t>
            </w:r>
            <w:r>
              <w:rPr>
                <w:color w:val="000000"/>
              </w:rPr>
              <w:t>____</w:t>
            </w:r>
          </w:p>
        </w:tc>
      </w:tr>
      <w:tr w:rsidR="00E87920">
        <w:tc>
          <w:tcPr>
            <w:tcW w:w="2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斩其欲</w:t>
            </w:r>
            <w:r>
              <w:rPr>
                <w:rFonts w:ascii="宋体" w:hAnsi="宋体" w:hint="eastAsia"/>
                <w:color w:val="000000"/>
                <w:em w:val="dot"/>
              </w:rPr>
              <w:t>亡</w:t>
            </w:r>
            <w:r>
              <w:rPr>
                <w:rFonts w:ascii="宋体" w:hAnsi="宋体" w:hint="eastAsia"/>
                <w:color w:val="000000"/>
              </w:rPr>
              <w:t>者八千人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查阅字典法：</w:t>
            </w:r>
            <w:r>
              <w:rPr>
                <w:rFonts w:ascii="宋体" w:hint="eastAsia"/>
                <w:color w:val="000000"/>
              </w:rPr>
              <w:t>①</w:t>
            </w:r>
            <w:r>
              <w:rPr>
                <w:rFonts w:ascii="宋体" w:hAnsi="宋体" w:hint="eastAsia"/>
                <w:color w:val="000000"/>
              </w:rPr>
              <w:t>逃跑，逃亡。</w:t>
            </w:r>
            <w:r>
              <w:rPr>
                <w:rFonts w:ascii="宋体" w:hint="eastAsia"/>
                <w:color w:val="000000"/>
              </w:rPr>
              <w:t>②</w:t>
            </w:r>
            <w:r>
              <w:rPr>
                <w:rFonts w:ascii="宋体" w:hAnsi="宋体" w:hint="eastAsia"/>
                <w:color w:val="000000"/>
              </w:rPr>
              <w:t>失去，丢失。</w:t>
            </w:r>
            <w:r>
              <w:rPr>
                <w:rFonts w:ascii="宋体" w:hint="eastAsia"/>
                <w:color w:val="000000"/>
              </w:rPr>
              <w:t>③</w:t>
            </w:r>
            <w:r>
              <w:rPr>
                <w:rFonts w:ascii="宋体" w:hAnsi="宋体" w:hint="eastAsia"/>
                <w:color w:val="000000"/>
              </w:rPr>
              <w:t>灭亡，消失。</w:t>
            </w:r>
            <w:r>
              <w:rPr>
                <w:rFonts w:ascii="宋体" w:hint="eastAsia"/>
                <w:color w:val="000000"/>
              </w:rPr>
              <w:t>④</w:t>
            </w:r>
            <w:r>
              <w:rPr>
                <w:rFonts w:ascii="宋体" w:hAnsi="宋体" w:hint="eastAsia"/>
                <w:color w:val="000000"/>
              </w:rPr>
              <w:t>死。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7920" w:rsidRDefault="00E87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 w:hint="eastAsia"/>
                <w:color w:val="000000"/>
              </w:rPr>
              <w:t>）</w:t>
            </w:r>
            <w:r>
              <w:rPr>
                <w:color w:val="000000"/>
              </w:rPr>
              <w:t>_____</w:t>
            </w:r>
          </w:p>
        </w:tc>
      </w:tr>
    </w:tbl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hint="eastAsia"/>
          <w:color w:val="000000"/>
        </w:rPr>
        <w:t>下列句子中，加点词的意义和用法</w:t>
      </w:r>
      <w:r>
        <w:rPr>
          <w:rFonts w:ascii="宋体" w:hAnsi="宋体" w:hint="eastAsia"/>
          <w:color w:val="000000"/>
          <w:em w:val="dot"/>
        </w:rPr>
        <w:t>全都相同</w:t>
      </w:r>
      <w:r>
        <w:rPr>
          <w:rFonts w:ascii="宋体" w:hAnsi="宋体" w:hint="eastAsia"/>
          <w:color w:val="000000"/>
        </w:rPr>
        <w:t>的一项是（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hint="eastAsia"/>
          <w:color w:val="000000"/>
          <w:em w:val="dot"/>
        </w:rPr>
        <w:t>与</w:t>
      </w:r>
      <w:r>
        <w:rPr>
          <w:rFonts w:ascii="宋体" w:hAnsi="宋体" w:hint="eastAsia"/>
          <w:color w:val="000000"/>
        </w:rPr>
        <w:t>轻勇骑八百直弃大军数百里赴利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 w:hint="eastAsia"/>
          <w:color w:val="000000"/>
        </w:rPr>
        <w:t>所识穷乏者得我</w:t>
      </w:r>
      <w:r>
        <w:rPr>
          <w:rFonts w:ascii="宋体" w:hAnsi="宋体" w:hint="eastAsia"/>
          <w:color w:val="000000"/>
          <w:em w:val="dot"/>
        </w:rPr>
        <w:t>与</w:t>
      </w:r>
      <w:r>
        <w:rPr>
          <w:rFonts w:ascii="宋体" w:hAnsi="宋体" w:hint="eastAsia"/>
          <w:color w:val="000000"/>
        </w:rPr>
        <w:t>（《鱼我所欲也》）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hint="eastAsia"/>
          <w:color w:val="000000"/>
          <w:em w:val="dot"/>
        </w:rPr>
        <w:t>以</w:t>
      </w:r>
      <w:r>
        <w:rPr>
          <w:rFonts w:ascii="宋体" w:hAnsi="宋体" w:hint="eastAsia"/>
          <w:color w:val="000000"/>
        </w:rPr>
        <w:t>冠军侯去病为骠骑将军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不敢出一言</w:t>
      </w:r>
      <w:r>
        <w:rPr>
          <w:rFonts w:ascii="宋体" w:hAnsi="宋体" w:hint="eastAsia"/>
          <w:color w:val="000000"/>
          <w:em w:val="dot"/>
        </w:rPr>
        <w:t>以</w:t>
      </w:r>
      <w:r>
        <w:rPr>
          <w:rFonts w:ascii="宋体" w:hAnsi="宋体" w:hint="eastAsia"/>
          <w:color w:val="000000"/>
        </w:rPr>
        <w:t>复（《送东阳马生序》）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hint="eastAsia"/>
          <w:color w:val="000000"/>
          <w:em w:val="dot"/>
        </w:rPr>
        <w:t>其</w:t>
      </w:r>
      <w:r>
        <w:rPr>
          <w:rFonts w:ascii="宋体" w:hAnsi="宋体" w:hint="eastAsia"/>
          <w:color w:val="000000"/>
        </w:rPr>
        <w:t>夏，逾居延至祁连山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  <w:em w:val="dot"/>
        </w:rPr>
        <w:t>其</w:t>
      </w:r>
      <w:r>
        <w:rPr>
          <w:rFonts w:ascii="宋体" w:hAnsi="宋体" w:hint="eastAsia"/>
          <w:color w:val="000000"/>
        </w:rPr>
        <w:t>真无马邪（《马说》）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十万</w:t>
      </w:r>
      <w:r>
        <w:rPr>
          <w:rFonts w:ascii="宋体" w:hAnsi="宋体" w:hint="eastAsia"/>
          <w:color w:val="000000"/>
          <w:em w:val="dot"/>
        </w:rPr>
        <w:t>之</w:t>
      </w:r>
      <w:r>
        <w:rPr>
          <w:rFonts w:ascii="宋体" w:hAnsi="宋体" w:hint="eastAsia"/>
          <w:color w:val="000000"/>
        </w:rPr>
        <w:t>众咸怀集服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怒而飞，其翼若垂天</w:t>
      </w:r>
      <w:r>
        <w:rPr>
          <w:rFonts w:ascii="宋体" w:hAnsi="宋体" w:hint="eastAsia"/>
          <w:color w:val="000000"/>
          <w:em w:val="dot"/>
        </w:rPr>
        <w:t>之</w:t>
      </w:r>
      <w:r>
        <w:rPr>
          <w:rFonts w:ascii="宋体" w:hAnsi="宋体" w:hint="eastAsia"/>
          <w:color w:val="000000"/>
        </w:rPr>
        <w:t>云（《北冥有鱼》）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hint="eastAsia"/>
          <w:color w:val="000000"/>
        </w:rPr>
        <w:t>请将文中画横线的句子翻译成现代汉语。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天子闻之，于是恐其以诈降而袭边，乃令骠骑将军将兵往迎之。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hint="eastAsia"/>
          <w:color w:val="000000"/>
        </w:rPr>
        <w:t>霍去病年轻有</w:t>
      </w:r>
      <w:r w:rsidRPr="00F81A0F">
        <w:rPr>
          <w:rFonts w:ascii="宋体"/>
          <w:noProof/>
          <w:color w:val="000000"/>
        </w:rPr>
        <w:pict>
          <v:shape id="图片 100013" o:spid="_x0000_i1028" type="#_x0000_t75" style="width:12pt;height:15pt;visibility:visible">
            <v:imagedata r:id="rId8" o:title=""/>
          </v:shape>
        </w:pict>
      </w:r>
      <w:r>
        <w:rPr>
          <w:rFonts w:ascii="宋体" w:hAnsi="宋体" w:hint="eastAsia"/>
          <w:color w:val="000000"/>
        </w:rPr>
        <w:t>，屡建战功。试列举两例。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（四）（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阅读下面的诗歌，完成下面小题。</w:t>
      </w:r>
    </w:p>
    <w:p w:rsidR="00E87920" w:rsidRDefault="00E8792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满江红</w:t>
      </w:r>
    </w:p>
    <w:p w:rsidR="00E87920" w:rsidRDefault="00E8792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秋瑾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小住京华，早又是中秋佳节。为篱下黄花开遍，秋容如拭。四面歌残终破楚，八年风味徒思浙。</w:t>
      </w:r>
      <w:r>
        <w:rPr>
          <w:rFonts w:ascii="楷体" w:eastAsia="楷体" w:hAnsi="楷体" w:cs="楷体" w:hint="eastAsia"/>
          <w:color w:val="000000"/>
          <w:u w:val="wave"/>
        </w:rPr>
        <w:t>苦将侬强派作蛾眉</w:t>
      </w:r>
      <w:r>
        <w:rPr>
          <w:rFonts w:ascii="楷体" w:eastAsia="楷体" w:hAnsi="楷体" w:cs="楷体" w:hint="eastAsia"/>
          <w:color w:val="000000"/>
        </w:rPr>
        <w:t>，殊未屑！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身不得，男儿列，心却比，男儿烈。算平生肝胆，因人常热。俗子胸襟谁识我？英雄末路当磨折。莽红尘何处觅知音？青衫湿！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hint="eastAsia"/>
          <w:color w:val="000000"/>
        </w:rPr>
        <w:t>秋瑾《满江红》的另一版本，画波浪线部分是</w:t>
      </w:r>
      <w:r>
        <w:rPr>
          <w:rFonts w:ascii="宋体" w:hAnsi="宋体" w:hint="eastAsia"/>
          <w:color w:val="000000"/>
          <w:em w:val="dot"/>
        </w:rPr>
        <w:t>有一处顿号</w:t>
      </w:r>
      <w:r>
        <w:rPr>
          <w:rFonts w:ascii="宋体" w:hAnsi="宋体" w:hint="eastAsia"/>
          <w:color w:val="000000"/>
        </w:rPr>
        <w:t>的。请你在恰当的位置（方框内）标出。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苦</w:t>
      </w:r>
      <w:r>
        <w:rPr>
          <w:rFonts w:ascii="宋体" w:hint="eastAsia"/>
          <w:color w:val="000000"/>
        </w:rPr>
        <w:t>□</w:t>
      </w:r>
      <w:r>
        <w:rPr>
          <w:rFonts w:ascii="宋体" w:hAnsi="宋体" w:hint="eastAsia"/>
          <w:color w:val="000000"/>
        </w:rPr>
        <w:t>将侬</w:t>
      </w:r>
      <w:r>
        <w:rPr>
          <w:rFonts w:ascii="宋体" w:hint="eastAsia"/>
          <w:color w:val="000000"/>
        </w:rPr>
        <w:t>□</w:t>
      </w:r>
      <w:r>
        <w:rPr>
          <w:rFonts w:ascii="宋体" w:hAnsi="宋体" w:hint="eastAsia"/>
          <w:color w:val="000000"/>
        </w:rPr>
        <w:t>强派</w:t>
      </w:r>
      <w:r>
        <w:rPr>
          <w:rFonts w:ascii="宋体" w:hint="eastAsia"/>
          <w:color w:val="000000"/>
        </w:rPr>
        <w:t>□</w:t>
      </w:r>
      <w:r>
        <w:rPr>
          <w:rFonts w:ascii="宋体" w:hAnsi="宋体" w:hint="eastAsia"/>
          <w:color w:val="000000"/>
        </w:rPr>
        <w:t>作</w:t>
      </w:r>
      <w:r>
        <w:rPr>
          <w:rFonts w:ascii="宋体" w:hint="eastAsia"/>
          <w:color w:val="000000"/>
        </w:rPr>
        <w:t>□</w:t>
      </w:r>
      <w:r>
        <w:rPr>
          <w:rFonts w:ascii="宋体" w:hAnsi="宋体" w:hint="eastAsia"/>
          <w:color w:val="000000"/>
        </w:rPr>
        <w:t>蛾眉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hint="eastAsia"/>
          <w:color w:val="000000"/>
        </w:rPr>
        <w:t>下面哪一项，能表现诗人秋瑾的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英雄胸襟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？请选出并说明理由。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 w:hint="eastAsia"/>
          <w:color w:val="000000"/>
        </w:rPr>
        <w:t>了却君王天下事，赢得生前身后名。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拼将十万头颅血，须把乾坤力挽回。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我选</w:t>
      </w:r>
      <w:r>
        <w:rPr>
          <w:color w:val="000000"/>
        </w:rPr>
        <w:t>______________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理由：</w:t>
      </w:r>
      <w:r>
        <w:rPr>
          <w:color w:val="000000"/>
        </w:rPr>
        <w:t>______________________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三、审美表达</w:t>
      </w:r>
      <w:r>
        <w:rPr>
          <w:rFonts w:ascii="宋体" w:hint="eastAsia"/>
          <w:b/>
          <w:color w:val="000000"/>
          <w:sz w:val="24"/>
        </w:rPr>
        <w:t>·</w:t>
      </w:r>
      <w:r>
        <w:rPr>
          <w:rFonts w:ascii="宋体" w:hAnsi="宋体" w:hint="eastAsia"/>
          <w:b/>
          <w:color w:val="000000"/>
          <w:sz w:val="24"/>
        </w:rPr>
        <w:t>展现多彩生活（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hint="eastAsia"/>
          <w:color w:val="000000"/>
        </w:rPr>
        <w:t>阅读下面的材料，完成写作任务。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外出，打声招呼；归来，报个平安。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田垄间，与父母一起劳作挥汗；厨房里，为家人备好一顿晚餐。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遇亲以礼，待友以诚；温良谦恭，和睦邻里。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int="eastAsia"/>
          <w:color w:val="000000"/>
        </w:rPr>
        <w:t>……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Welcome to China</w:t>
      </w:r>
      <w:r>
        <w:rPr>
          <w:rFonts w:ascii="楷体" w:eastAsia="楷体" w:hAnsi="楷体" w:cs="楷体" w:hint="eastAsia"/>
          <w:color w:val="000000"/>
        </w:rPr>
        <w:t>．</w:t>
      </w:r>
      <w:r>
        <w:rPr>
          <w:rFonts w:eastAsia="Times New Roman" w:cs="Times New Roman"/>
          <w:color w:val="000000"/>
        </w:rPr>
        <w:t>Can I help you</w:t>
      </w:r>
      <w:r>
        <w:rPr>
          <w:rFonts w:ascii="楷体" w:eastAsia="楷体" w:hAnsi="楷体" w:cs="楷体" w:hint="eastAsia"/>
          <w:color w:val="000000"/>
        </w:rPr>
        <w:t>？为外国游客送上热情的问候。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 w:hint="eastAsia"/>
          <w:color w:val="000000"/>
        </w:rPr>
        <w:t>走出国门，自信、包容、理性的你，就是一张行走的中国名片。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eastAsia="Times New Roman" w:cs="Times New Roman"/>
          <w:color w:val="000000"/>
        </w:rPr>
        <w:t>15</w:t>
      </w:r>
      <w:r>
        <w:rPr>
          <w:rFonts w:ascii="楷体" w:eastAsia="楷体" w:hAnsi="楷体" w:cs="楷体" w:hint="eastAsia"/>
          <w:color w:val="000000"/>
        </w:rPr>
        <w:t>岁，这样的你，其实很美！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  <w:em w:val="dot"/>
        </w:rPr>
        <w:t>请从你校园之外的生活中</w:t>
      </w:r>
      <w:r>
        <w:rPr>
          <w:rFonts w:ascii="宋体" w:hAnsi="宋体" w:hint="eastAsia"/>
          <w:color w:val="000000"/>
        </w:rPr>
        <w:t>，收集自己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美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的证据，写一篇文章。它将是你初中生活最漂亮的书签，也将成为你高中生活崭新的扉页。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要求：</w:t>
      </w:r>
      <w:r>
        <w:rPr>
          <w:rFonts w:ascii="宋体" w:hint="eastAsia"/>
          <w:color w:val="000000"/>
        </w:rPr>
        <w:t>①</w:t>
      </w:r>
      <w:r>
        <w:rPr>
          <w:rFonts w:ascii="宋体" w:hAnsi="宋体" w:hint="eastAsia"/>
          <w:color w:val="000000"/>
        </w:rPr>
        <w:t>题目自拟；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文体自选；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不要套作，不得抄袭；</w:t>
      </w:r>
      <w:r>
        <w:rPr>
          <w:rFonts w:ascii="宋体" w:hint="eastAsia"/>
          <w:color w:val="000000"/>
        </w:rPr>
        <w:t>④</w:t>
      </w:r>
      <w:r>
        <w:rPr>
          <w:rFonts w:ascii="宋体" w:hAnsi="宋体" w:hint="eastAsia"/>
          <w:color w:val="000000"/>
        </w:rPr>
        <w:t>不得透露真实的地名、校名、人名等相关信息；</w:t>
      </w:r>
      <w:r>
        <w:rPr>
          <w:rFonts w:ascii="宋体" w:hint="eastAsia"/>
          <w:color w:val="000000"/>
        </w:rPr>
        <w:t>⑤</w:t>
      </w:r>
      <w:r>
        <w:rPr>
          <w:rFonts w:ascii="宋体" w:hAnsi="宋体" w:hint="eastAsia"/>
          <w:color w:val="000000"/>
        </w:rPr>
        <w:t>不少于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 w:hint="eastAsia"/>
          <w:color w:val="000000"/>
        </w:rPr>
        <w:t>字。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page"/>
      </w:r>
    </w:p>
    <w:p w:rsidR="00E87920" w:rsidRDefault="00E87920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32"/>
        </w:rPr>
        <w:t>2025</w:t>
      </w:r>
      <w:r>
        <w:rPr>
          <w:rFonts w:ascii="宋体" w:hAnsi="宋体" w:hint="eastAsia"/>
          <w:b/>
          <w:color w:val="000000"/>
          <w:sz w:val="32"/>
        </w:rPr>
        <w:t>年陕西省初中学业水平考试</w:t>
      </w:r>
    </w:p>
    <w:p w:rsidR="00E87920" w:rsidRDefault="00E8792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32"/>
        </w:rPr>
        <w:t>语文试卷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注意事项：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．本试卷共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页。全卷总分</w:t>
      </w:r>
      <w:r>
        <w:rPr>
          <w:rFonts w:eastAsia="Times New Roman" w:cs="Times New Roman"/>
          <w:b/>
          <w:color w:val="000000"/>
          <w:sz w:val="24"/>
        </w:rPr>
        <w:t>120</w:t>
      </w:r>
      <w:r>
        <w:rPr>
          <w:rFonts w:ascii="宋体" w:hAnsi="宋体" w:hint="eastAsia"/>
          <w:b/>
          <w:color w:val="000000"/>
          <w:sz w:val="24"/>
        </w:rPr>
        <w:t>分。考试时间</w:t>
      </w:r>
      <w:r>
        <w:rPr>
          <w:rFonts w:eastAsia="Times New Roman" w:cs="Times New Roman"/>
          <w:b/>
          <w:color w:val="000000"/>
          <w:sz w:val="24"/>
        </w:rPr>
        <w:t>150</w:t>
      </w:r>
      <w:r>
        <w:rPr>
          <w:rFonts w:ascii="宋体" w:hAnsi="宋体" w:hint="eastAsia"/>
          <w:b/>
          <w:color w:val="000000"/>
          <w:sz w:val="24"/>
        </w:rPr>
        <w:t>分钟。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．答题前，考生在试卷和答题卡上务必用直径</w:t>
      </w:r>
      <w:r>
        <w:rPr>
          <w:rFonts w:eastAsia="Times New Roman" w:cs="Times New Roman"/>
          <w:b/>
          <w:color w:val="000000"/>
          <w:sz w:val="24"/>
        </w:rPr>
        <w:t>0.5</w:t>
      </w:r>
      <w:r>
        <w:rPr>
          <w:rFonts w:ascii="宋体" w:hAnsi="宋体" w:hint="eastAsia"/>
          <w:b/>
          <w:color w:val="000000"/>
          <w:sz w:val="24"/>
        </w:rPr>
        <w:t>毫米黑色墨水签字笔将自己的姓名、准考证号填写清楚。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．请用直径</w:t>
      </w:r>
      <w:r>
        <w:rPr>
          <w:rFonts w:eastAsia="Times New Roman" w:cs="Times New Roman"/>
          <w:b/>
          <w:color w:val="000000"/>
          <w:sz w:val="24"/>
        </w:rPr>
        <w:t>0.5</w:t>
      </w:r>
      <w:r>
        <w:rPr>
          <w:rFonts w:ascii="宋体" w:hAnsi="宋体" w:hint="eastAsia"/>
          <w:b/>
          <w:color w:val="000000"/>
          <w:sz w:val="24"/>
        </w:rPr>
        <w:t>毫米黑色墨水签字笔在答题卡上各题的答题区域内作答，在试题卷上作答无效。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．考试结束，将本试卷和答题卡一并交回。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一、语言运用</w:t>
      </w:r>
      <w:r>
        <w:rPr>
          <w:rFonts w:ascii="宋体" w:hint="eastAsia"/>
          <w:b/>
          <w:color w:val="000000"/>
          <w:sz w:val="24"/>
        </w:rPr>
        <w:t>·</w:t>
      </w:r>
      <w:r>
        <w:rPr>
          <w:rFonts w:ascii="宋体" w:hAnsi="宋体" w:hint="eastAsia"/>
          <w:b/>
          <w:color w:val="000000"/>
          <w:sz w:val="24"/>
        </w:rPr>
        <w:t>参加实践活动（共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 w:hint="eastAsia"/>
          <w:b/>
          <w:color w:val="000000"/>
          <w:sz w:val="24"/>
        </w:rPr>
        <w:t>小题，计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学校文学社将推出</w:t>
      </w:r>
      <w:r>
        <w:rPr>
          <w:rFonts w:ascii="宋体" w:hint="eastAsia"/>
          <w:b/>
          <w:color w:val="000000"/>
          <w:sz w:val="24"/>
        </w:rPr>
        <w:t>“</w:t>
      </w:r>
      <w:r>
        <w:rPr>
          <w:rFonts w:ascii="宋体" w:hAnsi="宋体" w:hint="eastAsia"/>
          <w:b/>
          <w:color w:val="000000"/>
          <w:sz w:val="24"/>
        </w:rPr>
        <w:t>青春</w:t>
      </w:r>
      <w:r>
        <w:rPr>
          <w:rFonts w:ascii="宋体" w:hint="eastAsia"/>
          <w:b/>
          <w:color w:val="000000"/>
          <w:sz w:val="24"/>
        </w:rPr>
        <w:t>·</w:t>
      </w:r>
      <w:r>
        <w:rPr>
          <w:rFonts w:ascii="宋体" w:hAnsi="宋体" w:hint="eastAsia"/>
          <w:b/>
          <w:color w:val="000000"/>
          <w:sz w:val="24"/>
        </w:rPr>
        <w:t>追光</w:t>
      </w:r>
      <w:r>
        <w:rPr>
          <w:rFonts w:ascii="宋体" w:hint="eastAsia"/>
          <w:b/>
          <w:color w:val="000000"/>
          <w:sz w:val="24"/>
        </w:rPr>
        <w:t>”</w:t>
      </w:r>
      <w:r>
        <w:rPr>
          <w:rFonts w:ascii="宋体" w:hAnsi="宋体" w:hint="eastAsia"/>
          <w:b/>
          <w:color w:val="000000"/>
          <w:sz w:val="24"/>
        </w:rPr>
        <w:t>专刊。你作为文字编辑需完成以下任务。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1~2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1.     </w:t>
      </w:r>
      <w:r>
        <w:rPr>
          <w:rFonts w:ascii="宋体" w:hAnsi="宋体" w:hint="eastAsia"/>
          <w:color w:val="000000"/>
        </w:rPr>
        <w:t>①</w:t>
      </w:r>
      <w:r>
        <w:rPr>
          <w:color w:val="000000"/>
        </w:rPr>
        <w:t xml:space="preserve">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②</w:t>
      </w:r>
      <w:r>
        <w:rPr>
          <w:color w:val="000000"/>
        </w:rPr>
        <w:t xml:space="preserve">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 xml:space="preserve">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</w:t>
      </w:r>
      <w:r w:rsidRPr="00F81A0F">
        <w:rPr>
          <w:noProof/>
          <w:color w:val="000000"/>
          <w:position w:val="-22"/>
        </w:rPr>
        <w:pict>
          <v:shape id="图片 100009" o:spid="_x0000_i1029" type="#_x0000_t75" style="width:2.25pt;height:6.75pt;visibility:visible">
            <v:imagedata r:id="rId9" o:title=""/>
          </v:shape>
        </w:pict>
      </w:r>
      <w:r>
        <w:rPr>
          <w:color w:val="000000"/>
        </w:rPr>
        <w:t xml:space="preserve">     </w:t>
      </w:r>
      <w:r>
        <w:rPr>
          <w:rFonts w:ascii="宋体" w:hAnsi="宋体" w:hint="eastAsia"/>
          <w:color w:val="000000"/>
        </w:rPr>
        <w:t>①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蓬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②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喧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3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①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大漠孤烟直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②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长河落日圆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③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会当凌绝顶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④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一览众山小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⑤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海日生残夜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⑥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江春入旧年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⑦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黄发垂髫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⑧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是绯红的黎明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4~6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4. </w:t>
      </w:r>
      <w:r>
        <w:rPr>
          <w:rFonts w:ascii="宋体" w:hAnsi="宋体" w:hint="eastAsia"/>
          <w:color w:val="000000"/>
        </w:rPr>
        <w:t>该语段的中心句是第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句，表达的重心是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青年（年轻人）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。第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句称赞青年与时代同频共振，在不同时期发挥着重要作用。第</w:t>
      </w:r>
      <w:r>
        <w:rPr>
          <w:rFonts w:ascii="宋体" w:hint="eastAsia"/>
          <w:color w:val="000000"/>
        </w:rPr>
        <w:t>①</w:t>
      </w:r>
      <w:r>
        <w:rPr>
          <w:rFonts w:ascii="宋体" w:hAnsi="宋体" w:hint="eastAsia"/>
          <w:color w:val="000000"/>
        </w:rPr>
        <w:t>句加上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更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，前后两个分句构成递进关系，强调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青年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，因此与后两句表达的重心一致。</w:t>
      </w:r>
      <w:r>
        <w:rPr>
          <w:color w:val="000000"/>
        </w:rPr>
        <w:t xml:space="preserve">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hint="eastAsia"/>
          <w:color w:val="000000"/>
        </w:rPr>
        <w:t>风景是年轻人。</w:t>
      </w:r>
      <w:r>
        <w:rPr>
          <w:color w:val="000000"/>
        </w:rPr>
        <w:t xml:space="preserve">    6. </w:t>
      </w:r>
      <w:r>
        <w:rPr>
          <w:rFonts w:eastAsia="Times New Roman" w:cs="Times New Roman"/>
          <w:color w:val="000000"/>
        </w:rPr>
        <w:t>CBA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7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ascii="宋体" w:hAnsi="宋体" w:hint="eastAsia"/>
          <w:color w:val="000000"/>
        </w:rPr>
        <w:t>第一层级：内容较单薄，能写出革命人物，表达学习的决心。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示例一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江姐，您在狱中历经酷刑，宁死不屈。您是无数革命先辈</w:t>
      </w:r>
      <w:r w:rsidRPr="00F81A0F">
        <w:rPr>
          <w:rFonts w:ascii="宋体"/>
          <w:noProof/>
          <w:color w:val="000000"/>
        </w:rPr>
        <w:pict>
          <v:shape id="图片 100007" o:spid="_x0000_i1030" type="#_x0000_t75" style="width:10.5pt;height:14.25pt;visibility:visible">
            <v:imagedata r:id="rId10" o:title=""/>
          </v:shape>
        </w:pict>
      </w:r>
      <w:r>
        <w:rPr>
          <w:rFonts w:ascii="宋体" w:hAnsi="宋体" w:hint="eastAsia"/>
          <w:color w:val="000000"/>
        </w:rPr>
        <w:t>代表。我在此宣誓：一定传承你们的精神，努力进步！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示例二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方志敏，您作为革命先辈的代表，在狱中坚贞不屈，写下《可爱的中国》。我们定会传承你们的革命精神，努力学习！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示例三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胆识过人的许云峰、坚贞不屈的江姐、写下《可爱的中国》的方志敏</w:t>
      </w:r>
      <w:r>
        <w:rPr>
          <w:rFonts w:ascii="宋体" w:hint="eastAsia"/>
          <w:color w:val="000000"/>
        </w:rPr>
        <w:t>……</w:t>
      </w:r>
      <w:r>
        <w:rPr>
          <w:rFonts w:ascii="宋体" w:hAnsi="宋体" w:hint="eastAsia"/>
          <w:color w:val="000000"/>
        </w:rPr>
        <w:t>我们向你们宣誓：我们永远心怀祖国，勇往直前！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第二层级：内容较充实，能结合革命人物及其精神，表达学习的决心。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示例一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江姐，您是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红岩精神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的代表，在狱中历经酷刑，宁死不屈。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红岩英雄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是我们的精神楷模。我们宣誓：一定会传承你们的精神，努力学习，勇往直前！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示例二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方志敏，您把老一辈革命者对黑暗社会的揭露和对理想社会的憧憬，浓缩在《可爱的中国》里。今天，我们庄严宣誓：传承你们的精神，淬炼品质，担负使命！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示例三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“红岩英雄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许云峰、江姐，渴盼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可爱的中国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的方志敏</w:t>
      </w:r>
      <w:r>
        <w:rPr>
          <w:rFonts w:ascii="宋体" w:hint="eastAsia"/>
          <w:color w:val="000000"/>
        </w:rPr>
        <w:t>……</w:t>
      </w:r>
      <w:r>
        <w:rPr>
          <w:rFonts w:ascii="宋体" w:hAnsi="宋体" w:hint="eastAsia"/>
          <w:color w:val="000000"/>
        </w:rPr>
        <w:t>你们百折不挠、不怕牺牲的革命精神将激励我们刻苦学习，发奋图强！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第三层级：内容全面深刻，能结合革命人物及其优秀品质，联系自身实际，表达传承革命精神的决心，有文采。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示例一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“竹签子是竹做的，共产党员的意志是钢铁！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江姐，您所代表的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红岩精神</w:t>
      </w:r>
      <w:r>
        <w:rPr>
          <w:rFonts w:ascii="宋体" w:hint="eastAsia"/>
          <w:color w:val="000000"/>
        </w:rPr>
        <w:t>”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 w:hint="eastAsia"/>
          <w:color w:val="000000"/>
        </w:rPr>
        <w:t>坚如磐石的理想信念及对革命事业的无比忠诚，将永远熠熠生辉。在此，我们庄严宣誓：传承你们的精神，不断激励自己，为民族复兴而努力学习。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示例二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方志敏，您用高尚的品德谱写的一曲革命者之歌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 w:hint="eastAsia"/>
          <w:color w:val="000000"/>
        </w:rPr>
        <w:t>《可爱的中国》，代表了老一辈革命者爱党爱国的坚定信念和坚贞不屈的革命气节，这些都是弥足珍贵的精神财富。在这里，我们许下青春的誓言：今天，我们风华正茂；明天，我们挺膺担当！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示例三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无论是胆识过人的许云峰，还是沉着冷静的江姐，或是在狱中写下《可爱的中国》的方志敏</w:t>
      </w:r>
      <w:r>
        <w:rPr>
          <w:rFonts w:ascii="宋体" w:hint="eastAsia"/>
          <w:color w:val="000000"/>
        </w:rPr>
        <w:t>……</w:t>
      </w:r>
      <w:r>
        <w:rPr>
          <w:rFonts w:ascii="宋体" w:hAnsi="宋体" w:hint="eastAsia"/>
          <w:color w:val="000000"/>
        </w:rPr>
        <w:t>你们都经历了血与火的淬炼。在你们身上，我们看到了百折不挠、不怕牺牲的革命精神和英雄气概。今天，我们面对革命先烈，许下青春的誓言：心怀祖国，勤奋学习，不负时代使命！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二、综合阅读</w:t>
      </w:r>
      <w:r>
        <w:rPr>
          <w:rFonts w:ascii="宋体" w:hint="eastAsia"/>
          <w:b/>
          <w:color w:val="000000"/>
          <w:sz w:val="24"/>
        </w:rPr>
        <w:t>·</w:t>
      </w:r>
      <w:r>
        <w:rPr>
          <w:rFonts w:ascii="宋体" w:hAnsi="宋体" w:hint="eastAsia"/>
          <w:b/>
          <w:color w:val="000000"/>
          <w:sz w:val="24"/>
        </w:rPr>
        <w:t>提升思维品质（共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 w:hint="eastAsia"/>
          <w:b/>
          <w:color w:val="000000"/>
          <w:sz w:val="24"/>
        </w:rPr>
        <w:t>小题，计</w:t>
      </w:r>
      <w:r>
        <w:rPr>
          <w:rFonts w:eastAsia="Times New Roman" w:cs="Times New Roman"/>
          <w:b/>
          <w:color w:val="000000"/>
          <w:sz w:val="24"/>
        </w:rPr>
        <w:t>46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【现代文阅读】（共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 w:hint="eastAsia"/>
          <w:b/>
          <w:color w:val="000000"/>
          <w:sz w:val="24"/>
        </w:rPr>
        <w:t>小题，计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（一）（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8~10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8. </w:t>
      </w:r>
      <w:r>
        <w:rPr>
          <w:rFonts w:ascii="宋体" w:hint="eastAsia"/>
          <w:color w:val="000000"/>
        </w:rPr>
        <w:t>①</w:t>
      </w:r>
      <w:r>
        <w:rPr>
          <w:rFonts w:ascii="宋体" w:hAnsi="宋体" w:hint="eastAsia"/>
          <w:color w:val="000000"/>
        </w:rPr>
        <w:t>邓稼先从</w:t>
      </w:r>
      <w:r>
        <w:rPr>
          <w:rFonts w:ascii="宋体" w:hAnsi="宋体"/>
          <w:color w:val="000000"/>
        </w:rPr>
        <w:t>1958</w:t>
      </w:r>
      <w:r>
        <w:rPr>
          <w:rFonts w:ascii="宋体" w:hAnsi="宋体" w:hint="eastAsia"/>
          <w:color w:val="000000"/>
        </w:rPr>
        <w:t>年开始投身祖国国防事业，深入戈壁，隐姓埋名，兢兢业业，呕心沥血，在极其艰苦的条件下做着惊天动地的事。他是埋头苦干的人。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他矢志不渝，勇挑重担，攻坚克难，为筑牢国家安全基石，一干就是</w:t>
      </w:r>
      <w:r>
        <w:rPr>
          <w:rFonts w:ascii="宋体" w:hAnsi="宋体"/>
          <w:color w:val="000000"/>
        </w:rPr>
        <w:t>28</w:t>
      </w:r>
      <w:r>
        <w:rPr>
          <w:rFonts w:ascii="宋体" w:hAnsi="宋体" w:hint="eastAsia"/>
          <w:color w:val="000000"/>
        </w:rPr>
        <w:t>年。他是拼命硬干的人。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他热爱祖国，对党忠诚，不负人民，临危受命，坚守诺言，为祖国成功造出了原子弹和氢弹。他是为民请命的人。</w:t>
      </w:r>
      <w:r>
        <w:rPr>
          <w:rFonts w:ascii="宋体" w:hint="eastAsia"/>
          <w:color w:val="000000"/>
        </w:rPr>
        <w:t>④</w:t>
      </w:r>
      <w:r>
        <w:rPr>
          <w:rFonts w:ascii="宋体" w:hAnsi="宋体" w:hint="eastAsia"/>
          <w:color w:val="000000"/>
        </w:rPr>
        <w:t>他放弃了国外优厚的待遇，毅然回国，不计个人得失，把最好的年华献给了祖国，为党和人民的国防事业奉献终生。他是舍身求法的人。</w:t>
      </w:r>
      <w:r>
        <w:rPr>
          <w:color w:val="000000"/>
        </w:rPr>
        <w:t xml:space="preserve">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int="eastAsia"/>
          <w:color w:val="000000"/>
        </w:rPr>
        <w:t>①</w:t>
      </w:r>
      <w:r>
        <w:rPr>
          <w:rFonts w:ascii="宋体" w:hAnsi="宋体" w:hint="eastAsia"/>
          <w:color w:val="000000"/>
        </w:rPr>
        <w:t>以国之名，悼我同胞。忘记历史就等于背叛，南京大屠杀是民族之殇、人类之殇，炎黄子孙理应缅怀罹难同胞，表达哀悼之情。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以史为鉴，居安思危。落后就要挨打，发展才能自强。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巴黎和会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上，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战胜国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中国</w:t>
      </w:r>
      <w:r w:rsidRPr="00F81A0F">
        <w:rPr>
          <w:rFonts w:ascii="宋体"/>
          <w:noProof/>
          <w:color w:val="000000"/>
        </w:rPr>
        <w:pict>
          <v:shape id="图片 100011" o:spid="_x0000_i1031" type="#_x0000_t75" style="width:10.5pt;height:14.25pt;visibility:visible">
            <v:imagedata r:id="rId10" o:title=""/>
          </v:shape>
        </w:pict>
      </w:r>
      <w:r>
        <w:rPr>
          <w:rFonts w:ascii="宋体" w:hAnsi="宋体" w:hint="eastAsia"/>
          <w:color w:val="000000"/>
        </w:rPr>
        <w:t>合理要求被拒绝，历史的耻辱不能忘记。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负重前行，托起未来。邓稼先等老一辈科学家们舍小家为大家，才有了我们今天的岁月静好。举行国家公祭是对当下的珍视，更是对未来的展望。</w:t>
      </w:r>
      <w:r>
        <w:rPr>
          <w:rFonts w:ascii="宋体" w:hint="eastAsia"/>
          <w:color w:val="000000"/>
        </w:rPr>
        <w:t>④</w:t>
      </w:r>
      <w:r>
        <w:rPr>
          <w:rFonts w:ascii="宋体" w:hAnsi="宋体" w:hint="eastAsia"/>
          <w:color w:val="000000"/>
        </w:rPr>
        <w:t>坚定立场，传递向往。以最高级别仪式宣示国家立场，能唤起人们对和平的向往与坚守，表达国家坚定改革开放、维护世界和平的决心。</w:t>
      </w:r>
      <w:r>
        <w:rPr>
          <w:color w:val="000000"/>
        </w:rPr>
        <w:t xml:space="preserve">    10. C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（二）（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11~14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11. </w:t>
      </w:r>
      <w:r>
        <w:rPr>
          <w:rFonts w:ascii="宋体" w:hint="eastAsia"/>
          <w:color w:val="000000"/>
        </w:rPr>
        <w:t>①</w:t>
      </w:r>
      <w:r>
        <w:rPr>
          <w:rFonts w:ascii="宋体" w:hAnsi="宋体" w:hint="eastAsia"/>
          <w:color w:val="000000"/>
        </w:rPr>
        <w:t>认为枪用不上，想扔掉枪。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认为枪是负担，把枪埋进沙子里。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接过老班长的枪，继续战斗。</w:t>
      </w:r>
      <w:r>
        <w:rPr>
          <w:rFonts w:ascii="宋体" w:hint="eastAsia"/>
          <w:color w:val="000000"/>
        </w:rPr>
        <w:t>④</w:t>
      </w:r>
      <w:r>
        <w:rPr>
          <w:rFonts w:ascii="宋体" w:hAnsi="宋体" w:hint="eastAsia"/>
          <w:color w:val="000000"/>
        </w:rPr>
        <w:t>背起缴获敌人的枪，走出沙漠。</w:t>
      </w:r>
      <w:r>
        <w:rPr>
          <w:color w:val="000000"/>
        </w:rPr>
        <w:t xml:space="preserve">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①危急时刻，老班长用身体保护小战士；负伤后，老班长仍坚持战斗到最后一刻。他勇于牺牲。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在敌我力量悬殊的情况下，老班长带领小战士与敌人周旋；牺牲前还不忘叮嘱小战士与敌人殊死战斗。这表现了他的顽强。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老班长给小战士说明了敌我双方力量的现状以及未来形势的变化，表达了必胜的信念，体现了他的乐观。</w:t>
      </w:r>
      <w:r>
        <w:rPr>
          <w:rFonts w:ascii="宋体" w:hint="eastAsia"/>
          <w:color w:val="000000"/>
        </w:rPr>
        <w:t>④</w:t>
      </w:r>
      <w:r>
        <w:rPr>
          <w:rFonts w:ascii="宋体" w:hAnsi="宋体" w:hint="eastAsia"/>
          <w:color w:val="000000"/>
        </w:rPr>
        <w:t>老班长睿智，有见地，看到小战士先后两次要扔掉枪，用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警示他：战士要保存自己只有靠手中的枪。</w:t>
      </w:r>
      <w:r>
        <w:rPr>
          <w:rFonts w:ascii="宋体" w:hint="eastAsia"/>
          <w:color w:val="000000"/>
        </w:rPr>
        <w:t>⑤</w:t>
      </w:r>
      <w:r>
        <w:rPr>
          <w:rFonts w:ascii="宋体" w:hAnsi="宋体" w:hint="eastAsia"/>
          <w:color w:val="000000"/>
        </w:rPr>
        <w:t>老班长沉稳冷静，面对敌人的突然袭击，临危不乱，指挥有方，他准确判断出敌人夺取水源的目的，带领小战士占领有利地势，消灭敌人；在小战士思想波动时，老班长能根据形势变化，及时提醒引导。</w:t>
      </w:r>
      <w:r>
        <w:rPr>
          <w:color w:val="000000"/>
        </w:rPr>
        <w:t xml:space="preserve">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int="eastAsia"/>
          <w:color w:val="000000"/>
        </w:rPr>
        <w:t>①</w:t>
      </w:r>
      <w:r>
        <w:rPr>
          <w:rFonts w:ascii="宋体" w:hAnsi="宋体" w:hint="eastAsia"/>
          <w:color w:val="000000"/>
        </w:rPr>
        <w:t>出人意料，故事套故事的形式，不仅丰富了小说内容，还增加了小说结构的层次。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拉近作品与读者的距离，增强小说内容的真实性。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巧妙地交代小战士后来的身份，让老班长与小战士的故事更加真实可信。</w:t>
      </w:r>
      <w:r>
        <w:rPr>
          <w:rFonts w:ascii="宋体" w:hint="eastAsia"/>
          <w:color w:val="000000"/>
        </w:rPr>
        <w:t>④</w:t>
      </w:r>
      <w:r>
        <w:rPr>
          <w:rFonts w:ascii="宋体" w:hAnsi="宋体" w:hint="eastAsia"/>
          <w:color w:val="000000"/>
        </w:rPr>
        <w:t>巧妙地引入战士群体这一形象，使肩负使命、居安思危的主题得到深化和延伸。</w:t>
      </w:r>
      <w:r>
        <w:rPr>
          <w:rFonts w:ascii="宋体" w:hint="eastAsia"/>
          <w:color w:val="000000"/>
        </w:rPr>
        <w:t>⑤</w:t>
      </w:r>
      <w:r>
        <w:rPr>
          <w:rFonts w:ascii="宋体" w:hAnsi="宋体" w:hint="eastAsia"/>
          <w:color w:val="000000"/>
        </w:rPr>
        <w:t>拓展故事的时空，由历史到现实，揭示这个故事的现实意义。</w:t>
      </w:r>
      <w:r>
        <w:rPr>
          <w:color w:val="000000"/>
        </w:rPr>
        <w:t xml:space="preserve">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int="eastAsia"/>
          <w:color w:val="000000"/>
        </w:rPr>
        <w:t>①</w:t>
      </w:r>
      <w:r>
        <w:rPr>
          <w:rFonts w:ascii="宋体" w:hAnsi="宋体" w:hint="eastAsia"/>
          <w:color w:val="000000"/>
        </w:rPr>
        <w:t>制造矛盾冲突，推动情节发展。老班长喊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，造成了老班长与小战士之间的矛盾冲突，同时强化了他们和敌人之间的矛盾冲突，推动了情节发展。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促使小战士放弃丢枪的消极、懈怠念头，拼命奔跑起来。其间偶遇水源，为下文写与鬼子遭遇、发生激烈战斗埋下伏笔。消灭敌人后，反复出现在小战士耳边的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又鞭策着小战士顽强地走出沙漠。</w:t>
      </w:r>
      <w:r>
        <w:rPr>
          <w:rFonts w:ascii="宋体" w:hint="eastAsia"/>
          <w:color w:val="000000"/>
        </w:rPr>
        <w:t>②</w:t>
      </w:r>
      <w:r>
        <w:rPr>
          <w:rFonts w:ascii="宋体" w:hAnsi="宋体" w:hint="eastAsia"/>
          <w:color w:val="000000"/>
        </w:rPr>
        <w:t>展示人物思想，刻画人物形象。老班长反复提醒小战士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，体现了他警惕性高和对小战士的爱护。在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的警示下，小战士由被动地跑，到直面敌人，战胜敌人，实现了成长和蜕变。</w:t>
      </w:r>
      <w:r>
        <w:rPr>
          <w:rFonts w:ascii="宋体" w:hint="eastAsia"/>
          <w:color w:val="000000"/>
        </w:rPr>
        <w:t>③</w:t>
      </w:r>
      <w:r>
        <w:rPr>
          <w:rFonts w:ascii="宋体" w:hAnsi="宋体" w:hint="eastAsia"/>
          <w:color w:val="000000"/>
        </w:rPr>
        <w:t>揭示小说主题，引发读者思考。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揭示了小说主题，即时刻保持警惕。文末的</w:t>
      </w:r>
      <w:r>
        <w:rPr>
          <w:rFonts w:ascii="宋体" w:hint="eastAsia"/>
          <w:color w:val="000000"/>
        </w:rPr>
        <w:t>“</w:t>
      </w:r>
      <w:r>
        <w:rPr>
          <w:rFonts w:ascii="宋体" w:hAnsi="宋体" w:hint="eastAsia"/>
          <w:color w:val="000000"/>
        </w:rPr>
        <w:t>鬼子来了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，又起到了引人深思、发人深省的作用，提醒我们要有忧患意识，居安思危。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【古诗文阅读】（共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小题，计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（三）（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15~18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15.     </w:t>
      </w:r>
      <w:r>
        <w:rPr>
          <w:rFonts w:ascii="宋体" w:hAnsi="宋体" w:hint="eastAsia"/>
          <w:color w:val="000000"/>
        </w:rPr>
        <w:t>①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擅长，善于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②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位居第一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③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做（冠军）侯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④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逃跑，逃亡</w:t>
      </w:r>
      <w:r>
        <w:rPr>
          <w:color w:val="000000"/>
        </w:rPr>
        <w:t xml:space="preserve">    16. D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hint="eastAsia"/>
          <w:color w:val="000000"/>
        </w:rPr>
        <w:t>天子听到这个消息，于是担心他们用诈降的手段偷袭边境，就派骠骑将军率军前去接应他（李息）。</w:t>
      </w:r>
      <w:r>
        <w:rPr>
          <w:color w:val="000000"/>
        </w:rPr>
        <w:t xml:space="preserve">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示例一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霍去病率八百轻骑奔袭数百里，杀敌二千零二十八人。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示例二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霍去病阻止了降军叛逃。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</w:t>
      </w:r>
      <w:r>
        <w:rPr>
          <w:rFonts w:ascii="宋体" w:hAnsi="宋体" w:hint="eastAsia"/>
          <w:color w:val="000000"/>
        </w:rPr>
        <w:t>示例三</w:t>
      </w:r>
      <w:r>
        <w:rPr>
          <w:rFonts w:ascii="宋体" w:hAnsi="宋体"/>
          <w:color w:val="000000"/>
        </w:rPr>
        <w:t>]</w:t>
      </w:r>
      <w:r>
        <w:rPr>
          <w:rFonts w:ascii="宋体" w:hAnsi="宋体" w:hint="eastAsia"/>
          <w:color w:val="000000"/>
        </w:rPr>
        <w:t>霍去病威服十万匈奴，稳定了边疆。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（四）（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19~20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color w:val="000000"/>
        </w:rPr>
        <w:t xml:space="preserve">19. </w:t>
      </w:r>
      <w:r>
        <w:rPr>
          <w:rFonts w:ascii="宋体" w:hAnsi="宋体" w:hint="eastAsia"/>
          <w:color w:val="000000"/>
        </w:rPr>
        <w:t>苦将侬、强派作蛾眉</w:t>
      </w:r>
      <w:r>
        <w:rPr>
          <w:color w:val="000000"/>
        </w:rPr>
        <w:t xml:space="preserve">    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    </w:t>
      </w:r>
      <w:r>
        <w:rPr>
          <w:rFonts w:ascii="宋体" w:hAnsi="宋体" w:hint="eastAsia"/>
          <w:color w:val="000000"/>
        </w:rPr>
        <w:t>①</w:t>
      </w:r>
      <w:r>
        <w:rPr>
          <w:color w:val="000000"/>
        </w:rPr>
        <w:t xml:space="preserve">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②</w:t>
      </w:r>
      <w:r>
        <w:rPr>
          <w:color w:val="000000"/>
        </w:rPr>
        <w:t xml:space="preserve">. </w:t>
      </w:r>
      <w:r>
        <w:rPr>
          <w:rFonts w:ascii="宋体" w:hAnsi="宋体" w:hint="eastAsia"/>
          <w:color w:val="000000"/>
        </w:rPr>
        <w:t>表达的是以天下为己任、誓死投身革命、拯救民族危亡的英雄气概。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4"/>
        </w:rPr>
        <w:t>三、审美表达</w:t>
      </w:r>
      <w:r>
        <w:rPr>
          <w:rFonts w:ascii="宋体" w:hint="eastAsia"/>
          <w:b/>
          <w:color w:val="000000"/>
          <w:sz w:val="24"/>
        </w:rPr>
        <w:t>·</w:t>
      </w:r>
      <w:r>
        <w:rPr>
          <w:rFonts w:ascii="宋体" w:hAnsi="宋体" w:hint="eastAsia"/>
          <w:b/>
          <w:color w:val="000000"/>
          <w:sz w:val="24"/>
        </w:rPr>
        <w:t>展现多彩生活（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E87920" w:rsidRDefault="00E87920">
      <w:pPr>
        <w:spacing w:line="360" w:lineRule="auto"/>
        <w:textAlignment w:val="center"/>
        <w:rPr>
          <w:color w:val="2E75B6"/>
        </w:rPr>
      </w:pPr>
      <w:r>
        <w:rPr>
          <w:rFonts w:hint="eastAsia"/>
          <w:color w:val="2E75B6"/>
        </w:rPr>
        <w:t>【</w:t>
      </w:r>
      <w:r>
        <w:rPr>
          <w:color w:val="2E75B6"/>
        </w:rPr>
        <w:t>21</w:t>
      </w:r>
      <w:r>
        <w:rPr>
          <w:rFonts w:hint="eastAsia"/>
          <w:color w:val="2E75B6"/>
        </w:rPr>
        <w:t>题答案】</w:t>
      </w:r>
    </w:p>
    <w:p w:rsidR="00E87920" w:rsidRDefault="00E8792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例文：</w:t>
      </w:r>
    </w:p>
    <w:p w:rsidR="00E87920" w:rsidRDefault="00E8792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生活的温度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十五岁</w:t>
      </w:r>
      <w:r w:rsidRPr="00F81A0F">
        <w:rPr>
          <w:noProof/>
          <w:color w:val="000000"/>
        </w:rPr>
        <w:pict>
          <v:shape id="图片 100005" o:spid="_x0000_i1032" type="#_x0000_t75" style="width:10.5pt;height:14.25pt;visibility:visible">
            <v:imagedata r:id="rId10" o:title=""/>
          </v:shape>
        </w:pict>
      </w:r>
      <w:r>
        <w:rPr>
          <w:rFonts w:hint="eastAsia"/>
          <w:color w:val="000000"/>
        </w:rPr>
        <w:t>我，常常在生活的细微处发现自己的影子。那些平凡的时刻，像一颗颗散落的珍珠，串起来便是我最美的青春印记。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清晨的厨房里，我学着妈妈的样子煎鸡蛋。油锅滋滋作响，蛋液在锅中慢慢凝固，我小心翼翼地用铲子翻动，生怕弄破了金黄的蛋黄。这是我第一次为家人准备早餐，虽然最后鸡蛋有些焦糊，但爸爸笑着说这是他吃过最香的煎蛋。阳光透过窗户洒在餐桌上，我们的笑声在晨光中荡漾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周末的社区活动中，我主动报名成为</w:t>
      </w:r>
      <w:r>
        <w:rPr>
          <w:rFonts w:ascii="宋体" w:hint="eastAsia"/>
          <w:color w:val="000000"/>
        </w:rPr>
        <w:t>“</w:t>
      </w:r>
      <w:r>
        <w:rPr>
          <w:rFonts w:hint="eastAsia"/>
          <w:color w:val="000000"/>
        </w:rPr>
        <w:t>垃圾分类小讲师</w:t>
      </w:r>
      <w:r>
        <w:rPr>
          <w:rFonts w:ascii="宋体" w:hint="eastAsia"/>
          <w:color w:val="000000"/>
        </w:rPr>
        <w:t>”</w:t>
      </w:r>
      <w:r>
        <w:rPr>
          <w:rFonts w:hint="eastAsia"/>
          <w:color w:val="000000"/>
        </w:rPr>
        <w:t>。站在一群爷爷奶奶面前，我紧张得手心冒汗。但当看到张爷爷认真记笔记的样子，看到李奶奶把分类错误的垃圾重新投放时的专注神情，我的声音渐渐变得坚定。后来在小区里遇见，他们都会亲切地叫我</w:t>
      </w:r>
      <w:r>
        <w:rPr>
          <w:rFonts w:ascii="宋体" w:hint="eastAsia"/>
          <w:color w:val="000000"/>
        </w:rPr>
        <w:t>“</w:t>
      </w:r>
      <w:r>
        <w:rPr>
          <w:rFonts w:hint="eastAsia"/>
          <w:color w:val="000000"/>
        </w:rPr>
        <w:t>小老师</w:t>
      </w:r>
      <w:r>
        <w:rPr>
          <w:rFonts w:ascii="宋体" w:hint="eastAsia"/>
          <w:color w:val="000000"/>
        </w:rPr>
        <w:t>”</w:t>
      </w:r>
      <w:r>
        <w:rPr>
          <w:rFonts w:hint="eastAsia"/>
          <w:color w:val="000000"/>
        </w:rPr>
        <w:t>，这份认可让我明白，传播环保理念不需要多么高深的理论，真诚的心意最能打动人心。还有一次，小区里组织义务劳动，清理小区的垃圾和杂物。我积极报名参加，和邻居们一起分工合作。在劳动中，我们互相交流、互相帮助，原本脏乱的小区变得干净整洁。那一刻，我感受到了邻里之间的温暖和力量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暑假去云南旅游时，我遇到一位迷路的法国游客。她用生涩的中文问路，我鼓起勇气用英语回应。看她仍然困惑的样子，我索性掏出手机画起了简易地图。分别时，她送给我一枚法国纪念币，阳光照在硬币上闪闪发亮。那一刻我突然懂得，文化交流不一定要精通外语，善意的眼神和真诚的微笑就是最好的沟通方式。</w:t>
      </w:r>
    </w:p>
    <w:p w:rsidR="00E87920" w:rsidRDefault="00E87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十五岁，是人生中最美好的时光。在这个充满活力与梦想的年纪，我用行动诠释着青春之美。这些</w:t>
      </w:r>
      <w:r>
        <w:rPr>
          <w:rFonts w:ascii="宋体" w:hint="eastAsia"/>
          <w:color w:val="000000"/>
        </w:rPr>
        <w:t>“</w:t>
      </w:r>
      <w:r>
        <w:rPr>
          <w:rFonts w:hint="eastAsia"/>
          <w:color w:val="000000"/>
        </w:rPr>
        <w:t>美</w:t>
      </w:r>
      <w:r>
        <w:rPr>
          <w:rFonts w:ascii="宋体" w:hint="eastAsia"/>
          <w:color w:val="000000"/>
        </w:rPr>
        <w:t>”</w:t>
      </w:r>
      <w:r>
        <w:rPr>
          <w:rFonts w:hint="eastAsia"/>
          <w:color w:val="000000"/>
        </w:rPr>
        <w:t>的证据，将永远铭刻在我心中，成为我人生中最宝贵的财富。我相信，在未来的日子里，我会带着这份</w:t>
      </w:r>
      <w:r>
        <w:rPr>
          <w:rFonts w:ascii="宋体" w:hint="eastAsia"/>
          <w:color w:val="000000"/>
        </w:rPr>
        <w:t>“</w:t>
      </w:r>
      <w:r>
        <w:rPr>
          <w:rFonts w:hint="eastAsia"/>
          <w:color w:val="000000"/>
        </w:rPr>
        <w:t>美</w:t>
      </w:r>
      <w:r>
        <w:rPr>
          <w:rFonts w:ascii="宋体" w:hint="eastAsia"/>
          <w:color w:val="000000"/>
        </w:rPr>
        <w:t>”</w:t>
      </w:r>
      <w:r>
        <w:rPr>
          <w:rFonts w:hint="eastAsia"/>
          <w:color w:val="000000"/>
        </w:rPr>
        <w:t>，勇敢地迎接挑战，书写更加精彩的人生篇章。</w:t>
      </w:r>
    </w:p>
    <w:p w:rsidR="00E87920" w:rsidRDefault="00E8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:rsidR="00E87920" w:rsidRDefault="00E87920">
      <w:pPr>
        <w:spacing w:line="360" w:lineRule="auto"/>
        <w:textAlignment w:val="center"/>
        <w:rPr>
          <w:color w:val="000000"/>
        </w:rPr>
      </w:pPr>
    </w:p>
    <w:sectPr w:rsidR="00E87920" w:rsidSect="006F7B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920" w:rsidRDefault="00E87920" w:rsidP="006F7B9E">
      <w:r>
        <w:separator/>
      </w:r>
    </w:p>
  </w:endnote>
  <w:endnote w:type="continuationSeparator" w:id="0">
    <w:p w:rsidR="00E87920" w:rsidRDefault="00E87920" w:rsidP="006F7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昒? 瀡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20" w:rsidRDefault="00E879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20" w:rsidRDefault="00E87920">
    <w:pPr>
      <w:jc w:val="center"/>
    </w:pPr>
    <w:r>
      <w:rPr>
        <w:rFonts w:hint="eastAsia"/>
      </w:rPr>
      <w:t>第</w:t>
    </w:r>
    <w:fldSimple w:instr="PAGE">
      <w:r>
        <w:rPr>
          <w:noProof/>
        </w:rPr>
        <w:t>1</w:t>
      </w:r>
    </w:fldSimple>
    <w:r>
      <w:rPr>
        <w:rFonts w:hint="eastAsia"/>
      </w:rPr>
      <w:t>页</w:t>
    </w:r>
    <w:r>
      <w:t>/</w:t>
    </w:r>
    <w:r>
      <w:rPr>
        <w:rFonts w:hint="eastAsia"/>
      </w:rPr>
      <w:t>共</w:t>
    </w:r>
    <w:fldSimple w:instr="NUMPAGES">
      <w:r>
        <w:rPr>
          <w:noProof/>
        </w:rPr>
        <w:t>13</w:t>
      </w:r>
    </w:fldSimple>
    <w:r>
      <w:rPr>
        <w:rFonts w:hint="eastAsia"/>
      </w:rPr>
      <w:t>页</w:t>
    </w:r>
  </w:p>
  <w:p w:rsidR="00E87920" w:rsidRDefault="00E87920">
    <w:pPr>
      <w:pStyle w:val="Footer"/>
    </w:pPr>
  </w:p>
  <w:p w:rsidR="00E87920" w:rsidRDefault="00E87920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0" type="#_x0000_t136" alt="学科网 zxxk.com" style="position:absolute;margin-left:158.95pt;margin-top:407.9pt;width:2.85pt;height:2.85pt;rotation:315;z-index:-251654144;mso-position-horizontal-relative:margin;mso-position-vertical-relative:margin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1" type="#_x0000_t75" alt="学科网 zxxk.com" style="position:absolute;margin-left:64.05pt;margin-top:-20.75pt;width:.05pt;height:.05pt;z-index:251663360">
          <v:imagedata r:id="rId1" o:title=""/>
        </v:shape>
      </w:pict>
    </w:r>
    <w:r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20" w:rsidRDefault="00E879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920" w:rsidRDefault="00E87920" w:rsidP="006F7B9E">
      <w:r>
        <w:separator/>
      </w:r>
    </w:p>
  </w:footnote>
  <w:footnote w:type="continuationSeparator" w:id="0">
    <w:p w:rsidR="00E87920" w:rsidRDefault="00E87920" w:rsidP="006F7B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20" w:rsidRDefault="00E87920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20" w:rsidRDefault="00E87920">
    <w:pPr>
      <w:snapToGrid w:val="0"/>
      <w:rPr>
        <w:rFonts w:cs="Times New Roman"/>
        <w:kern w:val="0"/>
        <w:sz w:val="2"/>
        <w:szCs w:val="2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60288">
          <v:imagedata r:id="rId1" o:title=""/>
        </v:shape>
      </w:pict>
    </w:r>
    <w:r w:rsidRPr="006F7B9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6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20" w:rsidRDefault="00E87920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2630"/>
    <w:rsid w:val="00623C16"/>
    <w:rsid w:val="00637D3A"/>
    <w:rsid w:val="00640BF5"/>
    <w:rsid w:val="00657AA5"/>
    <w:rsid w:val="00661BD3"/>
    <w:rsid w:val="006D5DE9"/>
    <w:rsid w:val="006F45E0"/>
    <w:rsid w:val="006F7B9E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87920"/>
    <w:rsid w:val="00E97096"/>
    <w:rsid w:val="00EA0188"/>
    <w:rsid w:val="00EB17B4"/>
    <w:rsid w:val="00ED1550"/>
    <w:rsid w:val="00EE1A37"/>
    <w:rsid w:val="00F21C80"/>
    <w:rsid w:val="00F676FD"/>
    <w:rsid w:val="00F72514"/>
    <w:rsid w:val="00F81A0F"/>
    <w:rsid w:val="00FA0944"/>
    <w:rsid w:val="00FB34D2"/>
    <w:rsid w:val="00FB4B17"/>
    <w:rsid w:val="00FC5860"/>
    <w:rsid w:val="00FD377B"/>
    <w:rsid w:val="00FF2D79"/>
    <w:rsid w:val="00FF517A"/>
    <w:rsid w:val="38274566"/>
    <w:rsid w:val="4BC0126A"/>
    <w:rsid w:val="72952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locked="1" w:uiPriority="0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locked="1" w:uiPriority="0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7B9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F7B9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02EF5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6F7B9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F7B9E"/>
    <w:rPr>
      <w:rFonts w:cs="Times New Roman"/>
      <w:kern w:val="2"/>
      <w:sz w:val="24"/>
      <w:szCs w:val="24"/>
    </w:rPr>
  </w:style>
  <w:style w:type="character" w:styleId="Hyperlink">
    <w:name w:val="Hyperlink"/>
    <w:basedOn w:val="DefaultParagraphFont"/>
    <w:uiPriority w:val="99"/>
    <w:rsid w:val="006F7B9E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6F7B9E"/>
    <w:rPr>
      <w:rFonts w:ascii="Calibri" w:eastAsia="Microsoft YaHei UI" w:hAnsi="Calibri" w:cs="Times New Roman"/>
      <w:kern w:val="0"/>
      <w:sz w:val="22"/>
    </w:rPr>
  </w:style>
  <w:style w:type="paragraph" w:styleId="ListParagraph">
    <w:name w:val="List Paragraph"/>
    <w:basedOn w:val="Normal"/>
    <w:uiPriority w:val="99"/>
    <w:qFormat/>
    <w:rsid w:val="006F7B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13</Pages>
  <Words>1689</Words>
  <Characters>9629</Characters>
  <Application>Microsoft Office Outlook</Application>
  <DocSecurity>0</DocSecurity>
  <Lines>0</Lines>
  <Paragraphs>0</Paragraphs>
  <ScaleCrop>false</ScaleCrop>
  <Company>学科网 www.zxxk.com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学科网试题生产平台</dc:creator>
  <cp:keywords/>
  <dc:description>3785258704658432</dc:description>
  <cp:lastModifiedBy>微软用户</cp:lastModifiedBy>
  <cp:revision>10</cp:revision>
  <dcterms:created xsi:type="dcterms:W3CDTF">2025-08-29T16:20:00Z</dcterms:created>
  <dcterms:modified xsi:type="dcterms:W3CDTF">2025-09-19T03:10:00Z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eyJoZGlkIjoiMjM4OTZkNTY2NjMxMDI4NzUyZTc5YTgwMmI1ZTVkNzYiLCJ1c2VySWQiOiIzOTc1Nzc0MzUifQ==</vt:lpwstr>
  </property>
  <property fmtid="{D5CDD505-2E9C-101B-9397-08002B2CF9AE}" pid="7" name="KSOProductBuildVer">
    <vt:lpwstr>2052-12.1.0.21915</vt:lpwstr>
  </property>
  <property fmtid="{D5CDD505-2E9C-101B-9397-08002B2CF9AE}" pid="8" name="ICV">
    <vt:lpwstr>C8D2FE96E4D0428AB66DDF98FA916243_12</vt:lpwstr>
  </property>
</Properties>
</file>